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Pr="00292620" w:rsidRDefault="00360250" w:rsidP="00363999">
      <w:pPr>
        <w:spacing w:after="0" w:line="240" w:lineRule="auto"/>
        <w:ind w:right="85"/>
        <w:jc w:val="center"/>
        <w:rPr>
          <w:rFonts w:ascii="Cambria" w:hAnsi="Cambria" w:cs="Arial"/>
          <w:b/>
          <w:sz w:val="24"/>
          <w:szCs w:val="24"/>
        </w:rPr>
      </w:pPr>
      <w:r>
        <w:rPr>
          <w:noProof/>
        </w:rPr>
        <w:drawing>
          <wp:anchor distT="0" distB="0" distL="114300" distR="114300" simplePos="0" relativeHeight="251657728"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04D1" w:rsidRPr="00292620" w:rsidRDefault="003C04D1" w:rsidP="00363999">
      <w:pPr>
        <w:spacing w:after="0" w:line="240" w:lineRule="auto"/>
        <w:ind w:right="85"/>
        <w:jc w:val="center"/>
        <w:rPr>
          <w:rFonts w:ascii="Cambria" w:hAnsi="Cambria" w:cs="Arial"/>
          <w:b/>
          <w:sz w:val="24"/>
          <w:szCs w:val="24"/>
        </w:rPr>
      </w:pPr>
    </w:p>
    <w:p w:rsidR="00631A53" w:rsidRPr="00292620" w:rsidRDefault="00631A53" w:rsidP="00363999">
      <w:pPr>
        <w:spacing w:after="0" w:line="240" w:lineRule="auto"/>
        <w:ind w:right="85"/>
        <w:jc w:val="center"/>
        <w:rPr>
          <w:rFonts w:ascii="Cambria" w:hAnsi="Cambria" w:cs="Arial"/>
          <w:b/>
          <w:sz w:val="24"/>
          <w:szCs w:val="24"/>
        </w:rPr>
      </w:pPr>
    </w:p>
    <w:p w:rsidR="00631A53" w:rsidRDefault="00631A53" w:rsidP="00147C27">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w:t>
      </w:r>
      <w:r w:rsidR="0027725A">
        <w:rPr>
          <w:rFonts w:ascii="Cambria" w:eastAsia="Cambria" w:hAnsi="Cambria" w:cs="Cambria"/>
          <w:b/>
          <w:sz w:val="24"/>
          <w:szCs w:val="24"/>
        </w:rPr>
        <w:t>ND SUP</w:t>
      </w:r>
      <w:r w:rsidR="002466F0">
        <w:rPr>
          <w:rFonts w:ascii="Cambria" w:eastAsia="Cambria" w:hAnsi="Cambria" w:cs="Cambria"/>
          <w:b/>
          <w:sz w:val="24"/>
          <w:szCs w:val="24"/>
        </w:rPr>
        <w:t>PLEMENTARY EXAMINATIONS (AR19), April – 2026</w:t>
      </w:r>
    </w:p>
    <w:p w:rsidR="00631A53" w:rsidRDefault="00631A53" w:rsidP="00631A53">
      <w:pPr>
        <w:spacing w:after="0" w:line="240" w:lineRule="auto"/>
        <w:ind w:right="85"/>
        <w:jc w:val="center"/>
        <w:rPr>
          <w:rFonts w:ascii="Cambria" w:eastAsia="Cambria" w:hAnsi="Cambria" w:cs="Cambria"/>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4"/>
        <w:gridCol w:w="2222"/>
        <w:gridCol w:w="1135"/>
        <w:gridCol w:w="1291"/>
        <w:gridCol w:w="453"/>
        <w:gridCol w:w="2671"/>
      </w:tblGrid>
      <w:tr w:rsidR="00CB4AA7" w:rsidRPr="00292620" w:rsidTr="00292620">
        <w:trPr>
          <w:trHeight w:val="358"/>
          <w:jc w:val="center"/>
        </w:trPr>
        <w:tc>
          <w:tcPr>
            <w:tcW w:w="2444" w:type="dxa"/>
            <w:shd w:val="clear" w:color="auto" w:fill="auto"/>
            <w:vAlign w:val="center"/>
          </w:tcPr>
          <w:p w:rsidR="00F976E6" w:rsidRPr="00292620" w:rsidRDefault="005A37BB" w:rsidP="00292620">
            <w:pPr>
              <w:spacing w:after="0" w:line="240" w:lineRule="auto"/>
              <w:rPr>
                <w:rFonts w:ascii="Cambria" w:hAnsi="Cambria" w:cs="Arial"/>
                <w:sz w:val="21"/>
                <w:szCs w:val="21"/>
              </w:rPr>
            </w:pPr>
            <w:r w:rsidRPr="00292620">
              <w:rPr>
                <w:rFonts w:ascii="Cambria" w:hAnsi="Cambria" w:cs="Arial"/>
                <w:sz w:val="21"/>
                <w:szCs w:val="21"/>
              </w:rPr>
              <w:t>U.G.</w:t>
            </w:r>
          </w:p>
        </w:tc>
        <w:tc>
          <w:tcPr>
            <w:tcW w:w="3357" w:type="dxa"/>
            <w:gridSpan w:val="2"/>
            <w:shd w:val="clear" w:color="auto" w:fill="auto"/>
            <w:vAlign w:val="center"/>
          </w:tcPr>
          <w:p w:rsidR="00F976E6" w:rsidRPr="00292620" w:rsidRDefault="00D51E19" w:rsidP="00292620">
            <w:pPr>
              <w:spacing w:after="0" w:line="240" w:lineRule="auto"/>
              <w:jc w:val="center"/>
              <w:rPr>
                <w:rFonts w:ascii="Cambria" w:hAnsi="Cambria" w:cs="Arial"/>
                <w:b/>
                <w:sz w:val="21"/>
                <w:szCs w:val="21"/>
              </w:rPr>
            </w:pPr>
            <w:r w:rsidRPr="00292620">
              <w:rPr>
                <w:rFonts w:ascii="Cambria" w:hAnsi="Cambria" w:cs="Arial"/>
                <w:b/>
                <w:sz w:val="21"/>
                <w:szCs w:val="21"/>
              </w:rPr>
              <w:t>EEE</w:t>
            </w:r>
          </w:p>
        </w:tc>
        <w:tc>
          <w:tcPr>
            <w:tcW w:w="1291" w:type="dxa"/>
            <w:shd w:val="clear" w:color="auto" w:fill="auto"/>
            <w:vAlign w:val="center"/>
          </w:tcPr>
          <w:p w:rsidR="00F976E6" w:rsidRPr="00292620" w:rsidRDefault="00F976E6" w:rsidP="00292620">
            <w:pPr>
              <w:spacing w:after="0" w:line="240" w:lineRule="auto"/>
              <w:jc w:val="both"/>
              <w:rPr>
                <w:rFonts w:ascii="Cambria" w:hAnsi="Cambria" w:cs="Arial"/>
                <w:sz w:val="21"/>
                <w:szCs w:val="21"/>
              </w:rPr>
            </w:pPr>
            <w:r w:rsidRPr="00292620">
              <w:rPr>
                <w:rFonts w:ascii="Cambria" w:hAnsi="Cambria" w:cs="Arial"/>
                <w:sz w:val="21"/>
                <w:szCs w:val="21"/>
              </w:rPr>
              <w:t>Degree</w:t>
            </w:r>
          </w:p>
        </w:tc>
        <w:tc>
          <w:tcPr>
            <w:tcW w:w="3124" w:type="dxa"/>
            <w:gridSpan w:val="2"/>
            <w:shd w:val="clear" w:color="auto" w:fill="auto"/>
            <w:vAlign w:val="center"/>
          </w:tcPr>
          <w:p w:rsidR="00F976E6" w:rsidRPr="00292620" w:rsidRDefault="00F976E6" w:rsidP="00292620">
            <w:pPr>
              <w:spacing w:after="0" w:line="240" w:lineRule="auto"/>
              <w:jc w:val="center"/>
              <w:rPr>
                <w:rFonts w:ascii="Cambria" w:hAnsi="Cambria" w:cs="Arial"/>
                <w:sz w:val="21"/>
                <w:szCs w:val="21"/>
              </w:rPr>
            </w:pPr>
            <w:r w:rsidRPr="00292620">
              <w:rPr>
                <w:rFonts w:ascii="Cambria" w:hAnsi="Cambria" w:cs="Arial"/>
                <w:sz w:val="21"/>
                <w:szCs w:val="21"/>
              </w:rPr>
              <w:t>Bachelor of Technology</w:t>
            </w:r>
          </w:p>
        </w:tc>
      </w:tr>
      <w:tr w:rsidR="00CB4AA7" w:rsidRPr="00292620" w:rsidTr="00292620">
        <w:trPr>
          <w:trHeight w:val="358"/>
          <w:jc w:val="center"/>
        </w:trPr>
        <w:tc>
          <w:tcPr>
            <w:tcW w:w="2444" w:type="dxa"/>
            <w:shd w:val="clear" w:color="auto" w:fill="auto"/>
            <w:vAlign w:val="center"/>
          </w:tcPr>
          <w:p w:rsidR="00F66460" w:rsidRPr="00292620" w:rsidRDefault="00F66460" w:rsidP="00292620">
            <w:pPr>
              <w:spacing w:after="0" w:line="240" w:lineRule="auto"/>
              <w:rPr>
                <w:rFonts w:ascii="Cambria" w:hAnsi="Cambria" w:cs="Arial"/>
                <w:sz w:val="21"/>
                <w:szCs w:val="21"/>
              </w:rPr>
            </w:pPr>
            <w:r w:rsidRPr="00292620">
              <w:rPr>
                <w:rFonts w:ascii="Cambria" w:hAnsi="Cambria" w:cs="Arial"/>
                <w:sz w:val="21"/>
                <w:szCs w:val="21"/>
              </w:rPr>
              <w:t>Academic Year</w:t>
            </w:r>
          </w:p>
        </w:tc>
        <w:tc>
          <w:tcPr>
            <w:tcW w:w="3357" w:type="dxa"/>
            <w:gridSpan w:val="2"/>
            <w:shd w:val="clear" w:color="auto" w:fill="auto"/>
            <w:vAlign w:val="center"/>
          </w:tcPr>
          <w:p w:rsidR="00F66460" w:rsidRPr="00292620" w:rsidRDefault="00D51E19" w:rsidP="00292620">
            <w:pPr>
              <w:spacing w:after="0" w:line="240" w:lineRule="auto"/>
              <w:jc w:val="center"/>
              <w:rPr>
                <w:rFonts w:ascii="Cambria" w:hAnsi="Cambria" w:cs="Arial"/>
                <w:b/>
                <w:sz w:val="21"/>
                <w:szCs w:val="21"/>
              </w:rPr>
            </w:pPr>
            <w:r w:rsidRPr="00292620">
              <w:rPr>
                <w:rFonts w:ascii="Cambria" w:hAnsi="Cambria" w:cs="Arial"/>
                <w:b/>
                <w:sz w:val="21"/>
                <w:szCs w:val="21"/>
              </w:rPr>
              <w:t>2025-26</w:t>
            </w:r>
          </w:p>
        </w:tc>
        <w:tc>
          <w:tcPr>
            <w:tcW w:w="1291" w:type="dxa"/>
            <w:shd w:val="clear" w:color="auto" w:fill="auto"/>
            <w:vAlign w:val="center"/>
          </w:tcPr>
          <w:p w:rsidR="00F66460" w:rsidRPr="00292620" w:rsidRDefault="00F66460" w:rsidP="00292620">
            <w:pPr>
              <w:spacing w:after="0" w:line="240" w:lineRule="auto"/>
              <w:jc w:val="both"/>
              <w:rPr>
                <w:rFonts w:ascii="Cambria" w:hAnsi="Cambria" w:cs="Arial"/>
                <w:sz w:val="21"/>
                <w:szCs w:val="21"/>
              </w:rPr>
            </w:pPr>
            <w:r w:rsidRPr="00292620">
              <w:rPr>
                <w:rFonts w:ascii="Cambria" w:hAnsi="Cambria" w:cs="Arial"/>
                <w:sz w:val="21"/>
                <w:szCs w:val="21"/>
              </w:rPr>
              <w:t>Sem.</w:t>
            </w:r>
          </w:p>
        </w:tc>
        <w:tc>
          <w:tcPr>
            <w:tcW w:w="3124" w:type="dxa"/>
            <w:gridSpan w:val="2"/>
            <w:shd w:val="clear" w:color="auto" w:fill="auto"/>
            <w:vAlign w:val="center"/>
          </w:tcPr>
          <w:p w:rsidR="00F66460" w:rsidRPr="002466F0" w:rsidRDefault="002466F0" w:rsidP="00292620">
            <w:pPr>
              <w:spacing w:after="0" w:line="240" w:lineRule="auto"/>
              <w:jc w:val="center"/>
              <w:rPr>
                <w:rFonts w:ascii="Cambria" w:hAnsi="Cambria" w:cs="Arial"/>
                <w:sz w:val="21"/>
                <w:szCs w:val="21"/>
              </w:rPr>
            </w:pPr>
            <w:r w:rsidRPr="002466F0">
              <w:rPr>
                <w:rFonts w:ascii="Cambria" w:hAnsi="Cambria" w:cs="Arial"/>
                <w:sz w:val="21"/>
                <w:szCs w:val="21"/>
              </w:rPr>
              <w:t>4</w:t>
            </w:r>
            <w:r w:rsidRPr="002466F0">
              <w:rPr>
                <w:rFonts w:ascii="Cambria" w:hAnsi="Cambria" w:cs="Arial"/>
                <w:sz w:val="21"/>
                <w:szCs w:val="21"/>
                <w:vertAlign w:val="superscript"/>
              </w:rPr>
              <w:t xml:space="preserve">th </w:t>
            </w:r>
          </w:p>
        </w:tc>
      </w:tr>
      <w:tr w:rsidR="00F976E6" w:rsidRPr="00292620" w:rsidTr="00292620">
        <w:trPr>
          <w:trHeight w:val="144"/>
          <w:jc w:val="center"/>
        </w:trPr>
        <w:tc>
          <w:tcPr>
            <w:tcW w:w="2444" w:type="dxa"/>
            <w:vMerge w:val="restart"/>
            <w:shd w:val="clear" w:color="auto" w:fill="auto"/>
            <w:vAlign w:val="center"/>
          </w:tcPr>
          <w:p w:rsidR="00F976E6" w:rsidRPr="00292620" w:rsidRDefault="00F976E6" w:rsidP="00292620">
            <w:pPr>
              <w:spacing w:after="0" w:line="240" w:lineRule="auto"/>
              <w:rPr>
                <w:rFonts w:ascii="Cambria" w:hAnsi="Cambria" w:cs="Arial"/>
                <w:sz w:val="21"/>
                <w:szCs w:val="21"/>
              </w:rPr>
            </w:pPr>
            <w:r w:rsidRPr="00292620">
              <w:rPr>
                <w:rFonts w:ascii="Cambria" w:hAnsi="Cambria" w:cs="Arial"/>
                <w:sz w:val="21"/>
                <w:szCs w:val="21"/>
              </w:rPr>
              <w:t>Course Code</w:t>
            </w:r>
          </w:p>
        </w:tc>
        <w:tc>
          <w:tcPr>
            <w:tcW w:w="2222" w:type="dxa"/>
            <w:vMerge w:val="restart"/>
            <w:shd w:val="clear" w:color="auto" w:fill="auto"/>
            <w:vAlign w:val="center"/>
          </w:tcPr>
          <w:p w:rsidR="00F976E6" w:rsidRPr="00292620" w:rsidRDefault="00D51E19" w:rsidP="00292620">
            <w:pPr>
              <w:spacing w:after="0" w:line="240" w:lineRule="auto"/>
              <w:jc w:val="center"/>
              <w:rPr>
                <w:rFonts w:ascii="Cambria" w:hAnsi="Cambria" w:cs="Arial"/>
                <w:b/>
                <w:sz w:val="21"/>
                <w:szCs w:val="21"/>
              </w:rPr>
            </w:pPr>
            <w:r w:rsidRPr="00292620">
              <w:rPr>
                <w:rFonts w:ascii="Cambria" w:hAnsi="Cambria" w:cs="Arial"/>
                <w:b/>
                <w:sz w:val="21"/>
                <w:szCs w:val="21"/>
              </w:rPr>
              <w:t>19EE402</w:t>
            </w:r>
          </w:p>
        </w:tc>
        <w:tc>
          <w:tcPr>
            <w:tcW w:w="5550" w:type="dxa"/>
            <w:gridSpan w:val="4"/>
            <w:shd w:val="clear" w:color="auto" w:fill="auto"/>
            <w:vAlign w:val="center"/>
          </w:tcPr>
          <w:p w:rsidR="00F976E6" w:rsidRPr="00292620" w:rsidRDefault="00F976E6" w:rsidP="00292620">
            <w:pPr>
              <w:spacing w:after="0" w:line="240" w:lineRule="auto"/>
              <w:jc w:val="center"/>
              <w:rPr>
                <w:rFonts w:ascii="Cambria" w:hAnsi="Cambria" w:cs="Arial"/>
                <w:sz w:val="21"/>
                <w:szCs w:val="21"/>
              </w:rPr>
            </w:pPr>
            <w:r w:rsidRPr="00292620">
              <w:rPr>
                <w:rFonts w:ascii="Cambria" w:hAnsi="Cambria" w:cs="Arial"/>
                <w:sz w:val="21"/>
                <w:szCs w:val="21"/>
              </w:rPr>
              <w:t>Course Title</w:t>
            </w:r>
          </w:p>
        </w:tc>
      </w:tr>
      <w:tr w:rsidR="00F976E6" w:rsidRPr="00292620" w:rsidTr="00292620">
        <w:trPr>
          <w:trHeight w:val="144"/>
          <w:jc w:val="center"/>
        </w:trPr>
        <w:tc>
          <w:tcPr>
            <w:tcW w:w="2444" w:type="dxa"/>
            <w:vMerge/>
            <w:shd w:val="clear" w:color="auto" w:fill="auto"/>
            <w:vAlign w:val="center"/>
          </w:tcPr>
          <w:p w:rsidR="00F976E6" w:rsidRPr="00292620" w:rsidRDefault="00F976E6" w:rsidP="00292620">
            <w:pPr>
              <w:spacing w:after="0" w:line="240" w:lineRule="auto"/>
              <w:rPr>
                <w:rFonts w:ascii="Cambria" w:hAnsi="Cambria" w:cs="Arial"/>
                <w:sz w:val="21"/>
                <w:szCs w:val="21"/>
              </w:rPr>
            </w:pPr>
          </w:p>
        </w:tc>
        <w:tc>
          <w:tcPr>
            <w:tcW w:w="2222" w:type="dxa"/>
            <w:vMerge/>
            <w:shd w:val="clear" w:color="auto" w:fill="auto"/>
            <w:vAlign w:val="center"/>
          </w:tcPr>
          <w:p w:rsidR="00F976E6" w:rsidRPr="00292620" w:rsidRDefault="00F976E6" w:rsidP="00292620">
            <w:pPr>
              <w:spacing w:after="0" w:line="240" w:lineRule="auto"/>
              <w:jc w:val="both"/>
              <w:rPr>
                <w:rFonts w:ascii="Cambria" w:hAnsi="Cambria" w:cs="Arial"/>
                <w:sz w:val="21"/>
                <w:szCs w:val="21"/>
              </w:rPr>
            </w:pPr>
          </w:p>
        </w:tc>
        <w:tc>
          <w:tcPr>
            <w:tcW w:w="5550" w:type="dxa"/>
            <w:gridSpan w:val="4"/>
            <w:shd w:val="clear" w:color="auto" w:fill="auto"/>
            <w:vAlign w:val="center"/>
          </w:tcPr>
          <w:p w:rsidR="00F976E6" w:rsidRPr="00292620" w:rsidRDefault="00D51E19" w:rsidP="00292620">
            <w:pPr>
              <w:spacing w:after="0" w:line="240" w:lineRule="auto"/>
              <w:jc w:val="center"/>
              <w:rPr>
                <w:rFonts w:ascii="Cambria" w:hAnsi="Cambria" w:cs="Arial"/>
                <w:b/>
                <w:sz w:val="21"/>
                <w:szCs w:val="21"/>
              </w:rPr>
            </w:pPr>
            <w:r w:rsidRPr="00292620">
              <w:rPr>
                <w:rFonts w:ascii="Cambria" w:hAnsi="Cambria" w:cs="Arial"/>
                <w:b/>
                <w:sz w:val="21"/>
                <w:szCs w:val="21"/>
              </w:rPr>
              <w:t>Electrical Circuits II</w:t>
            </w:r>
          </w:p>
        </w:tc>
      </w:tr>
      <w:tr w:rsidR="00CB4AA7" w:rsidRPr="00292620" w:rsidTr="00292620">
        <w:trPr>
          <w:trHeight w:val="144"/>
          <w:jc w:val="center"/>
        </w:trPr>
        <w:tc>
          <w:tcPr>
            <w:tcW w:w="2444" w:type="dxa"/>
            <w:shd w:val="clear" w:color="auto" w:fill="auto"/>
            <w:vAlign w:val="center"/>
          </w:tcPr>
          <w:p w:rsidR="005B042B" w:rsidRPr="00292620" w:rsidRDefault="005B042B" w:rsidP="00292620">
            <w:pPr>
              <w:spacing w:after="0" w:line="240" w:lineRule="auto"/>
              <w:rPr>
                <w:rFonts w:ascii="Cambria" w:hAnsi="Cambria" w:cs="Arial"/>
                <w:sz w:val="21"/>
                <w:szCs w:val="21"/>
              </w:rPr>
            </w:pPr>
            <w:r w:rsidRPr="00292620">
              <w:rPr>
                <w:rFonts w:ascii="Cambria" w:hAnsi="Cambria" w:cs="Arial"/>
                <w:sz w:val="21"/>
                <w:szCs w:val="21"/>
              </w:rPr>
              <w:t xml:space="preserve">Duration </w:t>
            </w:r>
          </w:p>
        </w:tc>
        <w:tc>
          <w:tcPr>
            <w:tcW w:w="2222" w:type="dxa"/>
            <w:shd w:val="clear" w:color="auto" w:fill="auto"/>
            <w:vAlign w:val="center"/>
          </w:tcPr>
          <w:p w:rsidR="005B042B" w:rsidRPr="00292620" w:rsidRDefault="005B042B" w:rsidP="00292620">
            <w:pPr>
              <w:spacing w:after="0" w:line="240" w:lineRule="auto"/>
              <w:jc w:val="center"/>
              <w:rPr>
                <w:rFonts w:ascii="Cambria" w:hAnsi="Cambria" w:cs="Arial"/>
                <w:sz w:val="21"/>
                <w:szCs w:val="21"/>
              </w:rPr>
            </w:pPr>
            <w:r w:rsidRPr="00292620">
              <w:rPr>
                <w:rFonts w:ascii="Cambria" w:hAnsi="Cambria" w:cs="Arial"/>
                <w:sz w:val="21"/>
                <w:szCs w:val="21"/>
              </w:rPr>
              <w:t>3 Hours</w:t>
            </w:r>
          </w:p>
        </w:tc>
        <w:tc>
          <w:tcPr>
            <w:tcW w:w="2879" w:type="dxa"/>
            <w:gridSpan w:val="3"/>
            <w:shd w:val="clear" w:color="auto" w:fill="auto"/>
            <w:vAlign w:val="center"/>
          </w:tcPr>
          <w:p w:rsidR="005B042B" w:rsidRPr="00292620" w:rsidRDefault="005B042B" w:rsidP="00292620">
            <w:pPr>
              <w:spacing w:after="0" w:line="240" w:lineRule="auto"/>
              <w:jc w:val="center"/>
              <w:rPr>
                <w:rFonts w:ascii="Cambria" w:hAnsi="Cambria" w:cs="Arial"/>
                <w:sz w:val="21"/>
                <w:szCs w:val="21"/>
              </w:rPr>
            </w:pPr>
            <w:r w:rsidRPr="00292620">
              <w:rPr>
                <w:rFonts w:ascii="Cambria" w:hAnsi="Cambria" w:cs="Arial"/>
                <w:sz w:val="21"/>
                <w:szCs w:val="21"/>
              </w:rPr>
              <w:t>Maximum Marks</w:t>
            </w:r>
          </w:p>
        </w:tc>
        <w:tc>
          <w:tcPr>
            <w:tcW w:w="2671" w:type="dxa"/>
            <w:shd w:val="clear" w:color="auto" w:fill="auto"/>
            <w:vAlign w:val="center"/>
          </w:tcPr>
          <w:p w:rsidR="005B042B" w:rsidRPr="00292620" w:rsidRDefault="0027725A" w:rsidP="00292620">
            <w:pPr>
              <w:spacing w:after="0" w:line="240" w:lineRule="auto"/>
              <w:jc w:val="center"/>
              <w:rPr>
                <w:rFonts w:ascii="Cambria" w:hAnsi="Cambria" w:cs="Arial"/>
                <w:sz w:val="21"/>
                <w:szCs w:val="21"/>
              </w:rPr>
            </w:pPr>
            <w:r w:rsidRPr="00292620">
              <w:rPr>
                <w:rFonts w:ascii="Cambria" w:hAnsi="Cambria" w:cs="Arial"/>
                <w:sz w:val="21"/>
                <w:szCs w:val="21"/>
              </w:rPr>
              <w:t>60 (SIX</w:t>
            </w:r>
            <w:r w:rsidR="005B042B" w:rsidRPr="00292620">
              <w:rPr>
                <w:rFonts w:ascii="Cambria" w:hAnsi="Cambria" w:cs="Arial"/>
                <w:sz w:val="21"/>
                <w:szCs w:val="21"/>
              </w:rPr>
              <w:t>TY)</w:t>
            </w:r>
          </w:p>
        </w:tc>
      </w:tr>
    </w:tbl>
    <w:p w:rsidR="007D3C6F" w:rsidRPr="00292620" w:rsidRDefault="002C08F8" w:rsidP="005B042B">
      <w:pPr>
        <w:spacing w:after="0" w:line="240" w:lineRule="auto"/>
        <w:jc w:val="center"/>
        <w:rPr>
          <w:rFonts w:ascii="Cambria" w:hAnsi="Cambria" w:cs="Arial"/>
          <w:b/>
          <w:sz w:val="21"/>
          <w:szCs w:val="21"/>
        </w:rPr>
      </w:pPr>
      <w:r w:rsidRPr="00292620">
        <w:rPr>
          <w:rFonts w:ascii="Cambria" w:hAnsi="Cambria" w:cs="Arial"/>
          <w:b/>
          <w:sz w:val="21"/>
          <w:szCs w:val="21"/>
        </w:rPr>
        <w:t>SECTION-</w:t>
      </w:r>
      <w:r w:rsidR="005B042B" w:rsidRPr="00292620">
        <w:rPr>
          <w:rFonts w:ascii="Cambria" w:hAnsi="Cambria" w:cs="Arial"/>
          <w:b/>
          <w:sz w:val="21"/>
          <w:szCs w:val="21"/>
        </w:rPr>
        <w:t xml:space="preserve">I </w:t>
      </w:r>
    </w:p>
    <w:p w:rsidR="005B042B" w:rsidRPr="00292620" w:rsidRDefault="0027725A" w:rsidP="005B042B">
      <w:pPr>
        <w:spacing w:after="0" w:line="240" w:lineRule="auto"/>
        <w:jc w:val="center"/>
        <w:rPr>
          <w:rFonts w:ascii="Cambria" w:hAnsi="Cambria" w:cs="Arial"/>
          <w:sz w:val="21"/>
          <w:szCs w:val="21"/>
        </w:rPr>
      </w:pPr>
      <w:r w:rsidRPr="00292620">
        <w:rPr>
          <w:rFonts w:ascii="Cambria" w:hAnsi="Cambria" w:cs="Arial"/>
          <w:sz w:val="21"/>
          <w:szCs w:val="21"/>
        </w:rPr>
        <w:t>6</w:t>
      </w:r>
      <w:r w:rsidR="009C4548" w:rsidRPr="00292620">
        <w:rPr>
          <w:rFonts w:ascii="Cambria" w:hAnsi="Cambria" w:cs="Arial"/>
          <w:sz w:val="21"/>
          <w:szCs w:val="21"/>
        </w:rPr>
        <w:t xml:space="preserve"> x </w:t>
      </w:r>
      <w:r w:rsidR="001F2F46" w:rsidRPr="00292620">
        <w:rPr>
          <w:rFonts w:ascii="Cambria" w:hAnsi="Cambria" w:cs="Arial"/>
          <w:sz w:val="21"/>
          <w:szCs w:val="21"/>
        </w:rPr>
        <w:t>2 =</w:t>
      </w:r>
      <w:r w:rsidRPr="00292620">
        <w:rPr>
          <w:rFonts w:ascii="Cambria" w:hAnsi="Cambria" w:cs="Arial"/>
          <w:sz w:val="21"/>
          <w:szCs w:val="21"/>
        </w:rPr>
        <w:t xml:space="preserve"> 12</w:t>
      </w:r>
      <w:r w:rsidR="005B042B" w:rsidRPr="00292620">
        <w:rPr>
          <w:rFonts w:ascii="Cambria" w:hAnsi="Cambria" w:cs="Arial"/>
          <w:sz w:val="21"/>
          <w:szCs w:val="21"/>
        </w:rPr>
        <w:t xml:space="preserve"> Marks</w:t>
      </w:r>
    </w:p>
    <w:p w:rsidR="005B042B" w:rsidRPr="00292620" w:rsidRDefault="001F2F46" w:rsidP="00AF0609">
      <w:pPr>
        <w:spacing w:after="0" w:line="240" w:lineRule="auto"/>
        <w:rPr>
          <w:rFonts w:ascii="Cambria" w:hAnsi="Cambria" w:cs="Arial"/>
          <w:sz w:val="21"/>
          <w:szCs w:val="21"/>
        </w:rPr>
      </w:pPr>
      <w:r w:rsidRPr="00292620">
        <w:rPr>
          <w:rFonts w:ascii="Cambria" w:hAnsi="Cambria" w:cs="Arial"/>
          <w:sz w:val="21"/>
          <w:szCs w:val="21"/>
        </w:rPr>
        <w:t xml:space="preserve">1. </w:t>
      </w:r>
    </w:p>
    <w:tbl>
      <w:tblPr>
        <w:tblW w:w="106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7507"/>
        <w:gridCol w:w="1572"/>
        <w:gridCol w:w="990"/>
      </w:tblGrid>
      <w:tr w:rsidR="00CB4AA7" w:rsidRPr="00292620" w:rsidTr="00292620">
        <w:tc>
          <w:tcPr>
            <w:tcW w:w="566" w:type="dxa"/>
            <w:shd w:val="clear" w:color="auto" w:fill="auto"/>
            <w:vAlign w:val="center"/>
          </w:tcPr>
          <w:p w:rsidR="005A37BB" w:rsidRPr="00292620" w:rsidRDefault="0054020B" w:rsidP="00292620">
            <w:pPr>
              <w:spacing w:after="0" w:line="240" w:lineRule="auto"/>
              <w:jc w:val="center"/>
              <w:rPr>
                <w:rFonts w:ascii="Cambria" w:hAnsi="Cambria" w:cs="Arial"/>
                <w:b/>
                <w:sz w:val="21"/>
                <w:szCs w:val="21"/>
              </w:rPr>
            </w:pPr>
            <w:r w:rsidRPr="00292620">
              <w:rPr>
                <w:rFonts w:ascii="Cambria" w:hAnsi="Cambria" w:cs="Arial"/>
                <w:b/>
                <w:sz w:val="21"/>
                <w:szCs w:val="21"/>
              </w:rPr>
              <w:t>No.</w:t>
            </w:r>
          </w:p>
        </w:tc>
        <w:tc>
          <w:tcPr>
            <w:tcW w:w="7507" w:type="dxa"/>
            <w:shd w:val="clear" w:color="auto" w:fill="auto"/>
          </w:tcPr>
          <w:p w:rsidR="005A37BB" w:rsidRPr="00292620" w:rsidRDefault="005A37BB" w:rsidP="00292620">
            <w:pPr>
              <w:spacing w:after="0" w:line="240" w:lineRule="auto"/>
              <w:rPr>
                <w:rFonts w:ascii="Cambria" w:hAnsi="Cambria" w:cs="Arial"/>
                <w:b/>
                <w:sz w:val="21"/>
                <w:szCs w:val="21"/>
              </w:rPr>
            </w:pPr>
            <w:r w:rsidRPr="00292620">
              <w:rPr>
                <w:rFonts w:ascii="Cambria" w:hAnsi="Cambria" w:cs="Arial"/>
                <w:b/>
                <w:sz w:val="21"/>
                <w:szCs w:val="21"/>
              </w:rPr>
              <w:t>Questions (</w:t>
            </w:r>
            <w:r w:rsidR="00C949C3" w:rsidRPr="00292620">
              <w:rPr>
                <w:rFonts w:ascii="Cambria" w:hAnsi="Cambria" w:cs="Arial"/>
                <w:b/>
                <w:sz w:val="21"/>
                <w:szCs w:val="21"/>
              </w:rPr>
              <w:t>a</w:t>
            </w:r>
            <w:r w:rsidRPr="00292620">
              <w:rPr>
                <w:rFonts w:ascii="Cambria" w:hAnsi="Cambria" w:cs="Arial"/>
                <w:b/>
                <w:sz w:val="21"/>
                <w:szCs w:val="21"/>
              </w:rPr>
              <w:t xml:space="preserve"> to </w:t>
            </w:r>
            <w:r w:rsidR="0027725A" w:rsidRPr="00292620">
              <w:rPr>
                <w:rFonts w:ascii="Cambria" w:hAnsi="Cambria" w:cs="Arial"/>
                <w:b/>
                <w:sz w:val="21"/>
                <w:szCs w:val="21"/>
              </w:rPr>
              <w:t>f</w:t>
            </w:r>
            <w:r w:rsidRPr="00292620">
              <w:rPr>
                <w:rFonts w:ascii="Cambria" w:hAnsi="Cambria" w:cs="Arial"/>
                <w:b/>
                <w:sz w:val="21"/>
                <w:szCs w:val="21"/>
              </w:rPr>
              <w:t>)</w:t>
            </w:r>
          </w:p>
        </w:tc>
        <w:tc>
          <w:tcPr>
            <w:tcW w:w="1572" w:type="dxa"/>
            <w:shd w:val="clear" w:color="auto" w:fill="auto"/>
            <w:vAlign w:val="center"/>
          </w:tcPr>
          <w:p w:rsidR="005A37BB" w:rsidRPr="00292620" w:rsidRDefault="005A37BB" w:rsidP="00292620">
            <w:pPr>
              <w:spacing w:after="0" w:line="240" w:lineRule="auto"/>
              <w:jc w:val="center"/>
              <w:rPr>
                <w:rFonts w:ascii="Cambria" w:hAnsi="Cambria" w:cs="Arial"/>
                <w:b/>
                <w:sz w:val="21"/>
                <w:szCs w:val="21"/>
              </w:rPr>
            </w:pPr>
            <w:r w:rsidRPr="00292620">
              <w:rPr>
                <w:rFonts w:ascii="Cambria" w:hAnsi="Cambria" w:cs="Arial"/>
                <w:b/>
                <w:sz w:val="21"/>
                <w:szCs w:val="21"/>
              </w:rPr>
              <w:t>RBT Level</w:t>
            </w:r>
          </w:p>
        </w:tc>
        <w:tc>
          <w:tcPr>
            <w:tcW w:w="990" w:type="dxa"/>
            <w:shd w:val="clear" w:color="auto" w:fill="auto"/>
            <w:vAlign w:val="center"/>
          </w:tcPr>
          <w:p w:rsidR="005A37BB" w:rsidRPr="00292620" w:rsidRDefault="005A37BB" w:rsidP="00292620">
            <w:pPr>
              <w:spacing w:after="0" w:line="240" w:lineRule="auto"/>
              <w:jc w:val="center"/>
              <w:rPr>
                <w:rFonts w:ascii="Cambria" w:hAnsi="Cambria" w:cs="Arial"/>
                <w:b/>
                <w:sz w:val="21"/>
                <w:szCs w:val="21"/>
              </w:rPr>
            </w:pPr>
            <w:r w:rsidRPr="00292620">
              <w:rPr>
                <w:rFonts w:ascii="Cambria" w:hAnsi="Cambria" w:cs="Arial"/>
                <w:b/>
                <w:sz w:val="21"/>
                <w:szCs w:val="21"/>
              </w:rPr>
              <w:t>COs</w:t>
            </w:r>
          </w:p>
        </w:tc>
      </w:tr>
      <w:tr w:rsidR="00CB4AA7" w:rsidRPr="00292620" w:rsidTr="00292620">
        <w:tc>
          <w:tcPr>
            <w:tcW w:w="566" w:type="dxa"/>
            <w:shd w:val="clear" w:color="auto" w:fill="auto"/>
            <w:vAlign w:val="center"/>
          </w:tcPr>
          <w:p w:rsidR="008A50FE" w:rsidRPr="00292620" w:rsidRDefault="008A50FE" w:rsidP="00292620">
            <w:pPr>
              <w:spacing w:after="0" w:line="240" w:lineRule="auto"/>
              <w:jc w:val="center"/>
              <w:rPr>
                <w:rFonts w:ascii="Cambria" w:hAnsi="Cambria" w:cs="Arial"/>
                <w:sz w:val="21"/>
                <w:szCs w:val="21"/>
              </w:rPr>
            </w:pPr>
            <w:r w:rsidRPr="00292620">
              <w:rPr>
                <w:rFonts w:ascii="Cambria" w:hAnsi="Cambria" w:cs="Arial"/>
                <w:sz w:val="21"/>
                <w:szCs w:val="21"/>
              </w:rPr>
              <w:t>a</w:t>
            </w:r>
          </w:p>
        </w:tc>
        <w:tc>
          <w:tcPr>
            <w:tcW w:w="7507" w:type="dxa"/>
            <w:shd w:val="clear" w:color="auto" w:fill="auto"/>
          </w:tcPr>
          <w:p w:rsidR="008A50FE" w:rsidRPr="00292620" w:rsidRDefault="00471297" w:rsidP="00292620">
            <w:pPr>
              <w:spacing w:after="0" w:line="240" w:lineRule="auto"/>
              <w:jc w:val="both"/>
              <w:rPr>
                <w:rFonts w:ascii="Cambria" w:hAnsi="Cambria"/>
                <w:sz w:val="21"/>
                <w:szCs w:val="21"/>
              </w:rPr>
            </w:pPr>
            <w:r w:rsidRPr="00292620">
              <w:rPr>
                <w:rFonts w:ascii="Cambria" w:hAnsi="Cambria"/>
              </w:rPr>
              <w:t xml:space="preserve">What is meant by time constant? What is its significance? </w:t>
            </w:r>
          </w:p>
        </w:tc>
        <w:tc>
          <w:tcPr>
            <w:tcW w:w="1572" w:type="dxa"/>
            <w:shd w:val="clear" w:color="auto" w:fill="auto"/>
          </w:tcPr>
          <w:p w:rsidR="008A50FE" w:rsidRPr="00292620" w:rsidRDefault="00471297" w:rsidP="00292620">
            <w:pPr>
              <w:spacing w:after="0" w:line="240" w:lineRule="auto"/>
              <w:jc w:val="center"/>
              <w:rPr>
                <w:rFonts w:ascii="Cambria" w:hAnsi="Cambria"/>
                <w:sz w:val="21"/>
                <w:szCs w:val="21"/>
              </w:rPr>
            </w:pPr>
            <w:r w:rsidRPr="00292620">
              <w:rPr>
                <w:rFonts w:ascii="Cambria" w:hAnsi="Cambria"/>
                <w:sz w:val="21"/>
                <w:szCs w:val="21"/>
              </w:rPr>
              <w:t>Understand</w:t>
            </w:r>
          </w:p>
        </w:tc>
        <w:tc>
          <w:tcPr>
            <w:tcW w:w="990" w:type="dxa"/>
            <w:shd w:val="clear" w:color="auto" w:fill="auto"/>
            <w:vAlign w:val="center"/>
          </w:tcPr>
          <w:p w:rsidR="008A50FE" w:rsidRPr="00292620" w:rsidRDefault="001F28AD" w:rsidP="00292620">
            <w:pPr>
              <w:spacing w:after="0" w:line="240" w:lineRule="auto"/>
              <w:jc w:val="center"/>
              <w:rPr>
                <w:rFonts w:ascii="Cambria" w:hAnsi="Cambria"/>
                <w:sz w:val="21"/>
                <w:szCs w:val="21"/>
              </w:rPr>
            </w:pPr>
            <w:r w:rsidRPr="00292620">
              <w:rPr>
                <w:rFonts w:ascii="Cambria" w:hAnsi="Cambria"/>
                <w:sz w:val="21"/>
                <w:szCs w:val="21"/>
              </w:rPr>
              <w:t>1</w:t>
            </w:r>
          </w:p>
        </w:tc>
      </w:tr>
      <w:tr w:rsidR="00CB4AA7" w:rsidRPr="00292620" w:rsidTr="00292620">
        <w:tc>
          <w:tcPr>
            <w:tcW w:w="566" w:type="dxa"/>
            <w:shd w:val="clear" w:color="auto" w:fill="auto"/>
            <w:vAlign w:val="center"/>
          </w:tcPr>
          <w:p w:rsidR="00DF0C4C" w:rsidRPr="00292620" w:rsidRDefault="00DF0C4C" w:rsidP="00292620">
            <w:pPr>
              <w:spacing w:after="0" w:line="240" w:lineRule="auto"/>
              <w:jc w:val="center"/>
              <w:rPr>
                <w:rFonts w:ascii="Cambria" w:hAnsi="Cambria" w:cs="Arial"/>
                <w:sz w:val="21"/>
                <w:szCs w:val="21"/>
              </w:rPr>
            </w:pPr>
            <w:r w:rsidRPr="00292620">
              <w:rPr>
                <w:rFonts w:ascii="Cambria" w:hAnsi="Cambria" w:cs="Arial"/>
                <w:sz w:val="21"/>
                <w:szCs w:val="21"/>
              </w:rPr>
              <w:t>b</w:t>
            </w:r>
          </w:p>
        </w:tc>
        <w:tc>
          <w:tcPr>
            <w:tcW w:w="7507" w:type="dxa"/>
            <w:shd w:val="clear" w:color="auto" w:fill="auto"/>
          </w:tcPr>
          <w:p w:rsidR="00DF0C4C" w:rsidRPr="00292620" w:rsidRDefault="00471297" w:rsidP="00292620">
            <w:pPr>
              <w:spacing w:after="0" w:line="240" w:lineRule="auto"/>
              <w:jc w:val="both"/>
              <w:rPr>
                <w:rFonts w:ascii="Cambria" w:hAnsi="Cambria"/>
                <w:sz w:val="21"/>
                <w:szCs w:val="21"/>
              </w:rPr>
            </w:pPr>
            <w:r w:rsidRPr="00292620">
              <w:rPr>
                <w:rFonts w:ascii="Cambria" w:hAnsi="Cambria"/>
                <w:sz w:val="21"/>
                <w:szCs w:val="21"/>
              </w:rPr>
              <w:t>Write how an Inductor and capacitor behaves at an instantaneous conditions.</w:t>
            </w:r>
          </w:p>
        </w:tc>
        <w:tc>
          <w:tcPr>
            <w:tcW w:w="1572" w:type="dxa"/>
            <w:shd w:val="clear" w:color="auto" w:fill="auto"/>
          </w:tcPr>
          <w:p w:rsidR="00DF0C4C" w:rsidRPr="00292620" w:rsidRDefault="00471297" w:rsidP="00292620">
            <w:pPr>
              <w:spacing w:after="0" w:line="240" w:lineRule="auto"/>
              <w:jc w:val="center"/>
              <w:rPr>
                <w:rFonts w:ascii="Cambria" w:hAnsi="Cambria"/>
                <w:sz w:val="21"/>
                <w:szCs w:val="21"/>
              </w:rPr>
            </w:pPr>
            <w:r w:rsidRPr="00292620">
              <w:rPr>
                <w:rFonts w:ascii="Cambria" w:hAnsi="Cambria"/>
                <w:sz w:val="21"/>
                <w:szCs w:val="21"/>
              </w:rPr>
              <w:t>Remember</w:t>
            </w:r>
          </w:p>
        </w:tc>
        <w:tc>
          <w:tcPr>
            <w:tcW w:w="990" w:type="dxa"/>
            <w:shd w:val="clear" w:color="auto" w:fill="auto"/>
            <w:vAlign w:val="center"/>
          </w:tcPr>
          <w:p w:rsidR="00DF0C4C" w:rsidRPr="00292620" w:rsidRDefault="001F28AD" w:rsidP="00292620">
            <w:pPr>
              <w:spacing w:after="0" w:line="240" w:lineRule="auto"/>
              <w:jc w:val="center"/>
              <w:rPr>
                <w:rFonts w:ascii="Cambria" w:hAnsi="Cambria"/>
                <w:sz w:val="21"/>
                <w:szCs w:val="21"/>
              </w:rPr>
            </w:pPr>
            <w:r w:rsidRPr="00292620">
              <w:rPr>
                <w:rFonts w:ascii="Cambria" w:hAnsi="Cambria"/>
                <w:sz w:val="21"/>
                <w:szCs w:val="21"/>
              </w:rPr>
              <w:t>1</w:t>
            </w:r>
          </w:p>
        </w:tc>
      </w:tr>
      <w:tr w:rsidR="00CB4AA7" w:rsidRPr="00292620" w:rsidTr="00292620">
        <w:tc>
          <w:tcPr>
            <w:tcW w:w="566" w:type="dxa"/>
            <w:shd w:val="clear" w:color="auto" w:fill="auto"/>
            <w:vAlign w:val="center"/>
          </w:tcPr>
          <w:p w:rsidR="00DF0C4C" w:rsidRPr="00292620" w:rsidRDefault="00DF0C4C" w:rsidP="00292620">
            <w:pPr>
              <w:spacing w:after="0" w:line="240" w:lineRule="auto"/>
              <w:jc w:val="center"/>
              <w:rPr>
                <w:rFonts w:ascii="Cambria" w:hAnsi="Cambria" w:cs="Arial"/>
                <w:sz w:val="21"/>
                <w:szCs w:val="21"/>
              </w:rPr>
            </w:pPr>
            <w:r w:rsidRPr="00292620">
              <w:rPr>
                <w:rFonts w:ascii="Cambria" w:hAnsi="Cambria" w:cs="Arial"/>
                <w:sz w:val="21"/>
                <w:szCs w:val="21"/>
              </w:rPr>
              <w:t>c</w:t>
            </w:r>
          </w:p>
        </w:tc>
        <w:tc>
          <w:tcPr>
            <w:tcW w:w="7507" w:type="dxa"/>
            <w:shd w:val="clear" w:color="auto" w:fill="auto"/>
          </w:tcPr>
          <w:p w:rsidR="00DF0C4C" w:rsidRPr="00292620" w:rsidRDefault="00FB64A9" w:rsidP="00FB64A9">
            <w:pPr>
              <w:spacing w:after="0" w:line="240" w:lineRule="auto"/>
              <w:jc w:val="both"/>
              <w:rPr>
                <w:rFonts w:ascii="Cambria" w:hAnsi="Cambria"/>
                <w:sz w:val="21"/>
                <w:szCs w:val="21"/>
              </w:rPr>
            </w:pPr>
            <w:r w:rsidRPr="00FA6ACC">
              <w:rPr>
                <w:rFonts w:ascii="Cambria" w:hAnsi="Cambria"/>
                <w:sz w:val="21"/>
                <w:szCs w:val="21"/>
              </w:rPr>
              <w:t xml:space="preserve">Give the properties of Incidence matrix. </w:t>
            </w:r>
          </w:p>
        </w:tc>
        <w:tc>
          <w:tcPr>
            <w:tcW w:w="1572" w:type="dxa"/>
            <w:shd w:val="clear" w:color="auto" w:fill="auto"/>
          </w:tcPr>
          <w:p w:rsidR="00DF0C4C" w:rsidRPr="00292620" w:rsidRDefault="00FA6ACC" w:rsidP="00292620">
            <w:pPr>
              <w:spacing w:after="0" w:line="240" w:lineRule="auto"/>
              <w:jc w:val="center"/>
              <w:rPr>
                <w:rFonts w:ascii="Cambria" w:hAnsi="Cambria"/>
                <w:sz w:val="21"/>
                <w:szCs w:val="21"/>
              </w:rPr>
            </w:pPr>
            <w:r>
              <w:rPr>
                <w:rFonts w:ascii="Cambria" w:hAnsi="Cambria"/>
                <w:sz w:val="21"/>
                <w:szCs w:val="21"/>
              </w:rPr>
              <w:t>Understand</w:t>
            </w:r>
          </w:p>
        </w:tc>
        <w:tc>
          <w:tcPr>
            <w:tcW w:w="990" w:type="dxa"/>
            <w:shd w:val="clear" w:color="auto" w:fill="auto"/>
            <w:vAlign w:val="center"/>
          </w:tcPr>
          <w:p w:rsidR="00DF0C4C" w:rsidRPr="00292620" w:rsidRDefault="00FB64A9" w:rsidP="00292620">
            <w:pPr>
              <w:spacing w:after="0" w:line="240" w:lineRule="auto"/>
              <w:jc w:val="center"/>
              <w:rPr>
                <w:rFonts w:ascii="Cambria" w:hAnsi="Cambria"/>
                <w:sz w:val="21"/>
                <w:szCs w:val="21"/>
              </w:rPr>
            </w:pPr>
            <w:r>
              <w:rPr>
                <w:rFonts w:ascii="Cambria" w:hAnsi="Cambria"/>
                <w:sz w:val="21"/>
                <w:szCs w:val="21"/>
              </w:rPr>
              <w:t>2</w:t>
            </w:r>
          </w:p>
        </w:tc>
      </w:tr>
      <w:tr w:rsidR="00CB4AA7" w:rsidRPr="00292620" w:rsidTr="00292620">
        <w:tc>
          <w:tcPr>
            <w:tcW w:w="566" w:type="dxa"/>
            <w:shd w:val="clear" w:color="auto" w:fill="auto"/>
            <w:vAlign w:val="center"/>
          </w:tcPr>
          <w:p w:rsidR="00DF0C4C" w:rsidRPr="00292620" w:rsidRDefault="00DF0C4C" w:rsidP="00292620">
            <w:pPr>
              <w:spacing w:after="0" w:line="240" w:lineRule="auto"/>
              <w:jc w:val="center"/>
              <w:rPr>
                <w:rFonts w:ascii="Cambria" w:hAnsi="Cambria" w:cs="Arial"/>
                <w:sz w:val="21"/>
                <w:szCs w:val="21"/>
              </w:rPr>
            </w:pPr>
            <w:r w:rsidRPr="00292620">
              <w:rPr>
                <w:rFonts w:ascii="Cambria" w:hAnsi="Cambria" w:cs="Arial"/>
                <w:sz w:val="21"/>
                <w:szCs w:val="21"/>
              </w:rPr>
              <w:t>d</w:t>
            </w:r>
          </w:p>
        </w:tc>
        <w:tc>
          <w:tcPr>
            <w:tcW w:w="7507" w:type="dxa"/>
            <w:shd w:val="clear" w:color="auto" w:fill="auto"/>
          </w:tcPr>
          <w:p w:rsidR="00DF0C4C" w:rsidRPr="00292620" w:rsidRDefault="00FB64A9" w:rsidP="00292620">
            <w:pPr>
              <w:spacing w:after="0" w:line="240" w:lineRule="auto"/>
              <w:jc w:val="both"/>
              <w:rPr>
                <w:rFonts w:ascii="Cambria" w:hAnsi="Cambria"/>
                <w:sz w:val="21"/>
                <w:szCs w:val="21"/>
              </w:rPr>
            </w:pPr>
            <w:r w:rsidRPr="00FA6ACC">
              <w:rPr>
                <w:rFonts w:ascii="Cambria" w:hAnsi="Cambria"/>
                <w:sz w:val="21"/>
                <w:szCs w:val="21"/>
              </w:rPr>
              <w:t xml:space="preserve">How a capacitor with initial voltage is represented in S domain? </w:t>
            </w:r>
          </w:p>
        </w:tc>
        <w:tc>
          <w:tcPr>
            <w:tcW w:w="1572" w:type="dxa"/>
            <w:shd w:val="clear" w:color="auto" w:fill="auto"/>
          </w:tcPr>
          <w:p w:rsidR="00DF0C4C" w:rsidRPr="00292620" w:rsidRDefault="00FA6ACC" w:rsidP="00292620">
            <w:pPr>
              <w:spacing w:after="0" w:line="240" w:lineRule="auto"/>
              <w:jc w:val="center"/>
              <w:rPr>
                <w:rFonts w:ascii="Cambria" w:hAnsi="Cambria"/>
                <w:sz w:val="21"/>
                <w:szCs w:val="21"/>
              </w:rPr>
            </w:pPr>
            <w:r>
              <w:rPr>
                <w:rFonts w:ascii="Cambria" w:hAnsi="Cambria"/>
                <w:sz w:val="21"/>
                <w:szCs w:val="21"/>
              </w:rPr>
              <w:t>Remember</w:t>
            </w:r>
          </w:p>
        </w:tc>
        <w:tc>
          <w:tcPr>
            <w:tcW w:w="990" w:type="dxa"/>
            <w:shd w:val="clear" w:color="auto" w:fill="auto"/>
            <w:vAlign w:val="center"/>
          </w:tcPr>
          <w:p w:rsidR="00DF0C4C" w:rsidRPr="00292620" w:rsidRDefault="00FB64A9" w:rsidP="00292620">
            <w:pPr>
              <w:spacing w:after="0" w:line="240" w:lineRule="auto"/>
              <w:jc w:val="center"/>
              <w:rPr>
                <w:rFonts w:ascii="Cambria" w:hAnsi="Cambria"/>
                <w:sz w:val="21"/>
                <w:szCs w:val="21"/>
              </w:rPr>
            </w:pPr>
            <w:r>
              <w:rPr>
                <w:rFonts w:ascii="Cambria" w:hAnsi="Cambria"/>
                <w:sz w:val="21"/>
                <w:szCs w:val="21"/>
              </w:rPr>
              <w:t>3</w:t>
            </w:r>
          </w:p>
        </w:tc>
      </w:tr>
      <w:tr w:rsidR="00CB4AA7" w:rsidRPr="00292620" w:rsidTr="00292620">
        <w:tc>
          <w:tcPr>
            <w:tcW w:w="566" w:type="dxa"/>
            <w:shd w:val="clear" w:color="auto" w:fill="auto"/>
            <w:vAlign w:val="center"/>
          </w:tcPr>
          <w:p w:rsidR="00DF0C4C" w:rsidRPr="00292620" w:rsidRDefault="00DF0C4C" w:rsidP="00292620">
            <w:pPr>
              <w:spacing w:after="0" w:line="240" w:lineRule="auto"/>
              <w:jc w:val="center"/>
              <w:rPr>
                <w:rFonts w:ascii="Cambria" w:hAnsi="Cambria" w:cs="Arial"/>
                <w:sz w:val="21"/>
                <w:szCs w:val="21"/>
              </w:rPr>
            </w:pPr>
            <w:r w:rsidRPr="00292620">
              <w:rPr>
                <w:rFonts w:ascii="Cambria" w:hAnsi="Cambria" w:cs="Arial"/>
                <w:sz w:val="21"/>
                <w:szCs w:val="21"/>
              </w:rPr>
              <w:t>e</w:t>
            </w:r>
          </w:p>
        </w:tc>
        <w:tc>
          <w:tcPr>
            <w:tcW w:w="7507" w:type="dxa"/>
            <w:shd w:val="clear" w:color="auto" w:fill="auto"/>
          </w:tcPr>
          <w:p w:rsidR="00DF0C4C" w:rsidRPr="00292620" w:rsidRDefault="00FB64A9" w:rsidP="00292620">
            <w:pPr>
              <w:spacing w:after="0" w:line="240" w:lineRule="auto"/>
              <w:jc w:val="both"/>
              <w:rPr>
                <w:rFonts w:ascii="Cambria" w:hAnsi="Cambria"/>
                <w:sz w:val="21"/>
                <w:szCs w:val="21"/>
              </w:rPr>
            </w:pPr>
            <w:r>
              <w:rPr>
                <w:rFonts w:ascii="Cambria" w:hAnsi="Cambria"/>
                <w:sz w:val="21"/>
                <w:szCs w:val="21"/>
              </w:rPr>
              <w:t>Define two-port network</w:t>
            </w:r>
          </w:p>
        </w:tc>
        <w:tc>
          <w:tcPr>
            <w:tcW w:w="1572" w:type="dxa"/>
            <w:shd w:val="clear" w:color="auto" w:fill="auto"/>
          </w:tcPr>
          <w:p w:rsidR="00DF0C4C" w:rsidRPr="00292620" w:rsidRDefault="00FB64A9" w:rsidP="00292620">
            <w:pPr>
              <w:spacing w:after="0" w:line="240" w:lineRule="auto"/>
              <w:jc w:val="center"/>
              <w:rPr>
                <w:rFonts w:ascii="Cambria" w:hAnsi="Cambria"/>
                <w:sz w:val="21"/>
                <w:szCs w:val="21"/>
              </w:rPr>
            </w:pPr>
            <w:r>
              <w:rPr>
                <w:rFonts w:ascii="Cambria" w:hAnsi="Cambria"/>
                <w:sz w:val="21"/>
                <w:szCs w:val="21"/>
              </w:rPr>
              <w:t>Remember</w:t>
            </w:r>
          </w:p>
        </w:tc>
        <w:tc>
          <w:tcPr>
            <w:tcW w:w="990" w:type="dxa"/>
            <w:shd w:val="clear" w:color="auto" w:fill="auto"/>
            <w:vAlign w:val="center"/>
          </w:tcPr>
          <w:p w:rsidR="00DF0C4C" w:rsidRPr="00292620" w:rsidRDefault="001F28AD" w:rsidP="00292620">
            <w:pPr>
              <w:spacing w:after="0" w:line="240" w:lineRule="auto"/>
              <w:jc w:val="center"/>
              <w:rPr>
                <w:rFonts w:ascii="Cambria" w:hAnsi="Cambria"/>
                <w:sz w:val="21"/>
                <w:szCs w:val="21"/>
              </w:rPr>
            </w:pPr>
            <w:r w:rsidRPr="00292620">
              <w:rPr>
                <w:rFonts w:ascii="Cambria" w:hAnsi="Cambria"/>
                <w:sz w:val="21"/>
                <w:szCs w:val="21"/>
              </w:rPr>
              <w:t>4</w:t>
            </w:r>
          </w:p>
        </w:tc>
      </w:tr>
      <w:tr w:rsidR="00CB4AA7" w:rsidRPr="00292620" w:rsidTr="00292620">
        <w:tc>
          <w:tcPr>
            <w:tcW w:w="566" w:type="dxa"/>
            <w:shd w:val="clear" w:color="auto" w:fill="auto"/>
            <w:vAlign w:val="center"/>
          </w:tcPr>
          <w:p w:rsidR="008A50FE" w:rsidRPr="00292620" w:rsidRDefault="008A50FE" w:rsidP="00292620">
            <w:pPr>
              <w:spacing w:after="0" w:line="240" w:lineRule="auto"/>
              <w:jc w:val="center"/>
              <w:rPr>
                <w:rFonts w:ascii="Cambria" w:hAnsi="Cambria" w:cs="Arial"/>
                <w:sz w:val="21"/>
                <w:szCs w:val="21"/>
              </w:rPr>
            </w:pPr>
            <w:r w:rsidRPr="00292620">
              <w:rPr>
                <w:rFonts w:ascii="Cambria" w:hAnsi="Cambria" w:cs="Arial"/>
                <w:sz w:val="21"/>
                <w:szCs w:val="21"/>
              </w:rPr>
              <w:t>f</w:t>
            </w:r>
          </w:p>
        </w:tc>
        <w:tc>
          <w:tcPr>
            <w:tcW w:w="7507" w:type="dxa"/>
            <w:shd w:val="clear" w:color="auto" w:fill="auto"/>
          </w:tcPr>
          <w:p w:rsidR="008A50FE" w:rsidRPr="00292620" w:rsidRDefault="006C4773" w:rsidP="00292620">
            <w:pPr>
              <w:spacing w:after="0" w:line="240" w:lineRule="auto"/>
              <w:jc w:val="both"/>
              <w:rPr>
                <w:rFonts w:ascii="Cambria" w:hAnsi="Cambria"/>
                <w:sz w:val="21"/>
                <w:szCs w:val="21"/>
              </w:rPr>
            </w:pPr>
            <w:r w:rsidRPr="006C4773">
              <w:rPr>
                <w:rFonts w:ascii="Cambria" w:hAnsi="Cambria"/>
                <w:sz w:val="21"/>
                <w:szCs w:val="21"/>
              </w:rPr>
              <w:t xml:space="preserve">Write the properties of LC driving point immitance functions. </w:t>
            </w:r>
          </w:p>
        </w:tc>
        <w:tc>
          <w:tcPr>
            <w:tcW w:w="1572" w:type="dxa"/>
            <w:shd w:val="clear" w:color="auto" w:fill="auto"/>
          </w:tcPr>
          <w:p w:rsidR="008A50FE" w:rsidRPr="00292620" w:rsidRDefault="006C4773" w:rsidP="00292620">
            <w:pPr>
              <w:spacing w:after="0" w:line="240" w:lineRule="auto"/>
              <w:jc w:val="center"/>
              <w:rPr>
                <w:rFonts w:ascii="Cambria" w:hAnsi="Cambria"/>
                <w:sz w:val="21"/>
                <w:szCs w:val="21"/>
              </w:rPr>
            </w:pPr>
            <w:r>
              <w:rPr>
                <w:rFonts w:ascii="Cambria" w:hAnsi="Cambria"/>
                <w:sz w:val="21"/>
                <w:szCs w:val="21"/>
              </w:rPr>
              <w:t>Understand</w:t>
            </w:r>
          </w:p>
        </w:tc>
        <w:tc>
          <w:tcPr>
            <w:tcW w:w="990" w:type="dxa"/>
            <w:shd w:val="clear" w:color="auto" w:fill="auto"/>
            <w:vAlign w:val="center"/>
          </w:tcPr>
          <w:p w:rsidR="008A50FE" w:rsidRPr="00292620" w:rsidRDefault="00FB64A9" w:rsidP="00292620">
            <w:pPr>
              <w:spacing w:after="0" w:line="240" w:lineRule="auto"/>
              <w:jc w:val="center"/>
              <w:rPr>
                <w:rFonts w:ascii="Cambria" w:hAnsi="Cambria"/>
                <w:sz w:val="21"/>
                <w:szCs w:val="21"/>
              </w:rPr>
            </w:pPr>
            <w:r>
              <w:rPr>
                <w:rFonts w:ascii="Cambria" w:hAnsi="Cambria"/>
                <w:sz w:val="21"/>
                <w:szCs w:val="21"/>
              </w:rPr>
              <w:t>5</w:t>
            </w:r>
          </w:p>
        </w:tc>
      </w:tr>
    </w:tbl>
    <w:p w:rsidR="007D3C6F" w:rsidRPr="00292620" w:rsidRDefault="002C08F8" w:rsidP="009C4548">
      <w:pPr>
        <w:spacing w:after="0" w:line="240" w:lineRule="auto"/>
        <w:jc w:val="center"/>
        <w:rPr>
          <w:rFonts w:ascii="Cambria" w:hAnsi="Cambria" w:cs="Arial"/>
          <w:b/>
          <w:sz w:val="21"/>
          <w:szCs w:val="21"/>
        </w:rPr>
      </w:pPr>
      <w:r w:rsidRPr="00292620">
        <w:rPr>
          <w:rFonts w:ascii="Cambria" w:hAnsi="Cambria" w:cs="Arial"/>
          <w:b/>
          <w:sz w:val="21"/>
          <w:szCs w:val="21"/>
        </w:rPr>
        <w:t>SECTION-</w:t>
      </w:r>
      <w:r w:rsidR="009C4548" w:rsidRPr="00292620">
        <w:rPr>
          <w:rFonts w:ascii="Cambria" w:hAnsi="Cambria" w:cs="Arial"/>
          <w:b/>
          <w:sz w:val="21"/>
          <w:szCs w:val="21"/>
        </w:rPr>
        <w:t xml:space="preserve">II </w:t>
      </w:r>
      <w:r w:rsidR="001F28AD" w:rsidRPr="00292620">
        <w:rPr>
          <w:rFonts w:ascii="Cambria" w:hAnsi="Cambria" w:cs="Arial"/>
          <w:b/>
          <w:sz w:val="21"/>
          <w:szCs w:val="21"/>
        </w:rPr>
        <w:t>6</w:t>
      </w:r>
    </w:p>
    <w:p w:rsidR="009C4548" w:rsidRPr="00292620" w:rsidRDefault="00631A53" w:rsidP="009C4548">
      <w:pPr>
        <w:spacing w:after="0" w:line="240" w:lineRule="auto"/>
        <w:jc w:val="center"/>
        <w:rPr>
          <w:rFonts w:ascii="Cambria" w:hAnsi="Cambria" w:cs="Arial"/>
          <w:sz w:val="21"/>
          <w:szCs w:val="21"/>
        </w:rPr>
      </w:pPr>
      <w:r w:rsidRPr="00292620">
        <w:rPr>
          <w:rFonts w:ascii="Cambria" w:hAnsi="Cambria" w:cs="Arial"/>
          <w:sz w:val="21"/>
          <w:szCs w:val="21"/>
        </w:rPr>
        <w:t>4</w:t>
      </w:r>
      <w:r w:rsidR="009C4548" w:rsidRPr="00292620">
        <w:rPr>
          <w:rFonts w:ascii="Cambria" w:hAnsi="Cambria" w:cs="Arial"/>
          <w:sz w:val="21"/>
          <w:szCs w:val="21"/>
        </w:rPr>
        <w:t xml:space="preserve"> x </w:t>
      </w:r>
      <w:r w:rsidR="0027725A" w:rsidRPr="00292620">
        <w:rPr>
          <w:rFonts w:ascii="Cambria" w:hAnsi="Cambria" w:cs="Arial"/>
          <w:sz w:val="21"/>
          <w:szCs w:val="21"/>
        </w:rPr>
        <w:t>12</w:t>
      </w:r>
      <w:r w:rsidR="001F2F46" w:rsidRPr="00292620">
        <w:rPr>
          <w:rFonts w:ascii="Cambria" w:hAnsi="Cambria" w:cs="Arial"/>
          <w:sz w:val="21"/>
          <w:szCs w:val="21"/>
        </w:rPr>
        <w:t xml:space="preserve"> =</w:t>
      </w:r>
      <w:r w:rsidR="0027725A" w:rsidRPr="00292620">
        <w:rPr>
          <w:rFonts w:ascii="Cambria" w:hAnsi="Cambria" w:cs="Arial"/>
          <w:sz w:val="21"/>
          <w:szCs w:val="21"/>
        </w:rPr>
        <w:t xml:space="preserve"> 48</w:t>
      </w:r>
      <w:r w:rsidR="009C4548" w:rsidRPr="00292620">
        <w:rPr>
          <w:rFonts w:ascii="Cambria" w:hAnsi="Cambria" w:cs="Arial"/>
          <w:sz w:val="21"/>
          <w:szCs w:val="21"/>
        </w:rPr>
        <w:t xml:space="preserve"> Marks</w:t>
      </w:r>
    </w:p>
    <w:p w:rsidR="00631A53" w:rsidRPr="00292620" w:rsidRDefault="00631A53" w:rsidP="009C4548">
      <w:pPr>
        <w:spacing w:after="0" w:line="240" w:lineRule="auto"/>
        <w:jc w:val="center"/>
        <w:rPr>
          <w:rFonts w:ascii="Cambria" w:hAnsi="Cambria" w:cs="Arial"/>
          <w:sz w:val="21"/>
          <w:szCs w:val="21"/>
        </w:rPr>
      </w:pPr>
    </w:p>
    <w:tbl>
      <w:tblPr>
        <w:tblW w:w="106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10"/>
        <w:gridCol w:w="492"/>
        <w:gridCol w:w="6735"/>
        <w:gridCol w:w="1350"/>
        <w:gridCol w:w="630"/>
        <w:gridCol w:w="900"/>
      </w:tblGrid>
      <w:tr w:rsidR="001F2F46" w:rsidRPr="00292620" w:rsidTr="00292620">
        <w:tc>
          <w:tcPr>
            <w:tcW w:w="528" w:type="dxa"/>
            <w:gridSpan w:val="2"/>
            <w:shd w:val="clear" w:color="auto" w:fill="auto"/>
            <w:vAlign w:val="center"/>
          </w:tcPr>
          <w:p w:rsidR="005A37BB" w:rsidRPr="00292620" w:rsidRDefault="005A37BB" w:rsidP="00292620">
            <w:pPr>
              <w:spacing w:after="0" w:line="240" w:lineRule="auto"/>
              <w:jc w:val="center"/>
              <w:rPr>
                <w:rFonts w:ascii="Cambria" w:hAnsi="Cambria" w:cs="Arial"/>
                <w:b/>
                <w:sz w:val="21"/>
                <w:szCs w:val="21"/>
              </w:rPr>
            </w:pPr>
            <w:r w:rsidRPr="00292620">
              <w:rPr>
                <w:rFonts w:ascii="Cambria" w:hAnsi="Cambria" w:cs="Arial"/>
                <w:b/>
                <w:sz w:val="21"/>
                <w:szCs w:val="21"/>
              </w:rPr>
              <w:t>No.</w:t>
            </w:r>
          </w:p>
        </w:tc>
        <w:tc>
          <w:tcPr>
            <w:tcW w:w="7227" w:type="dxa"/>
            <w:gridSpan w:val="2"/>
            <w:shd w:val="clear" w:color="auto" w:fill="auto"/>
            <w:vAlign w:val="center"/>
          </w:tcPr>
          <w:p w:rsidR="005A37BB" w:rsidRPr="00292620" w:rsidRDefault="005A37BB" w:rsidP="00292620">
            <w:pPr>
              <w:spacing w:after="0" w:line="240" w:lineRule="auto"/>
              <w:rPr>
                <w:rFonts w:ascii="Cambria" w:hAnsi="Cambria" w:cs="Arial"/>
                <w:b/>
                <w:sz w:val="21"/>
                <w:szCs w:val="21"/>
              </w:rPr>
            </w:pPr>
            <w:r w:rsidRPr="00292620">
              <w:rPr>
                <w:rFonts w:ascii="Cambria" w:hAnsi="Cambria" w:cs="Arial"/>
                <w:b/>
                <w:sz w:val="21"/>
                <w:szCs w:val="21"/>
              </w:rPr>
              <w:t>Questions (</w:t>
            </w:r>
            <w:r w:rsidR="00C949C3" w:rsidRPr="00292620">
              <w:rPr>
                <w:rFonts w:ascii="Cambria" w:hAnsi="Cambria" w:cs="Arial"/>
                <w:b/>
                <w:sz w:val="21"/>
                <w:szCs w:val="21"/>
              </w:rPr>
              <w:t>2</w:t>
            </w:r>
            <w:r w:rsidRPr="00292620">
              <w:rPr>
                <w:rFonts w:ascii="Cambria" w:hAnsi="Cambria" w:cs="Arial"/>
                <w:b/>
                <w:sz w:val="21"/>
                <w:szCs w:val="21"/>
              </w:rPr>
              <w:t xml:space="preserve"> to </w:t>
            </w:r>
            <w:r w:rsidR="00C949C3" w:rsidRPr="00292620">
              <w:rPr>
                <w:rFonts w:ascii="Cambria" w:hAnsi="Cambria" w:cs="Arial"/>
                <w:b/>
                <w:sz w:val="21"/>
                <w:szCs w:val="21"/>
              </w:rPr>
              <w:t>9</w:t>
            </w:r>
            <w:r w:rsidRPr="00292620">
              <w:rPr>
                <w:rFonts w:ascii="Cambria" w:hAnsi="Cambria" w:cs="Arial"/>
                <w:b/>
                <w:sz w:val="21"/>
                <w:szCs w:val="21"/>
              </w:rPr>
              <w:t>)</w:t>
            </w:r>
          </w:p>
        </w:tc>
        <w:tc>
          <w:tcPr>
            <w:tcW w:w="1350" w:type="dxa"/>
            <w:shd w:val="clear" w:color="auto" w:fill="auto"/>
            <w:vAlign w:val="center"/>
          </w:tcPr>
          <w:p w:rsidR="005A37BB" w:rsidRPr="00292620" w:rsidRDefault="005A37BB" w:rsidP="00292620">
            <w:pPr>
              <w:spacing w:after="0" w:line="240" w:lineRule="auto"/>
              <w:jc w:val="center"/>
              <w:rPr>
                <w:rFonts w:ascii="Cambria" w:hAnsi="Cambria" w:cs="Arial"/>
                <w:b/>
                <w:sz w:val="21"/>
                <w:szCs w:val="21"/>
              </w:rPr>
            </w:pPr>
            <w:r w:rsidRPr="00292620">
              <w:rPr>
                <w:rFonts w:ascii="Cambria" w:hAnsi="Cambria" w:cs="Arial"/>
                <w:b/>
                <w:sz w:val="21"/>
                <w:szCs w:val="21"/>
              </w:rPr>
              <w:t>RBT Level</w:t>
            </w:r>
          </w:p>
        </w:tc>
        <w:tc>
          <w:tcPr>
            <w:tcW w:w="630" w:type="dxa"/>
            <w:shd w:val="clear" w:color="auto" w:fill="auto"/>
            <w:vAlign w:val="center"/>
          </w:tcPr>
          <w:p w:rsidR="005A37BB" w:rsidRPr="00292620" w:rsidRDefault="005A37BB" w:rsidP="00292620">
            <w:pPr>
              <w:spacing w:after="0" w:line="240" w:lineRule="auto"/>
              <w:jc w:val="center"/>
              <w:rPr>
                <w:rFonts w:ascii="Cambria" w:hAnsi="Cambria" w:cs="Arial"/>
                <w:b/>
                <w:sz w:val="21"/>
                <w:szCs w:val="21"/>
              </w:rPr>
            </w:pPr>
            <w:r w:rsidRPr="00292620">
              <w:rPr>
                <w:rFonts w:ascii="Cambria" w:hAnsi="Cambria" w:cs="Arial"/>
                <w:b/>
                <w:sz w:val="21"/>
                <w:szCs w:val="21"/>
              </w:rPr>
              <w:t>COs</w:t>
            </w:r>
          </w:p>
        </w:tc>
        <w:tc>
          <w:tcPr>
            <w:tcW w:w="900" w:type="dxa"/>
            <w:shd w:val="clear" w:color="auto" w:fill="auto"/>
            <w:vAlign w:val="center"/>
          </w:tcPr>
          <w:p w:rsidR="005A37BB" w:rsidRPr="00292620" w:rsidRDefault="005A37BB" w:rsidP="00292620">
            <w:pPr>
              <w:spacing w:after="0" w:line="240" w:lineRule="auto"/>
              <w:jc w:val="center"/>
              <w:rPr>
                <w:rFonts w:ascii="Cambria" w:hAnsi="Cambria" w:cs="Arial"/>
                <w:b/>
                <w:sz w:val="21"/>
                <w:szCs w:val="21"/>
              </w:rPr>
            </w:pPr>
            <w:r w:rsidRPr="00292620">
              <w:rPr>
                <w:rFonts w:ascii="Cambria" w:hAnsi="Cambria" w:cs="Arial"/>
                <w:b/>
                <w:sz w:val="21"/>
                <w:szCs w:val="21"/>
              </w:rPr>
              <w:t>Marks</w:t>
            </w:r>
          </w:p>
        </w:tc>
      </w:tr>
      <w:tr w:rsidR="00425A37" w:rsidRPr="00292620" w:rsidTr="00292620">
        <w:trPr>
          <w:trHeight w:val="112"/>
        </w:trPr>
        <w:tc>
          <w:tcPr>
            <w:tcW w:w="528" w:type="dxa"/>
            <w:gridSpan w:val="2"/>
            <w:vMerge w:val="restart"/>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2</w:t>
            </w:r>
          </w:p>
        </w:tc>
        <w:tc>
          <w:tcPr>
            <w:tcW w:w="492" w:type="dxa"/>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(a)</w:t>
            </w:r>
          </w:p>
        </w:tc>
        <w:tc>
          <w:tcPr>
            <w:tcW w:w="6735" w:type="dxa"/>
            <w:tcBorders>
              <w:bottom w:val="single" w:sz="2" w:space="0" w:color="000000"/>
            </w:tcBorders>
            <w:shd w:val="clear" w:color="auto" w:fill="auto"/>
          </w:tcPr>
          <w:p w:rsidR="00425A37" w:rsidRPr="00292620" w:rsidRDefault="00625AAA" w:rsidP="00292620">
            <w:pPr>
              <w:spacing w:after="0" w:line="240" w:lineRule="auto"/>
              <w:jc w:val="both"/>
              <w:rPr>
                <w:rFonts w:ascii="Cambria" w:hAnsi="Cambria" w:cs="Arial"/>
                <w:sz w:val="21"/>
                <w:szCs w:val="21"/>
              </w:rPr>
            </w:pPr>
            <w:r w:rsidRPr="00292620">
              <w:rPr>
                <w:rFonts w:ascii="Cambria" w:hAnsi="Cambria" w:cs="Arial"/>
                <w:sz w:val="21"/>
                <w:szCs w:val="21"/>
              </w:rPr>
              <w:t>Derive the expressions for transient current and voltages in RL series circuit excited by DC source.</w:t>
            </w:r>
          </w:p>
          <w:p w:rsidR="00292620" w:rsidRPr="00292620" w:rsidRDefault="00292620" w:rsidP="00292620">
            <w:pPr>
              <w:spacing w:after="0" w:line="240" w:lineRule="auto"/>
              <w:jc w:val="both"/>
              <w:rPr>
                <w:rFonts w:ascii="Cambria" w:hAnsi="Cambria"/>
                <w:sz w:val="21"/>
                <w:szCs w:val="21"/>
              </w:rPr>
            </w:pPr>
          </w:p>
        </w:tc>
        <w:tc>
          <w:tcPr>
            <w:tcW w:w="1350" w:type="dxa"/>
            <w:tcBorders>
              <w:bottom w:val="single" w:sz="2" w:space="0" w:color="000000"/>
            </w:tcBorders>
            <w:shd w:val="clear" w:color="auto" w:fill="auto"/>
          </w:tcPr>
          <w:p w:rsidR="00425A37" w:rsidRPr="00292620" w:rsidRDefault="001C265D" w:rsidP="00292620">
            <w:pPr>
              <w:spacing w:after="0" w:line="240" w:lineRule="auto"/>
              <w:jc w:val="center"/>
              <w:rPr>
                <w:rFonts w:ascii="Cambria" w:hAnsi="Cambria"/>
                <w:sz w:val="21"/>
                <w:szCs w:val="21"/>
              </w:rPr>
            </w:pPr>
            <w:r w:rsidRPr="00292620">
              <w:rPr>
                <w:rFonts w:ascii="Cambria" w:hAnsi="Cambria"/>
                <w:sz w:val="21"/>
                <w:szCs w:val="21"/>
              </w:rPr>
              <w:t>Understand</w:t>
            </w:r>
          </w:p>
        </w:tc>
        <w:tc>
          <w:tcPr>
            <w:tcW w:w="630" w:type="dxa"/>
            <w:tcBorders>
              <w:bottom w:val="single" w:sz="2" w:space="0" w:color="000000"/>
            </w:tcBorders>
            <w:shd w:val="clear" w:color="auto" w:fill="auto"/>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1</w:t>
            </w:r>
          </w:p>
        </w:tc>
        <w:tc>
          <w:tcPr>
            <w:tcW w:w="900" w:type="dxa"/>
            <w:tcBorders>
              <w:bottom w:val="single" w:sz="2" w:space="0" w:color="000000"/>
            </w:tcBorders>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7M</w:t>
            </w:r>
          </w:p>
        </w:tc>
      </w:tr>
      <w:tr w:rsidR="00425A37" w:rsidRPr="00292620" w:rsidTr="00292620">
        <w:trPr>
          <w:trHeight w:val="112"/>
        </w:trPr>
        <w:tc>
          <w:tcPr>
            <w:tcW w:w="528" w:type="dxa"/>
            <w:gridSpan w:val="2"/>
            <w:vMerge/>
            <w:shd w:val="clear" w:color="auto" w:fill="auto"/>
            <w:vAlign w:val="center"/>
          </w:tcPr>
          <w:p w:rsidR="00425A37" w:rsidRPr="00292620" w:rsidRDefault="00425A37" w:rsidP="00292620">
            <w:pPr>
              <w:spacing w:after="0" w:line="240" w:lineRule="auto"/>
              <w:jc w:val="center"/>
              <w:rPr>
                <w:rFonts w:ascii="Cambria" w:hAnsi="Cambria" w:cs="Arial"/>
                <w:sz w:val="21"/>
                <w:szCs w:val="21"/>
              </w:rPr>
            </w:pPr>
          </w:p>
        </w:tc>
        <w:tc>
          <w:tcPr>
            <w:tcW w:w="492" w:type="dxa"/>
            <w:tcBorders>
              <w:right w:val="single" w:sz="2"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(b)</w:t>
            </w:r>
          </w:p>
        </w:tc>
        <w:tc>
          <w:tcPr>
            <w:tcW w:w="6735" w:type="dxa"/>
            <w:tcBorders>
              <w:top w:val="single" w:sz="2" w:space="0" w:color="000000"/>
              <w:left w:val="single" w:sz="2" w:space="0" w:color="000000"/>
              <w:bottom w:val="single" w:sz="2" w:space="0" w:color="000000"/>
              <w:right w:val="single" w:sz="2" w:space="0" w:color="000000"/>
            </w:tcBorders>
            <w:shd w:val="clear" w:color="auto" w:fill="auto"/>
          </w:tcPr>
          <w:p w:rsidR="00CE67E8" w:rsidRPr="00292620" w:rsidRDefault="00CE67E8" w:rsidP="00292620">
            <w:pPr>
              <w:spacing w:after="0" w:line="240" w:lineRule="auto"/>
              <w:jc w:val="both"/>
              <w:rPr>
                <w:rFonts w:ascii="Cambria" w:hAnsi="Cambria" w:cs="Arial"/>
                <w:sz w:val="21"/>
                <w:szCs w:val="21"/>
              </w:rPr>
            </w:pPr>
            <w:r w:rsidRPr="00292620">
              <w:rPr>
                <w:rFonts w:ascii="Cambria" w:hAnsi="Cambria" w:cs="Arial"/>
                <w:sz w:val="21"/>
                <w:szCs w:val="21"/>
              </w:rPr>
              <w:t>Assuming the switch initially has been open for a long time.</w:t>
            </w:r>
          </w:p>
          <w:p w:rsidR="00CE67E8" w:rsidRPr="00292620" w:rsidRDefault="00CE67E8" w:rsidP="00292620">
            <w:pPr>
              <w:spacing w:after="0" w:line="240" w:lineRule="auto"/>
              <w:jc w:val="both"/>
              <w:rPr>
                <w:rFonts w:ascii="Cambria" w:hAnsi="Cambria" w:cs="Arial"/>
                <w:sz w:val="21"/>
                <w:szCs w:val="21"/>
              </w:rPr>
            </w:pPr>
            <w:r w:rsidRPr="00292620">
              <w:rPr>
                <w:rFonts w:ascii="Cambria" w:hAnsi="Cambria" w:cs="Arial"/>
                <w:sz w:val="21"/>
                <w:szCs w:val="21"/>
              </w:rPr>
              <w:t>(</w:t>
            </w:r>
            <w:proofErr w:type="spellStart"/>
            <w:r w:rsidRPr="00292620">
              <w:rPr>
                <w:rFonts w:ascii="Cambria" w:hAnsi="Cambria" w:cs="Arial"/>
                <w:sz w:val="21"/>
                <w:szCs w:val="21"/>
              </w:rPr>
              <w:t>i</w:t>
            </w:r>
            <w:proofErr w:type="spellEnd"/>
            <w:r w:rsidRPr="00292620">
              <w:rPr>
                <w:rFonts w:ascii="Cambria" w:hAnsi="Cambria" w:cs="Arial"/>
                <w:sz w:val="21"/>
                <w:szCs w:val="21"/>
              </w:rPr>
              <w:t xml:space="preserve">)Obtain an expression for </w:t>
            </w:r>
            <w:proofErr w:type="spellStart"/>
            <w:r w:rsidRPr="00292620">
              <w:rPr>
                <w:rFonts w:ascii="Cambria" w:hAnsi="Cambria" w:cs="Arial"/>
                <w:sz w:val="21"/>
                <w:szCs w:val="21"/>
              </w:rPr>
              <w:t>i</w:t>
            </w:r>
            <w:r w:rsidRPr="00292620">
              <w:rPr>
                <w:rFonts w:ascii="Cambria" w:hAnsi="Cambria" w:cs="Arial"/>
                <w:sz w:val="21"/>
                <w:szCs w:val="21"/>
                <w:vertAlign w:val="subscript"/>
              </w:rPr>
              <w:t>w</w:t>
            </w:r>
            <w:proofErr w:type="spellEnd"/>
            <w:r w:rsidRPr="00292620">
              <w:rPr>
                <w:rFonts w:ascii="Cambria" w:hAnsi="Cambria" w:cs="Arial"/>
                <w:sz w:val="21"/>
                <w:szCs w:val="21"/>
                <w:vertAlign w:val="subscript"/>
              </w:rPr>
              <w:t xml:space="preserve"> </w:t>
            </w:r>
            <w:r w:rsidRPr="00292620">
              <w:rPr>
                <w:rFonts w:ascii="Cambria" w:hAnsi="Cambria" w:cs="Arial"/>
                <w:sz w:val="21"/>
                <w:szCs w:val="21"/>
              </w:rPr>
              <w:t>in the circuit of fig.1 which is valid for all t≥0.</w:t>
            </w:r>
          </w:p>
          <w:p w:rsidR="00CE67E8" w:rsidRPr="00292620" w:rsidRDefault="00CE67E8" w:rsidP="00292620">
            <w:pPr>
              <w:spacing w:after="0" w:line="240" w:lineRule="auto"/>
              <w:jc w:val="both"/>
              <w:rPr>
                <w:rFonts w:ascii="Cambria" w:hAnsi="Cambria" w:cs="Arial"/>
                <w:sz w:val="21"/>
                <w:szCs w:val="21"/>
              </w:rPr>
            </w:pPr>
            <w:r w:rsidRPr="00292620">
              <w:rPr>
                <w:rFonts w:ascii="Cambria" w:hAnsi="Cambria" w:cs="Arial"/>
                <w:sz w:val="21"/>
                <w:szCs w:val="21"/>
              </w:rPr>
              <w:t xml:space="preserve">(ii)Calculate </w:t>
            </w:r>
            <w:proofErr w:type="spellStart"/>
            <w:r w:rsidRPr="00292620">
              <w:rPr>
                <w:rFonts w:ascii="Cambria" w:hAnsi="Cambria" w:cs="Arial"/>
                <w:sz w:val="21"/>
                <w:szCs w:val="21"/>
              </w:rPr>
              <w:t>i</w:t>
            </w:r>
            <w:r w:rsidRPr="00292620">
              <w:rPr>
                <w:rFonts w:ascii="Cambria" w:hAnsi="Cambria" w:cs="Arial"/>
                <w:sz w:val="21"/>
                <w:szCs w:val="21"/>
                <w:vertAlign w:val="subscript"/>
              </w:rPr>
              <w:t>w</w:t>
            </w:r>
            <w:proofErr w:type="spellEnd"/>
            <w:r w:rsidRPr="00292620">
              <w:rPr>
                <w:rFonts w:ascii="Cambria" w:hAnsi="Cambria" w:cs="Arial"/>
                <w:sz w:val="21"/>
                <w:szCs w:val="21"/>
              </w:rPr>
              <w:t xml:space="preserve"> at t=0 and t=1.3ns.</w:t>
            </w:r>
          </w:p>
          <w:p w:rsidR="00425A37" w:rsidRPr="00292620" w:rsidRDefault="001A10CC" w:rsidP="00292620">
            <w:pPr>
              <w:spacing w:after="0" w:line="240" w:lineRule="auto"/>
              <w:jc w:val="both"/>
              <w:rPr>
                <w:rFonts w:ascii="Cambria" w:hAnsi="Cambria"/>
                <w:sz w:val="21"/>
                <w:szCs w:val="21"/>
              </w:rPr>
            </w:pPr>
            <w:r>
              <w:object w:dxaOrig="5085"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54.25pt;height:135pt" o:ole="">
                  <v:imagedata r:id="rId9" o:title=""/>
                </v:shape>
                <o:OLEObject Type="Embed" ProgID="PBrush" ShapeID="_x0000_i1031" DrawAspect="Content" ObjectID="_1837939350" r:id="rId10"/>
              </w:object>
            </w:r>
          </w:p>
        </w:tc>
        <w:tc>
          <w:tcPr>
            <w:tcW w:w="13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25A37" w:rsidRPr="00292620" w:rsidRDefault="00292620" w:rsidP="00292620">
            <w:pPr>
              <w:spacing w:after="0" w:line="240" w:lineRule="auto"/>
              <w:jc w:val="center"/>
              <w:rPr>
                <w:rFonts w:ascii="Cambria" w:hAnsi="Cambria"/>
                <w:sz w:val="21"/>
                <w:szCs w:val="21"/>
              </w:rPr>
            </w:pPr>
            <w:r w:rsidRPr="00292620">
              <w:rPr>
                <w:rFonts w:ascii="Cambria" w:hAnsi="Cambria"/>
                <w:sz w:val="21"/>
                <w:szCs w:val="21"/>
              </w:rPr>
              <w:t>Apply</w:t>
            </w:r>
          </w:p>
        </w:tc>
        <w:tc>
          <w:tcPr>
            <w:tcW w:w="6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25A37" w:rsidRPr="00292620" w:rsidRDefault="006C4773" w:rsidP="00292620">
            <w:pPr>
              <w:spacing w:after="0" w:line="240" w:lineRule="auto"/>
              <w:jc w:val="center"/>
              <w:rPr>
                <w:rFonts w:ascii="Cambria" w:hAnsi="Cambria"/>
                <w:sz w:val="21"/>
                <w:szCs w:val="21"/>
              </w:rPr>
            </w:pPr>
            <w:r>
              <w:rPr>
                <w:rFonts w:ascii="Cambria" w:eastAsia="Cambria" w:hAnsi="Cambria" w:cs="Cambria"/>
                <w:sz w:val="21"/>
                <w:szCs w:val="21"/>
              </w:rPr>
              <w:t>3</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5M</w:t>
            </w:r>
          </w:p>
        </w:tc>
      </w:tr>
      <w:tr w:rsidR="008A50FE" w:rsidRPr="00292620" w:rsidTr="00292620">
        <w:trPr>
          <w:trHeight w:val="112"/>
        </w:trPr>
        <w:tc>
          <w:tcPr>
            <w:tcW w:w="10635"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8A50FE" w:rsidRPr="00292620" w:rsidRDefault="008A50FE" w:rsidP="00292620">
            <w:pPr>
              <w:spacing w:after="0" w:line="240" w:lineRule="auto"/>
              <w:jc w:val="center"/>
              <w:rPr>
                <w:rFonts w:ascii="Cambria" w:hAnsi="Cambria" w:cs="Arial"/>
                <w:b/>
                <w:sz w:val="21"/>
                <w:szCs w:val="21"/>
              </w:rPr>
            </w:pPr>
            <w:r w:rsidRPr="00292620">
              <w:rPr>
                <w:rFonts w:ascii="Cambria" w:hAnsi="Cambria" w:cs="Arial"/>
                <w:b/>
                <w:sz w:val="21"/>
                <w:szCs w:val="21"/>
              </w:rPr>
              <w:t>OR</w:t>
            </w:r>
          </w:p>
        </w:tc>
      </w:tr>
      <w:tr w:rsidR="00425A37" w:rsidRPr="00292620" w:rsidTr="00292620">
        <w:trPr>
          <w:trHeight w:val="112"/>
        </w:trPr>
        <w:tc>
          <w:tcPr>
            <w:tcW w:w="528" w:type="dxa"/>
            <w:gridSpan w:val="2"/>
            <w:vMerge w:val="restart"/>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3</w:t>
            </w:r>
          </w:p>
        </w:tc>
        <w:tc>
          <w:tcPr>
            <w:tcW w:w="492" w:type="dxa"/>
            <w:tcBorders>
              <w:right w:val="single" w:sz="2"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(a)</w:t>
            </w:r>
          </w:p>
        </w:tc>
        <w:tc>
          <w:tcPr>
            <w:tcW w:w="6735" w:type="dxa"/>
            <w:tcBorders>
              <w:top w:val="single" w:sz="2" w:space="0" w:color="000000"/>
              <w:left w:val="single" w:sz="2" w:space="0" w:color="000000"/>
              <w:bottom w:val="single" w:sz="2" w:space="0" w:color="000000"/>
              <w:right w:val="single" w:sz="2" w:space="0" w:color="000000"/>
            </w:tcBorders>
            <w:shd w:val="clear" w:color="auto" w:fill="auto"/>
          </w:tcPr>
          <w:p w:rsidR="00425A37" w:rsidRPr="00292620" w:rsidRDefault="001C265D" w:rsidP="00292620">
            <w:pPr>
              <w:spacing w:after="0" w:line="240" w:lineRule="auto"/>
              <w:jc w:val="both"/>
              <w:rPr>
                <w:rFonts w:ascii="Cambria" w:hAnsi="Cambria" w:cs="Arial"/>
                <w:sz w:val="21"/>
                <w:szCs w:val="21"/>
              </w:rPr>
            </w:pPr>
            <w:r w:rsidRPr="00292620">
              <w:rPr>
                <w:rFonts w:ascii="Cambria" w:hAnsi="Cambria" w:cs="Arial"/>
                <w:sz w:val="21"/>
                <w:szCs w:val="21"/>
              </w:rPr>
              <w:t>Derive the expression of transient current flow in RC circuit and obtain the characteristics behavior for unit step excitation under zero initial conditions.</w:t>
            </w:r>
          </w:p>
          <w:p w:rsidR="00292620" w:rsidRPr="00292620" w:rsidRDefault="00292620" w:rsidP="00292620">
            <w:pPr>
              <w:spacing w:after="0" w:line="240" w:lineRule="auto"/>
              <w:jc w:val="both"/>
              <w:rPr>
                <w:rFonts w:ascii="Cambria" w:hAnsi="Cambria" w:cs="Arial"/>
                <w:sz w:val="21"/>
                <w:szCs w:val="21"/>
              </w:rPr>
            </w:pPr>
          </w:p>
        </w:tc>
        <w:tc>
          <w:tcPr>
            <w:tcW w:w="1350" w:type="dxa"/>
            <w:tcBorders>
              <w:top w:val="single" w:sz="2" w:space="0" w:color="000000"/>
              <w:left w:val="single" w:sz="2" w:space="0" w:color="000000"/>
              <w:bottom w:val="single" w:sz="2" w:space="0" w:color="000000"/>
              <w:right w:val="single" w:sz="2" w:space="0" w:color="000000"/>
            </w:tcBorders>
            <w:shd w:val="clear" w:color="auto" w:fill="auto"/>
          </w:tcPr>
          <w:p w:rsidR="00425A37" w:rsidRPr="00292620" w:rsidRDefault="001C265D" w:rsidP="00292620">
            <w:pPr>
              <w:spacing w:after="0" w:line="240" w:lineRule="auto"/>
              <w:jc w:val="center"/>
              <w:rPr>
                <w:rFonts w:ascii="Cambria" w:hAnsi="Cambria"/>
                <w:sz w:val="21"/>
                <w:szCs w:val="21"/>
              </w:rPr>
            </w:pPr>
            <w:r w:rsidRPr="00292620">
              <w:rPr>
                <w:rFonts w:ascii="Cambria" w:hAnsi="Cambria"/>
                <w:sz w:val="21"/>
                <w:szCs w:val="21"/>
              </w:rPr>
              <w:t>Understand</w:t>
            </w:r>
          </w:p>
        </w:tc>
        <w:tc>
          <w:tcPr>
            <w:tcW w:w="630" w:type="dxa"/>
            <w:tcBorders>
              <w:top w:val="single" w:sz="2" w:space="0" w:color="000000"/>
              <w:left w:val="single" w:sz="2" w:space="0" w:color="000000"/>
              <w:bottom w:val="single" w:sz="2" w:space="0" w:color="000000"/>
              <w:right w:val="single" w:sz="2" w:space="0" w:color="000000"/>
            </w:tcBorders>
            <w:shd w:val="clear" w:color="auto" w:fill="auto"/>
          </w:tcPr>
          <w:p w:rsidR="00425A37" w:rsidRPr="00292620" w:rsidRDefault="00425A37" w:rsidP="00292620">
            <w:pPr>
              <w:spacing w:after="0" w:line="240" w:lineRule="auto"/>
              <w:jc w:val="center"/>
              <w:rPr>
                <w:rFonts w:ascii="Cambria" w:hAnsi="Cambria" w:cs="Arial"/>
                <w:sz w:val="21"/>
                <w:szCs w:val="21"/>
              </w:rPr>
            </w:pPr>
            <w:r w:rsidRPr="00292620">
              <w:rPr>
                <w:rFonts w:ascii="Cambria" w:eastAsia="Cambria" w:hAnsi="Cambria" w:cs="Cambria"/>
                <w:sz w:val="21"/>
                <w:szCs w:val="21"/>
              </w:rPr>
              <w:t>1</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eastAsia="Cambria" w:hAnsi="Cambria" w:cs="Cambria"/>
                <w:sz w:val="21"/>
                <w:szCs w:val="21"/>
              </w:rPr>
              <w:t>7M</w:t>
            </w:r>
          </w:p>
        </w:tc>
      </w:tr>
      <w:tr w:rsidR="00425A37" w:rsidRPr="00292620" w:rsidTr="00292620">
        <w:trPr>
          <w:trHeight w:val="112"/>
        </w:trPr>
        <w:tc>
          <w:tcPr>
            <w:tcW w:w="528" w:type="dxa"/>
            <w:gridSpan w:val="2"/>
            <w:vMerge/>
            <w:tcBorders>
              <w:bottom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p>
        </w:tc>
        <w:tc>
          <w:tcPr>
            <w:tcW w:w="492" w:type="dxa"/>
            <w:tcBorders>
              <w:bottom w:val="single" w:sz="18" w:space="0" w:color="000000"/>
              <w:right w:val="single" w:sz="2"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(b)</w:t>
            </w:r>
          </w:p>
        </w:tc>
        <w:tc>
          <w:tcPr>
            <w:tcW w:w="6735" w:type="dxa"/>
            <w:tcBorders>
              <w:top w:val="single" w:sz="2" w:space="0" w:color="000000"/>
              <w:left w:val="single" w:sz="2" w:space="0" w:color="000000"/>
              <w:bottom w:val="single" w:sz="18" w:space="0" w:color="000000"/>
              <w:right w:val="single" w:sz="2" w:space="0" w:color="000000"/>
            </w:tcBorders>
            <w:shd w:val="clear" w:color="auto" w:fill="auto"/>
          </w:tcPr>
          <w:p w:rsidR="00CE67E8" w:rsidRPr="00292620" w:rsidRDefault="00CE67E8" w:rsidP="00292620">
            <w:pPr>
              <w:spacing w:after="0" w:line="240" w:lineRule="auto"/>
              <w:jc w:val="both"/>
              <w:rPr>
                <w:rFonts w:ascii="Cambria" w:hAnsi="Cambria" w:cs="Arial"/>
                <w:sz w:val="21"/>
                <w:szCs w:val="21"/>
              </w:rPr>
            </w:pPr>
            <w:r w:rsidRPr="00292620">
              <w:rPr>
                <w:rFonts w:ascii="Cambria" w:hAnsi="Cambria" w:cs="Arial"/>
                <w:sz w:val="21"/>
                <w:szCs w:val="21"/>
              </w:rPr>
              <w:t>For the circuit shown in fig.2, determine the total current delivered by the source when the switch is closed at t=0.</w:t>
            </w:r>
          </w:p>
          <w:p w:rsidR="00425A37" w:rsidRPr="00292620" w:rsidRDefault="001A10CC" w:rsidP="001A10CC">
            <w:pPr>
              <w:spacing w:after="0" w:line="240" w:lineRule="auto"/>
              <w:jc w:val="center"/>
              <w:rPr>
                <w:rFonts w:ascii="Cambria" w:hAnsi="Cambria" w:cs="Arial"/>
                <w:sz w:val="21"/>
                <w:szCs w:val="21"/>
              </w:rPr>
            </w:pPr>
            <w:r>
              <w:object w:dxaOrig="5430" w:dyaOrig="2595">
                <v:shape id="_x0000_i1034" type="#_x0000_t75" style="width:271.5pt;height:129.75pt" o:ole="">
                  <v:imagedata r:id="rId11" o:title=""/>
                </v:shape>
                <o:OLEObject Type="Embed" ProgID="PBrush" ShapeID="_x0000_i1034" DrawAspect="Content" ObjectID="_1837939351" r:id="rId12"/>
              </w:object>
            </w:r>
          </w:p>
        </w:tc>
        <w:tc>
          <w:tcPr>
            <w:tcW w:w="1350" w:type="dxa"/>
            <w:tcBorders>
              <w:top w:val="single" w:sz="2" w:space="0" w:color="000000"/>
              <w:left w:val="single" w:sz="2" w:space="0" w:color="000000"/>
              <w:bottom w:val="single" w:sz="18" w:space="0" w:color="000000"/>
              <w:right w:val="single" w:sz="2" w:space="0" w:color="000000"/>
            </w:tcBorders>
            <w:shd w:val="clear" w:color="auto" w:fill="auto"/>
            <w:vAlign w:val="center"/>
          </w:tcPr>
          <w:p w:rsidR="00425A37" w:rsidRPr="00292620" w:rsidRDefault="00292620" w:rsidP="00292620">
            <w:pPr>
              <w:spacing w:after="0" w:line="240" w:lineRule="auto"/>
              <w:jc w:val="center"/>
              <w:rPr>
                <w:rFonts w:ascii="Cambria" w:hAnsi="Cambria"/>
                <w:sz w:val="21"/>
                <w:szCs w:val="21"/>
              </w:rPr>
            </w:pPr>
            <w:r w:rsidRPr="00292620">
              <w:rPr>
                <w:rFonts w:ascii="Cambria" w:hAnsi="Cambria"/>
                <w:sz w:val="21"/>
                <w:szCs w:val="21"/>
              </w:rPr>
              <w:lastRenderedPageBreak/>
              <w:t>Apply</w:t>
            </w:r>
          </w:p>
        </w:tc>
        <w:tc>
          <w:tcPr>
            <w:tcW w:w="630" w:type="dxa"/>
            <w:tcBorders>
              <w:top w:val="single" w:sz="2" w:space="0" w:color="000000"/>
              <w:left w:val="single" w:sz="2" w:space="0" w:color="000000"/>
              <w:bottom w:val="single" w:sz="18" w:space="0" w:color="000000"/>
              <w:right w:val="single" w:sz="2" w:space="0" w:color="000000"/>
            </w:tcBorders>
            <w:shd w:val="clear" w:color="auto" w:fill="auto"/>
            <w:vAlign w:val="center"/>
          </w:tcPr>
          <w:p w:rsidR="00425A37" w:rsidRPr="00292620" w:rsidRDefault="006C4773" w:rsidP="00292620">
            <w:pPr>
              <w:spacing w:after="0" w:line="240" w:lineRule="auto"/>
              <w:jc w:val="center"/>
              <w:rPr>
                <w:rFonts w:ascii="Cambria" w:hAnsi="Cambria" w:cs="Arial"/>
                <w:sz w:val="21"/>
                <w:szCs w:val="21"/>
              </w:rPr>
            </w:pPr>
            <w:r>
              <w:rPr>
                <w:rFonts w:ascii="Cambria" w:eastAsia="Cambria" w:hAnsi="Cambria" w:cs="Cambria"/>
                <w:sz w:val="21"/>
                <w:szCs w:val="21"/>
              </w:rPr>
              <w:t>3</w:t>
            </w:r>
          </w:p>
        </w:tc>
        <w:tc>
          <w:tcPr>
            <w:tcW w:w="900" w:type="dxa"/>
            <w:tcBorders>
              <w:top w:val="single" w:sz="2" w:space="0" w:color="000000"/>
              <w:left w:val="single" w:sz="2" w:space="0" w:color="000000"/>
              <w:bottom w:val="single" w:sz="18" w:space="0" w:color="000000"/>
              <w:right w:val="single" w:sz="2"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eastAsia="Cambria" w:hAnsi="Cambria" w:cs="Cambria"/>
                <w:sz w:val="21"/>
                <w:szCs w:val="21"/>
              </w:rPr>
              <w:t>5M</w:t>
            </w:r>
          </w:p>
        </w:tc>
      </w:tr>
      <w:tr w:rsidR="00425A37" w:rsidRPr="00292620" w:rsidTr="00292620">
        <w:trPr>
          <w:trHeight w:val="112"/>
        </w:trPr>
        <w:tc>
          <w:tcPr>
            <w:tcW w:w="528" w:type="dxa"/>
            <w:gridSpan w:val="2"/>
            <w:vMerge w:val="restart"/>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sz w:val="21"/>
                <w:szCs w:val="21"/>
              </w:rPr>
              <w:lastRenderedPageBreak/>
              <w:br w:type="page"/>
            </w:r>
            <w:r w:rsidRPr="00292620">
              <w:rPr>
                <w:rFonts w:ascii="Cambria" w:hAnsi="Cambria" w:cs="Arial"/>
                <w:sz w:val="21"/>
                <w:szCs w:val="21"/>
              </w:rPr>
              <w:t>4</w:t>
            </w:r>
          </w:p>
        </w:tc>
        <w:tc>
          <w:tcPr>
            <w:tcW w:w="492" w:type="dxa"/>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(a)</w:t>
            </w:r>
          </w:p>
        </w:tc>
        <w:tc>
          <w:tcPr>
            <w:tcW w:w="6735" w:type="dxa"/>
            <w:shd w:val="clear" w:color="auto" w:fill="auto"/>
          </w:tcPr>
          <w:p w:rsidR="00425A37" w:rsidRDefault="00A234B3" w:rsidP="00292620">
            <w:pPr>
              <w:spacing w:after="0" w:line="240" w:lineRule="auto"/>
              <w:jc w:val="both"/>
              <w:rPr>
                <w:rFonts w:ascii="Cambria" w:hAnsi="Cambria"/>
                <w:sz w:val="21"/>
                <w:szCs w:val="21"/>
              </w:rPr>
            </w:pPr>
            <w:r>
              <w:rPr>
                <w:rFonts w:ascii="Cambria" w:hAnsi="Cambria"/>
                <w:sz w:val="21"/>
                <w:szCs w:val="21"/>
              </w:rPr>
              <w:t>Find the Y-parameters for the network shown in below fig.3.</w:t>
            </w:r>
          </w:p>
          <w:p w:rsidR="00A234B3" w:rsidRPr="00292620" w:rsidRDefault="005D463C" w:rsidP="00292620">
            <w:pPr>
              <w:spacing w:after="0" w:line="240" w:lineRule="auto"/>
              <w:jc w:val="both"/>
              <w:rPr>
                <w:rFonts w:ascii="Cambria" w:hAnsi="Cambria"/>
                <w:sz w:val="21"/>
                <w:szCs w:val="21"/>
              </w:rPr>
            </w:pPr>
            <w:r>
              <w:object w:dxaOrig="9015" w:dyaOrig="5355">
                <v:shape id="_x0000_i1027" type="#_x0000_t75" style="width:326.25pt;height:193.5pt" o:ole="">
                  <v:imagedata r:id="rId13" o:title=""/>
                </v:shape>
                <o:OLEObject Type="Embed" ProgID="Visio.Drawing.15" ShapeID="_x0000_i1027" DrawAspect="Content" ObjectID="_1837939352" r:id="rId14"/>
              </w:object>
            </w:r>
          </w:p>
        </w:tc>
        <w:tc>
          <w:tcPr>
            <w:tcW w:w="1350" w:type="dxa"/>
            <w:shd w:val="clear" w:color="auto" w:fill="auto"/>
          </w:tcPr>
          <w:p w:rsidR="00425A37" w:rsidRDefault="00425A37" w:rsidP="00292620">
            <w:pPr>
              <w:spacing w:after="0" w:line="240" w:lineRule="auto"/>
              <w:jc w:val="center"/>
              <w:rPr>
                <w:rFonts w:ascii="Cambria" w:hAnsi="Cambria"/>
                <w:sz w:val="21"/>
                <w:szCs w:val="21"/>
              </w:rPr>
            </w:pPr>
          </w:p>
          <w:p w:rsidR="004F0611" w:rsidRDefault="004F0611" w:rsidP="00292620">
            <w:pPr>
              <w:spacing w:after="0" w:line="240" w:lineRule="auto"/>
              <w:jc w:val="center"/>
              <w:rPr>
                <w:rFonts w:ascii="Cambria" w:hAnsi="Cambria"/>
                <w:sz w:val="21"/>
                <w:szCs w:val="21"/>
              </w:rPr>
            </w:pPr>
          </w:p>
          <w:p w:rsidR="004F0611" w:rsidRDefault="004F0611" w:rsidP="00292620">
            <w:pPr>
              <w:spacing w:after="0" w:line="240" w:lineRule="auto"/>
              <w:jc w:val="center"/>
              <w:rPr>
                <w:rFonts w:ascii="Cambria" w:hAnsi="Cambria"/>
                <w:sz w:val="21"/>
                <w:szCs w:val="21"/>
              </w:rPr>
            </w:pPr>
          </w:p>
          <w:p w:rsidR="004F0611" w:rsidRDefault="004F0611" w:rsidP="00292620">
            <w:pPr>
              <w:spacing w:after="0" w:line="240" w:lineRule="auto"/>
              <w:jc w:val="center"/>
              <w:rPr>
                <w:rFonts w:ascii="Cambria" w:hAnsi="Cambria"/>
                <w:sz w:val="21"/>
                <w:szCs w:val="21"/>
              </w:rPr>
            </w:pPr>
          </w:p>
          <w:p w:rsidR="004F0611" w:rsidRDefault="004F0611" w:rsidP="00292620">
            <w:pPr>
              <w:spacing w:after="0" w:line="240" w:lineRule="auto"/>
              <w:jc w:val="center"/>
              <w:rPr>
                <w:rFonts w:ascii="Cambria" w:hAnsi="Cambria"/>
                <w:sz w:val="21"/>
                <w:szCs w:val="21"/>
              </w:rPr>
            </w:pPr>
          </w:p>
          <w:p w:rsidR="004F0611" w:rsidRDefault="004F0611" w:rsidP="00292620">
            <w:pPr>
              <w:spacing w:after="0" w:line="240" w:lineRule="auto"/>
              <w:jc w:val="center"/>
              <w:rPr>
                <w:rFonts w:ascii="Cambria" w:hAnsi="Cambria"/>
                <w:sz w:val="21"/>
                <w:szCs w:val="21"/>
              </w:rPr>
            </w:pPr>
          </w:p>
          <w:p w:rsidR="004F0611" w:rsidRDefault="004F0611" w:rsidP="00292620">
            <w:pPr>
              <w:spacing w:after="0" w:line="240" w:lineRule="auto"/>
              <w:jc w:val="center"/>
              <w:rPr>
                <w:rFonts w:ascii="Cambria" w:hAnsi="Cambria"/>
                <w:sz w:val="21"/>
                <w:szCs w:val="21"/>
              </w:rPr>
            </w:pPr>
          </w:p>
          <w:p w:rsidR="004F0611" w:rsidRPr="00292620" w:rsidRDefault="004F0611" w:rsidP="00292620">
            <w:pPr>
              <w:spacing w:after="0" w:line="240" w:lineRule="auto"/>
              <w:jc w:val="center"/>
              <w:rPr>
                <w:rFonts w:ascii="Cambria" w:hAnsi="Cambria"/>
                <w:sz w:val="21"/>
                <w:szCs w:val="21"/>
              </w:rPr>
            </w:pPr>
            <w:r>
              <w:rPr>
                <w:rFonts w:ascii="Cambria" w:hAnsi="Cambria"/>
                <w:sz w:val="21"/>
                <w:szCs w:val="21"/>
              </w:rPr>
              <w:t>Analyze</w:t>
            </w:r>
          </w:p>
        </w:tc>
        <w:tc>
          <w:tcPr>
            <w:tcW w:w="630" w:type="dxa"/>
            <w:shd w:val="clear" w:color="auto" w:fill="auto"/>
          </w:tcPr>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425A37" w:rsidRPr="00292620" w:rsidRDefault="006C4773" w:rsidP="00292620">
            <w:pPr>
              <w:spacing w:after="0" w:line="240" w:lineRule="auto"/>
              <w:jc w:val="center"/>
              <w:rPr>
                <w:rFonts w:ascii="Cambria" w:hAnsi="Cambria" w:cs="Arial"/>
                <w:sz w:val="21"/>
                <w:szCs w:val="21"/>
              </w:rPr>
            </w:pPr>
            <w:r>
              <w:rPr>
                <w:rFonts w:ascii="Cambria" w:eastAsia="Cambria" w:hAnsi="Cambria" w:cs="Cambria"/>
                <w:sz w:val="21"/>
                <w:szCs w:val="21"/>
              </w:rPr>
              <w:t>4</w:t>
            </w:r>
          </w:p>
        </w:tc>
        <w:tc>
          <w:tcPr>
            <w:tcW w:w="900" w:type="dxa"/>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eastAsia="Cambria" w:hAnsi="Cambria" w:cs="Cambria"/>
                <w:sz w:val="21"/>
                <w:szCs w:val="21"/>
              </w:rPr>
              <w:t>7M</w:t>
            </w:r>
          </w:p>
        </w:tc>
      </w:tr>
      <w:tr w:rsidR="00425A37" w:rsidRPr="00292620" w:rsidTr="00292620">
        <w:trPr>
          <w:trHeight w:val="112"/>
        </w:trPr>
        <w:tc>
          <w:tcPr>
            <w:tcW w:w="528" w:type="dxa"/>
            <w:gridSpan w:val="2"/>
            <w:vMerge/>
            <w:shd w:val="clear" w:color="auto" w:fill="auto"/>
            <w:vAlign w:val="center"/>
          </w:tcPr>
          <w:p w:rsidR="00425A37" w:rsidRPr="00292620" w:rsidRDefault="00425A37" w:rsidP="00292620">
            <w:pPr>
              <w:spacing w:after="0" w:line="240" w:lineRule="auto"/>
              <w:jc w:val="center"/>
              <w:rPr>
                <w:rFonts w:ascii="Cambria" w:hAnsi="Cambria" w:cs="Arial"/>
                <w:sz w:val="21"/>
                <w:szCs w:val="21"/>
              </w:rPr>
            </w:pPr>
          </w:p>
        </w:tc>
        <w:tc>
          <w:tcPr>
            <w:tcW w:w="492" w:type="dxa"/>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(b)</w:t>
            </w:r>
          </w:p>
        </w:tc>
        <w:tc>
          <w:tcPr>
            <w:tcW w:w="6735" w:type="dxa"/>
            <w:shd w:val="clear" w:color="auto" w:fill="auto"/>
          </w:tcPr>
          <w:p w:rsidR="00425A37" w:rsidRPr="00292620" w:rsidRDefault="00FA2F53" w:rsidP="00292620">
            <w:pPr>
              <w:spacing w:after="0" w:line="240" w:lineRule="auto"/>
              <w:jc w:val="both"/>
              <w:rPr>
                <w:rFonts w:ascii="Cambria" w:hAnsi="Cambria"/>
                <w:sz w:val="21"/>
                <w:szCs w:val="21"/>
              </w:rPr>
            </w:pPr>
            <w:r>
              <w:rPr>
                <w:rFonts w:ascii="Cambria" w:hAnsi="Cambria"/>
                <w:sz w:val="21"/>
                <w:szCs w:val="21"/>
              </w:rPr>
              <w:t>Obtain the reciprocit</w:t>
            </w:r>
            <w:r w:rsidR="007F4ED2">
              <w:rPr>
                <w:rFonts w:ascii="Cambria" w:hAnsi="Cambria"/>
                <w:sz w:val="21"/>
                <w:szCs w:val="21"/>
              </w:rPr>
              <w:t>y and sy</w:t>
            </w:r>
            <w:r w:rsidR="005D463C">
              <w:rPr>
                <w:rFonts w:ascii="Cambria" w:hAnsi="Cambria"/>
                <w:sz w:val="21"/>
                <w:szCs w:val="21"/>
              </w:rPr>
              <w:t>mmetry conditions for hybrid</w:t>
            </w:r>
            <w:r w:rsidR="007F4ED2">
              <w:rPr>
                <w:rFonts w:ascii="Cambria" w:hAnsi="Cambria"/>
                <w:sz w:val="21"/>
                <w:szCs w:val="21"/>
              </w:rPr>
              <w:t xml:space="preserve"> parameters</w:t>
            </w:r>
            <w:r>
              <w:rPr>
                <w:rFonts w:ascii="Cambria" w:hAnsi="Cambria"/>
                <w:sz w:val="21"/>
                <w:szCs w:val="21"/>
              </w:rPr>
              <w:t>.</w:t>
            </w:r>
          </w:p>
        </w:tc>
        <w:tc>
          <w:tcPr>
            <w:tcW w:w="1350" w:type="dxa"/>
            <w:shd w:val="clear" w:color="auto" w:fill="auto"/>
          </w:tcPr>
          <w:p w:rsidR="00425A37" w:rsidRPr="00292620" w:rsidRDefault="004F0611" w:rsidP="00292620">
            <w:pPr>
              <w:spacing w:after="0" w:line="240" w:lineRule="auto"/>
              <w:jc w:val="center"/>
              <w:rPr>
                <w:rFonts w:ascii="Cambria" w:hAnsi="Cambria"/>
                <w:sz w:val="21"/>
                <w:szCs w:val="21"/>
              </w:rPr>
            </w:pPr>
            <w:r>
              <w:rPr>
                <w:rFonts w:ascii="Cambria" w:hAnsi="Cambria"/>
                <w:sz w:val="21"/>
                <w:szCs w:val="21"/>
              </w:rPr>
              <w:t>Understand</w:t>
            </w:r>
          </w:p>
        </w:tc>
        <w:tc>
          <w:tcPr>
            <w:tcW w:w="630" w:type="dxa"/>
            <w:shd w:val="clear" w:color="auto" w:fill="auto"/>
            <w:vAlign w:val="center"/>
          </w:tcPr>
          <w:p w:rsidR="00425A37" w:rsidRPr="00292620" w:rsidRDefault="006C4773" w:rsidP="00292620">
            <w:pPr>
              <w:spacing w:after="0" w:line="240" w:lineRule="auto"/>
              <w:jc w:val="center"/>
              <w:rPr>
                <w:rFonts w:ascii="Cambria" w:hAnsi="Cambria" w:cs="Arial"/>
                <w:sz w:val="21"/>
                <w:szCs w:val="21"/>
              </w:rPr>
            </w:pPr>
            <w:r>
              <w:rPr>
                <w:rFonts w:ascii="Cambria" w:eastAsia="Cambria" w:hAnsi="Cambria" w:cs="Cambria"/>
                <w:sz w:val="21"/>
                <w:szCs w:val="21"/>
              </w:rPr>
              <w:t>4</w:t>
            </w:r>
          </w:p>
        </w:tc>
        <w:tc>
          <w:tcPr>
            <w:tcW w:w="900" w:type="dxa"/>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eastAsia="Cambria" w:hAnsi="Cambria" w:cs="Cambria"/>
                <w:sz w:val="21"/>
                <w:szCs w:val="21"/>
              </w:rPr>
              <w:t>5M</w:t>
            </w:r>
          </w:p>
        </w:tc>
      </w:tr>
      <w:tr w:rsidR="008A50FE" w:rsidRPr="00292620" w:rsidTr="00292620">
        <w:trPr>
          <w:trHeight w:val="112"/>
        </w:trPr>
        <w:tc>
          <w:tcPr>
            <w:tcW w:w="10635" w:type="dxa"/>
            <w:gridSpan w:val="7"/>
            <w:tcBorders>
              <w:bottom w:val="single" w:sz="4" w:space="0" w:color="000000"/>
            </w:tcBorders>
            <w:shd w:val="clear" w:color="auto" w:fill="auto"/>
            <w:vAlign w:val="center"/>
          </w:tcPr>
          <w:p w:rsidR="008A50FE" w:rsidRPr="00292620" w:rsidRDefault="008A50FE" w:rsidP="00292620">
            <w:pPr>
              <w:spacing w:after="0" w:line="240" w:lineRule="auto"/>
              <w:jc w:val="center"/>
              <w:rPr>
                <w:rFonts w:ascii="Cambria" w:hAnsi="Cambria" w:cs="Arial"/>
                <w:b/>
                <w:sz w:val="21"/>
                <w:szCs w:val="21"/>
              </w:rPr>
            </w:pPr>
            <w:r w:rsidRPr="00292620">
              <w:rPr>
                <w:rFonts w:ascii="Cambria" w:hAnsi="Cambria" w:cs="Arial"/>
                <w:b/>
                <w:sz w:val="21"/>
                <w:szCs w:val="21"/>
              </w:rPr>
              <w:t>OR</w:t>
            </w:r>
          </w:p>
        </w:tc>
      </w:tr>
      <w:tr w:rsidR="00425A37" w:rsidRPr="00292620" w:rsidTr="00292620">
        <w:trPr>
          <w:trHeight w:val="392"/>
        </w:trPr>
        <w:tc>
          <w:tcPr>
            <w:tcW w:w="528" w:type="dxa"/>
            <w:gridSpan w:val="2"/>
            <w:vMerge w:val="restart"/>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5</w:t>
            </w:r>
          </w:p>
        </w:tc>
        <w:tc>
          <w:tcPr>
            <w:tcW w:w="492" w:type="dxa"/>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(a)</w:t>
            </w:r>
          </w:p>
        </w:tc>
        <w:tc>
          <w:tcPr>
            <w:tcW w:w="6735" w:type="dxa"/>
            <w:shd w:val="clear" w:color="auto" w:fill="auto"/>
          </w:tcPr>
          <w:p w:rsidR="00FA2F53" w:rsidRPr="00292620" w:rsidRDefault="007F4ED2" w:rsidP="007F4ED2">
            <w:pPr>
              <w:spacing w:after="0" w:line="240" w:lineRule="auto"/>
              <w:jc w:val="both"/>
              <w:rPr>
                <w:rFonts w:ascii="Cambria" w:hAnsi="Cambria"/>
                <w:sz w:val="21"/>
                <w:szCs w:val="21"/>
              </w:rPr>
            </w:pPr>
            <w:r w:rsidRPr="007F4ED2">
              <w:rPr>
                <w:rFonts w:ascii="Cambria" w:hAnsi="Cambria"/>
                <w:sz w:val="21"/>
                <w:szCs w:val="21"/>
              </w:rPr>
              <w:t xml:space="preserve">Explain about Series connection and Parallel connection of Two Two-port Networks.   </w:t>
            </w:r>
          </w:p>
        </w:tc>
        <w:tc>
          <w:tcPr>
            <w:tcW w:w="1350" w:type="dxa"/>
            <w:shd w:val="clear" w:color="auto" w:fill="auto"/>
          </w:tcPr>
          <w:p w:rsidR="00425A37" w:rsidRPr="00292620" w:rsidRDefault="004F0611" w:rsidP="00292620">
            <w:pPr>
              <w:spacing w:after="0" w:line="240" w:lineRule="auto"/>
              <w:jc w:val="center"/>
              <w:rPr>
                <w:rFonts w:ascii="Cambria" w:hAnsi="Cambria"/>
                <w:sz w:val="21"/>
                <w:szCs w:val="21"/>
              </w:rPr>
            </w:pPr>
            <w:r>
              <w:rPr>
                <w:rFonts w:ascii="Cambria" w:hAnsi="Cambria"/>
                <w:sz w:val="21"/>
                <w:szCs w:val="21"/>
              </w:rPr>
              <w:t>Apply</w:t>
            </w:r>
          </w:p>
        </w:tc>
        <w:tc>
          <w:tcPr>
            <w:tcW w:w="630" w:type="dxa"/>
            <w:shd w:val="clear" w:color="auto" w:fill="auto"/>
          </w:tcPr>
          <w:p w:rsidR="00425A37" w:rsidRPr="00292620" w:rsidRDefault="006C4773" w:rsidP="00292620">
            <w:pPr>
              <w:spacing w:after="0" w:line="240" w:lineRule="auto"/>
              <w:jc w:val="center"/>
              <w:rPr>
                <w:rFonts w:ascii="Cambria" w:hAnsi="Cambria"/>
                <w:sz w:val="21"/>
                <w:szCs w:val="21"/>
              </w:rPr>
            </w:pPr>
            <w:r>
              <w:rPr>
                <w:rFonts w:ascii="Cambria" w:eastAsia="Cambria" w:hAnsi="Cambria" w:cs="Cambria"/>
                <w:sz w:val="21"/>
                <w:szCs w:val="21"/>
              </w:rPr>
              <w:t>4</w:t>
            </w:r>
          </w:p>
        </w:tc>
        <w:tc>
          <w:tcPr>
            <w:tcW w:w="900" w:type="dxa"/>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7M</w:t>
            </w:r>
          </w:p>
        </w:tc>
      </w:tr>
      <w:tr w:rsidR="00425A37" w:rsidRPr="00292620" w:rsidTr="00292620">
        <w:trPr>
          <w:trHeight w:val="112"/>
        </w:trPr>
        <w:tc>
          <w:tcPr>
            <w:tcW w:w="528" w:type="dxa"/>
            <w:gridSpan w:val="2"/>
            <w:vMerge/>
            <w:tcBorders>
              <w:bottom w:val="single" w:sz="18" w:space="0" w:color="000000"/>
            </w:tcBorders>
            <w:shd w:val="clear" w:color="auto" w:fill="auto"/>
          </w:tcPr>
          <w:p w:rsidR="00425A37" w:rsidRPr="00292620" w:rsidRDefault="00425A37" w:rsidP="00292620">
            <w:pPr>
              <w:spacing w:after="0" w:line="240" w:lineRule="auto"/>
              <w:jc w:val="center"/>
              <w:rPr>
                <w:rFonts w:ascii="Cambria" w:hAnsi="Cambria" w:cs="Arial"/>
                <w:sz w:val="21"/>
                <w:szCs w:val="21"/>
              </w:rPr>
            </w:pPr>
          </w:p>
        </w:tc>
        <w:tc>
          <w:tcPr>
            <w:tcW w:w="492" w:type="dxa"/>
            <w:tcBorders>
              <w:bottom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(b)</w:t>
            </w:r>
          </w:p>
        </w:tc>
        <w:tc>
          <w:tcPr>
            <w:tcW w:w="6735" w:type="dxa"/>
            <w:tcBorders>
              <w:bottom w:val="single" w:sz="18" w:space="0" w:color="000000"/>
            </w:tcBorders>
            <w:shd w:val="clear" w:color="auto" w:fill="auto"/>
          </w:tcPr>
          <w:p w:rsidR="00425A37" w:rsidRPr="00292620" w:rsidRDefault="007F4ED2" w:rsidP="00292620">
            <w:pPr>
              <w:spacing w:after="0" w:line="240" w:lineRule="auto"/>
              <w:jc w:val="both"/>
              <w:rPr>
                <w:rFonts w:ascii="Cambria" w:hAnsi="Cambria"/>
                <w:sz w:val="21"/>
                <w:szCs w:val="21"/>
              </w:rPr>
            </w:pPr>
            <w:r>
              <w:rPr>
                <w:rFonts w:ascii="Cambria" w:hAnsi="Cambria"/>
                <w:sz w:val="21"/>
                <w:szCs w:val="21"/>
              </w:rPr>
              <w:t>Explain the ABCD parameters in terms of Y parameters.</w:t>
            </w:r>
          </w:p>
        </w:tc>
        <w:tc>
          <w:tcPr>
            <w:tcW w:w="1350" w:type="dxa"/>
            <w:tcBorders>
              <w:bottom w:val="single" w:sz="18" w:space="0" w:color="000000"/>
            </w:tcBorders>
            <w:shd w:val="clear" w:color="auto" w:fill="auto"/>
          </w:tcPr>
          <w:p w:rsidR="00425A37" w:rsidRPr="00292620" w:rsidRDefault="00425A37" w:rsidP="00292620">
            <w:pPr>
              <w:spacing w:after="0" w:line="240" w:lineRule="auto"/>
              <w:jc w:val="center"/>
              <w:rPr>
                <w:rFonts w:ascii="Cambria" w:hAnsi="Cambria"/>
                <w:sz w:val="21"/>
                <w:szCs w:val="21"/>
              </w:rPr>
            </w:pPr>
          </w:p>
        </w:tc>
        <w:tc>
          <w:tcPr>
            <w:tcW w:w="630" w:type="dxa"/>
            <w:tcBorders>
              <w:bottom w:val="single" w:sz="18" w:space="0" w:color="000000"/>
            </w:tcBorders>
            <w:shd w:val="clear" w:color="auto" w:fill="auto"/>
            <w:vAlign w:val="center"/>
          </w:tcPr>
          <w:p w:rsidR="00425A37" w:rsidRPr="00292620" w:rsidRDefault="006C4773" w:rsidP="00292620">
            <w:pPr>
              <w:spacing w:after="0" w:line="240" w:lineRule="auto"/>
              <w:jc w:val="center"/>
              <w:rPr>
                <w:rFonts w:ascii="Cambria" w:hAnsi="Cambria"/>
                <w:sz w:val="21"/>
                <w:szCs w:val="21"/>
              </w:rPr>
            </w:pPr>
            <w:r>
              <w:rPr>
                <w:rFonts w:ascii="Cambria" w:eastAsia="Cambria" w:hAnsi="Cambria" w:cs="Cambria"/>
                <w:sz w:val="21"/>
                <w:szCs w:val="21"/>
              </w:rPr>
              <w:t>4</w:t>
            </w:r>
          </w:p>
        </w:tc>
        <w:tc>
          <w:tcPr>
            <w:tcW w:w="900" w:type="dxa"/>
            <w:tcBorders>
              <w:bottom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5M</w:t>
            </w:r>
          </w:p>
        </w:tc>
      </w:tr>
      <w:tr w:rsidR="00425A37" w:rsidRPr="00292620" w:rsidTr="00292620">
        <w:trPr>
          <w:trHeight w:val="112"/>
        </w:trPr>
        <w:tc>
          <w:tcPr>
            <w:tcW w:w="528" w:type="dxa"/>
            <w:gridSpan w:val="2"/>
            <w:vMerge w:val="restart"/>
            <w:tcBorders>
              <w:top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6</w:t>
            </w:r>
          </w:p>
        </w:tc>
        <w:tc>
          <w:tcPr>
            <w:tcW w:w="492" w:type="dxa"/>
            <w:tcBorders>
              <w:top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(a)</w:t>
            </w:r>
          </w:p>
        </w:tc>
        <w:tc>
          <w:tcPr>
            <w:tcW w:w="6735" w:type="dxa"/>
            <w:tcBorders>
              <w:top w:val="single" w:sz="18" w:space="0" w:color="000000"/>
            </w:tcBorders>
            <w:shd w:val="clear" w:color="auto" w:fill="auto"/>
          </w:tcPr>
          <w:p w:rsidR="00425A37" w:rsidRPr="00292620" w:rsidRDefault="00872555" w:rsidP="00292620">
            <w:pPr>
              <w:spacing w:after="0" w:line="240" w:lineRule="auto"/>
              <w:jc w:val="both"/>
              <w:rPr>
                <w:rFonts w:ascii="Cambria" w:hAnsi="Cambria"/>
                <w:sz w:val="21"/>
                <w:szCs w:val="21"/>
              </w:rPr>
            </w:pPr>
            <w:r w:rsidRPr="00872555">
              <w:rPr>
                <w:rFonts w:ascii="Cambria" w:hAnsi="Cambria"/>
                <w:sz w:val="21"/>
                <w:szCs w:val="21"/>
              </w:rPr>
              <w:t>Explain the procedure for obtaining network functions of Ladder network.</w:t>
            </w:r>
          </w:p>
        </w:tc>
        <w:tc>
          <w:tcPr>
            <w:tcW w:w="1350" w:type="dxa"/>
            <w:tcBorders>
              <w:top w:val="single" w:sz="18" w:space="0" w:color="000000"/>
            </w:tcBorders>
            <w:shd w:val="clear" w:color="auto" w:fill="auto"/>
            <w:vAlign w:val="center"/>
          </w:tcPr>
          <w:p w:rsidR="00425A37" w:rsidRPr="00292620" w:rsidRDefault="006C4773" w:rsidP="00292620">
            <w:pPr>
              <w:spacing w:after="0" w:line="240" w:lineRule="auto"/>
              <w:rPr>
                <w:rFonts w:ascii="Cambria" w:hAnsi="Cambria"/>
                <w:sz w:val="21"/>
                <w:szCs w:val="21"/>
              </w:rPr>
            </w:pPr>
            <w:r>
              <w:rPr>
                <w:rFonts w:ascii="Cambria" w:hAnsi="Cambria"/>
                <w:sz w:val="21"/>
                <w:szCs w:val="21"/>
              </w:rPr>
              <w:t>Remember</w:t>
            </w:r>
          </w:p>
        </w:tc>
        <w:tc>
          <w:tcPr>
            <w:tcW w:w="630" w:type="dxa"/>
            <w:tcBorders>
              <w:top w:val="single" w:sz="18" w:space="0" w:color="000000"/>
            </w:tcBorders>
            <w:shd w:val="clear" w:color="auto" w:fill="auto"/>
          </w:tcPr>
          <w:p w:rsidR="006C4773" w:rsidRDefault="006C4773" w:rsidP="00292620">
            <w:pPr>
              <w:spacing w:after="0" w:line="240" w:lineRule="auto"/>
              <w:jc w:val="center"/>
              <w:rPr>
                <w:rFonts w:ascii="Cambria" w:eastAsia="Cambria" w:hAnsi="Cambria" w:cs="Cambria"/>
                <w:sz w:val="21"/>
                <w:szCs w:val="21"/>
              </w:rPr>
            </w:pPr>
          </w:p>
          <w:p w:rsidR="00425A37" w:rsidRPr="00292620" w:rsidRDefault="006C4773" w:rsidP="00292620">
            <w:pPr>
              <w:spacing w:after="0" w:line="240" w:lineRule="auto"/>
              <w:jc w:val="center"/>
              <w:rPr>
                <w:rFonts w:ascii="Cambria" w:hAnsi="Cambria"/>
                <w:sz w:val="21"/>
                <w:szCs w:val="21"/>
              </w:rPr>
            </w:pPr>
            <w:r>
              <w:rPr>
                <w:rFonts w:ascii="Cambria" w:eastAsia="Cambria" w:hAnsi="Cambria" w:cs="Cambria"/>
                <w:sz w:val="21"/>
                <w:szCs w:val="21"/>
              </w:rPr>
              <w:t>5</w:t>
            </w:r>
          </w:p>
        </w:tc>
        <w:tc>
          <w:tcPr>
            <w:tcW w:w="900" w:type="dxa"/>
            <w:tcBorders>
              <w:top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7M</w:t>
            </w:r>
          </w:p>
        </w:tc>
      </w:tr>
      <w:tr w:rsidR="00425A37" w:rsidRPr="00292620" w:rsidTr="00292620">
        <w:trPr>
          <w:trHeight w:val="112"/>
        </w:trPr>
        <w:tc>
          <w:tcPr>
            <w:tcW w:w="528" w:type="dxa"/>
            <w:gridSpan w:val="2"/>
            <w:vMerge/>
            <w:shd w:val="clear" w:color="auto" w:fill="auto"/>
          </w:tcPr>
          <w:p w:rsidR="00425A37" w:rsidRPr="00292620" w:rsidRDefault="00425A37" w:rsidP="00292620">
            <w:pPr>
              <w:spacing w:after="0" w:line="240" w:lineRule="auto"/>
              <w:jc w:val="center"/>
              <w:rPr>
                <w:rFonts w:ascii="Cambria" w:hAnsi="Cambria" w:cs="Arial"/>
                <w:sz w:val="21"/>
                <w:szCs w:val="21"/>
              </w:rPr>
            </w:pPr>
          </w:p>
        </w:tc>
        <w:tc>
          <w:tcPr>
            <w:tcW w:w="492" w:type="dxa"/>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(b)</w:t>
            </w:r>
          </w:p>
        </w:tc>
        <w:tc>
          <w:tcPr>
            <w:tcW w:w="6735" w:type="dxa"/>
            <w:shd w:val="clear" w:color="auto" w:fill="auto"/>
          </w:tcPr>
          <w:p w:rsidR="005547DB" w:rsidRPr="005547DB" w:rsidRDefault="005547DB" w:rsidP="005547DB">
            <w:pPr>
              <w:spacing w:after="0" w:line="240" w:lineRule="auto"/>
              <w:jc w:val="both"/>
              <w:rPr>
                <w:rFonts w:ascii="Cambria" w:hAnsi="Cambria"/>
                <w:sz w:val="21"/>
                <w:szCs w:val="21"/>
              </w:rPr>
            </w:pPr>
            <w:r w:rsidRPr="005547DB">
              <w:rPr>
                <w:rFonts w:ascii="Cambria" w:hAnsi="Cambria"/>
                <w:sz w:val="21"/>
                <w:szCs w:val="21"/>
              </w:rPr>
              <w:t xml:space="preserve">Draw the oriented graph of the network shown in </w:t>
            </w:r>
            <w:r>
              <w:rPr>
                <w:rFonts w:ascii="Cambria" w:hAnsi="Cambria"/>
                <w:sz w:val="21"/>
                <w:szCs w:val="21"/>
              </w:rPr>
              <w:t>Fig.4</w:t>
            </w:r>
            <w:r w:rsidRPr="005547DB">
              <w:rPr>
                <w:rFonts w:ascii="Cambria" w:hAnsi="Cambria"/>
                <w:sz w:val="21"/>
                <w:szCs w:val="21"/>
              </w:rPr>
              <w:t>.Also obtain the</w:t>
            </w:r>
            <w:r>
              <w:rPr>
                <w:rFonts w:ascii="Cambria" w:hAnsi="Cambria"/>
                <w:sz w:val="21"/>
                <w:szCs w:val="21"/>
              </w:rPr>
              <w:t xml:space="preserve"> </w:t>
            </w:r>
            <w:r w:rsidRPr="005547DB">
              <w:rPr>
                <w:rFonts w:ascii="Cambria" w:hAnsi="Cambria"/>
                <w:sz w:val="21"/>
                <w:szCs w:val="21"/>
              </w:rPr>
              <w:t xml:space="preserve">Fundamental Cut-set Matrix.                                                                </w:t>
            </w:r>
          </w:p>
          <w:p w:rsidR="005547DB" w:rsidRDefault="005547DB" w:rsidP="005547DB">
            <w:pPr>
              <w:spacing w:after="0"/>
              <w:ind w:left="-90"/>
              <w:jc w:val="center"/>
              <w:rPr>
                <w:rFonts w:ascii="Bookman Old Style" w:hAnsi="Bookman Old Style"/>
                <w:sz w:val="24"/>
                <w:szCs w:val="24"/>
              </w:rPr>
            </w:pPr>
            <w:r w:rsidRPr="00C00B3F">
              <w:rPr>
                <w:rFonts w:ascii="Times New Roman" w:hAnsi="Times New Roman"/>
                <w:sz w:val="24"/>
                <w:szCs w:val="24"/>
              </w:rPr>
              <w:object w:dxaOrig="7230" w:dyaOrig="4350">
                <v:shape id="_x0000_i1028" type="#_x0000_t75" style="width:238.5pt;height:165.75pt" o:ole="">
                  <v:imagedata r:id="rId15" o:title=""/>
                </v:shape>
                <o:OLEObject Type="Embed" ProgID="Visio.Drawing.11" ShapeID="_x0000_i1028" DrawAspect="Content" ObjectID="_1837939353" r:id="rId16"/>
              </w:object>
            </w:r>
          </w:p>
          <w:p w:rsidR="00425A37" w:rsidRPr="00292620" w:rsidRDefault="00425A37" w:rsidP="00292620">
            <w:pPr>
              <w:spacing w:after="0" w:line="240" w:lineRule="auto"/>
              <w:jc w:val="both"/>
              <w:rPr>
                <w:rFonts w:ascii="Cambria" w:hAnsi="Cambria"/>
                <w:sz w:val="21"/>
                <w:szCs w:val="21"/>
              </w:rPr>
            </w:pPr>
          </w:p>
        </w:tc>
        <w:tc>
          <w:tcPr>
            <w:tcW w:w="1350" w:type="dxa"/>
            <w:shd w:val="clear" w:color="auto" w:fill="auto"/>
            <w:vAlign w:val="center"/>
          </w:tcPr>
          <w:p w:rsidR="00425A37" w:rsidRPr="00292620" w:rsidRDefault="006C4773" w:rsidP="00292620">
            <w:pPr>
              <w:spacing w:after="0" w:line="240" w:lineRule="auto"/>
              <w:jc w:val="center"/>
              <w:rPr>
                <w:rFonts w:ascii="Cambria" w:hAnsi="Cambria"/>
                <w:sz w:val="21"/>
                <w:szCs w:val="21"/>
              </w:rPr>
            </w:pPr>
            <w:r>
              <w:rPr>
                <w:rFonts w:ascii="Cambria" w:hAnsi="Cambria"/>
                <w:sz w:val="21"/>
                <w:szCs w:val="21"/>
              </w:rPr>
              <w:t>Analyze</w:t>
            </w:r>
          </w:p>
        </w:tc>
        <w:tc>
          <w:tcPr>
            <w:tcW w:w="630" w:type="dxa"/>
            <w:shd w:val="clear" w:color="auto" w:fill="auto"/>
            <w:vAlign w:val="center"/>
          </w:tcPr>
          <w:p w:rsidR="00425A37" w:rsidRPr="00292620" w:rsidRDefault="006C4773" w:rsidP="00292620">
            <w:pPr>
              <w:spacing w:after="0" w:line="240" w:lineRule="auto"/>
              <w:jc w:val="center"/>
              <w:rPr>
                <w:rFonts w:ascii="Cambria" w:hAnsi="Cambria"/>
                <w:sz w:val="21"/>
                <w:szCs w:val="21"/>
              </w:rPr>
            </w:pPr>
            <w:r>
              <w:rPr>
                <w:rFonts w:ascii="Cambria" w:eastAsia="Cambria" w:hAnsi="Cambria" w:cs="Cambria"/>
                <w:sz w:val="21"/>
                <w:szCs w:val="21"/>
              </w:rPr>
              <w:t>2</w:t>
            </w:r>
          </w:p>
        </w:tc>
        <w:tc>
          <w:tcPr>
            <w:tcW w:w="900" w:type="dxa"/>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5M</w:t>
            </w:r>
          </w:p>
        </w:tc>
      </w:tr>
      <w:tr w:rsidR="008A50FE" w:rsidRPr="00292620" w:rsidTr="00292620">
        <w:trPr>
          <w:trHeight w:val="112"/>
        </w:trPr>
        <w:tc>
          <w:tcPr>
            <w:tcW w:w="10635" w:type="dxa"/>
            <w:gridSpan w:val="7"/>
            <w:tcBorders>
              <w:bottom w:val="single" w:sz="4" w:space="0" w:color="000000"/>
            </w:tcBorders>
            <w:shd w:val="clear" w:color="auto" w:fill="auto"/>
            <w:vAlign w:val="center"/>
          </w:tcPr>
          <w:p w:rsidR="008A50FE" w:rsidRPr="00292620" w:rsidRDefault="008A50FE" w:rsidP="00292620">
            <w:pPr>
              <w:spacing w:after="0" w:line="240" w:lineRule="auto"/>
              <w:jc w:val="center"/>
              <w:rPr>
                <w:rFonts w:ascii="Cambria" w:hAnsi="Cambria" w:cs="Arial"/>
                <w:b/>
                <w:sz w:val="21"/>
                <w:szCs w:val="21"/>
              </w:rPr>
            </w:pPr>
            <w:r w:rsidRPr="00292620">
              <w:rPr>
                <w:rFonts w:ascii="Cambria" w:hAnsi="Cambria" w:cs="Arial"/>
                <w:b/>
                <w:sz w:val="21"/>
                <w:szCs w:val="21"/>
              </w:rPr>
              <w:t>OR</w:t>
            </w:r>
          </w:p>
        </w:tc>
      </w:tr>
      <w:tr w:rsidR="00425A37" w:rsidRPr="00292620" w:rsidTr="00292620">
        <w:trPr>
          <w:trHeight w:val="112"/>
        </w:trPr>
        <w:tc>
          <w:tcPr>
            <w:tcW w:w="528" w:type="dxa"/>
            <w:gridSpan w:val="2"/>
            <w:vMerge w:val="restart"/>
            <w:shd w:val="clear" w:color="auto" w:fill="auto"/>
            <w:vAlign w:val="center"/>
          </w:tcPr>
          <w:p w:rsidR="001A10CC" w:rsidRDefault="00425A37" w:rsidP="00292620">
            <w:pPr>
              <w:spacing w:after="0" w:line="240" w:lineRule="auto"/>
              <w:jc w:val="center"/>
              <w:rPr>
                <w:rFonts w:ascii="Cambria" w:hAnsi="Cambria"/>
                <w:sz w:val="21"/>
                <w:szCs w:val="21"/>
              </w:rPr>
            </w:pPr>
            <w:r w:rsidRPr="00292620">
              <w:rPr>
                <w:rFonts w:ascii="Cambria" w:hAnsi="Cambria"/>
                <w:sz w:val="21"/>
                <w:szCs w:val="21"/>
              </w:rPr>
              <w:br w:type="page"/>
            </w:r>
          </w:p>
          <w:p w:rsidR="001A10CC" w:rsidRDefault="001A10CC" w:rsidP="00292620">
            <w:pPr>
              <w:spacing w:after="0" w:line="240" w:lineRule="auto"/>
              <w:jc w:val="center"/>
              <w:rPr>
                <w:rFonts w:ascii="Cambria" w:hAnsi="Cambria"/>
                <w:sz w:val="21"/>
                <w:szCs w:val="21"/>
              </w:rPr>
            </w:pPr>
          </w:p>
          <w:p w:rsidR="00425A37"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7</w:t>
            </w:r>
          </w:p>
          <w:p w:rsidR="001A10CC" w:rsidRDefault="001A10CC" w:rsidP="00292620">
            <w:pPr>
              <w:spacing w:after="0" w:line="240" w:lineRule="auto"/>
              <w:jc w:val="center"/>
              <w:rPr>
                <w:rFonts w:ascii="Cambria" w:hAnsi="Cambria" w:cs="Arial"/>
                <w:sz w:val="21"/>
                <w:szCs w:val="21"/>
              </w:rPr>
            </w:pPr>
          </w:p>
          <w:p w:rsidR="001A10CC" w:rsidRPr="00292620" w:rsidRDefault="001A10CC" w:rsidP="00292620">
            <w:pPr>
              <w:spacing w:after="0" w:line="240" w:lineRule="auto"/>
              <w:jc w:val="center"/>
              <w:rPr>
                <w:rFonts w:ascii="Cambria" w:hAnsi="Cambria" w:cs="Arial"/>
                <w:sz w:val="21"/>
                <w:szCs w:val="21"/>
              </w:rPr>
            </w:pPr>
          </w:p>
        </w:tc>
        <w:tc>
          <w:tcPr>
            <w:tcW w:w="492" w:type="dxa"/>
            <w:shd w:val="clear" w:color="auto" w:fill="auto"/>
            <w:vAlign w:val="center"/>
          </w:tcPr>
          <w:p w:rsidR="00425A37" w:rsidRPr="00292620" w:rsidRDefault="005547DB" w:rsidP="000F1CB4">
            <w:pPr>
              <w:spacing w:after="0" w:line="240" w:lineRule="auto"/>
              <w:rPr>
                <w:rFonts w:ascii="Cambria" w:hAnsi="Cambria" w:cs="Arial"/>
                <w:sz w:val="21"/>
                <w:szCs w:val="21"/>
              </w:rPr>
            </w:pPr>
            <w:r w:rsidRPr="00292620">
              <w:rPr>
                <w:rFonts w:ascii="Cambria" w:hAnsi="Cambria" w:cs="Arial"/>
                <w:sz w:val="21"/>
                <w:szCs w:val="21"/>
              </w:rPr>
              <w:t>(a)</w:t>
            </w:r>
          </w:p>
        </w:tc>
        <w:tc>
          <w:tcPr>
            <w:tcW w:w="6735" w:type="dxa"/>
            <w:shd w:val="clear" w:color="auto" w:fill="auto"/>
            <w:vAlign w:val="center"/>
          </w:tcPr>
          <w:p w:rsidR="000F1CB4" w:rsidRDefault="000F1CB4" w:rsidP="000F1CB4">
            <w:pPr>
              <w:spacing w:after="0" w:line="240" w:lineRule="auto"/>
              <w:jc w:val="both"/>
              <w:rPr>
                <w:rFonts w:ascii="Times New Roman" w:hAnsi="Times New Roman"/>
              </w:rPr>
            </w:pPr>
            <w:r w:rsidRPr="000F1CB4">
              <w:rPr>
                <w:rFonts w:ascii="Cambria" w:hAnsi="Cambria"/>
                <w:sz w:val="21"/>
                <w:szCs w:val="21"/>
              </w:rPr>
              <w:t>For the given graph shown in Fig.4, draw the number of possible trees and also write</w:t>
            </w:r>
            <w:r w:rsidR="005547DB">
              <w:rPr>
                <w:rFonts w:ascii="Cambria" w:hAnsi="Cambria"/>
                <w:sz w:val="21"/>
                <w:szCs w:val="21"/>
              </w:rPr>
              <w:t xml:space="preserve"> down t</w:t>
            </w:r>
            <w:bookmarkStart w:id="0" w:name="_GoBack"/>
            <w:bookmarkEnd w:id="0"/>
            <w:r w:rsidR="005547DB">
              <w:rPr>
                <w:rFonts w:ascii="Cambria" w:hAnsi="Cambria"/>
                <w:sz w:val="21"/>
                <w:szCs w:val="21"/>
              </w:rPr>
              <w:t>he basic tie-set matrix for any tree.</w:t>
            </w:r>
            <w:r>
              <w:rPr>
                <w:rFonts w:ascii="Times New Roman" w:hAnsi="Times New Roman"/>
              </w:rPr>
              <w:t xml:space="preserve">                                    </w:t>
            </w:r>
          </w:p>
          <w:p w:rsidR="000F1CB4" w:rsidRDefault="005547DB" w:rsidP="000F1CB4">
            <w:pPr>
              <w:pStyle w:val="ListParagraph"/>
              <w:spacing w:after="0"/>
              <w:ind w:left="-426"/>
              <w:jc w:val="center"/>
              <w:rPr>
                <w:rFonts w:ascii="Times New Roman" w:hAnsi="Times New Roman"/>
              </w:rPr>
            </w:pPr>
            <w:r>
              <w:object w:dxaOrig="5550" w:dyaOrig="5190">
                <v:shape id="_x0000_i1029" type="#_x0000_t75" style="width:206.25pt;height:192.75pt" o:ole="">
                  <v:imagedata r:id="rId17" o:title=""/>
                </v:shape>
                <o:OLEObject Type="Embed" ProgID="PBrush" ShapeID="_x0000_i1029" DrawAspect="Content" ObjectID="_1837939354" r:id="rId18"/>
              </w:object>
            </w:r>
          </w:p>
          <w:p w:rsidR="00425A37" w:rsidRPr="00292620" w:rsidRDefault="00425A37" w:rsidP="00292620">
            <w:pPr>
              <w:spacing w:after="0" w:line="240" w:lineRule="auto"/>
              <w:jc w:val="both"/>
              <w:rPr>
                <w:rFonts w:ascii="Cambria" w:hAnsi="Cambria"/>
                <w:sz w:val="21"/>
                <w:szCs w:val="21"/>
              </w:rPr>
            </w:pPr>
          </w:p>
        </w:tc>
        <w:tc>
          <w:tcPr>
            <w:tcW w:w="1350" w:type="dxa"/>
            <w:shd w:val="clear" w:color="auto" w:fill="auto"/>
            <w:vAlign w:val="center"/>
          </w:tcPr>
          <w:p w:rsidR="00425A37" w:rsidRPr="00292620" w:rsidRDefault="006C4773" w:rsidP="00292620">
            <w:pPr>
              <w:spacing w:after="0" w:line="240" w:lineRule="auto"/>
              <w:jc w:val="center"/>
              <w:rPr>
                <w:rFonts w:ascii="Cambria" w:hAnsi="Cambria"/>
                <w:sz w:val="21"/>
                <w:szCs w:val="21"/>
              </w:rPr>
            </w:pPr>
            <w:r>
              <w:rPr>
                <w:rFonts w:ascii="Cambria" w:hAnsi="Cambria"/>
                <w:sz w:val="21"/>
                <w:szCs w:val="21"/>
              </w:rPr>
              <w:lastRenderedPageBreak/>
              <w:t>Analyze</w:t>
            </w:r>
          </w:p>
        </w:tc>
        <w:tc>
          <w:tcPr>
            <w:tcW w:w="630" w:type="dxa"/>
            <w:shd w:val="clear" w:color="auto" w:fill="auto"/>
          </w:tcPr>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6C4773" w:rsidRDefault="006C4773" w:rsidP="00292620">
            <w:pPr>
              <w:spacing w:after="0" w:line="240" w:lineRule="auto"/>
              <w:jc w:val="center"/>
              <w:rPr>
                <w:rFonts w:ascii="Cambria" w:eastAsia="Cambria" w:hAnsi="Cambria" w:cs="Cambria"/>
                <w:sz w:val="21"/>
                <w:szCs w:val="21"/>
              </w:rPr>
            </w:pPr>
          </w:p>
          <w:p w:rsidR="00425A37" w:rsidRPr="00292620" w:rsidRDefault="006C4773" w:rsidP="00292620">
            <w:pPr>
              <w:spacing w:after="0" w:line="240" w:lineRule="auto"/>
              <w:jc w:val="center"/>
              <w:rPr>
                <w:rFonts w:ascii="Cambria" w:hAnsi="Cambria"/>
                <w:sz w:val="21"/>
                <w:szCs w:val="21"/>
              </w:rPr>
            </w:pPr>
            <w:r>
              <w:rPr>
                <w:rFonts w:ascii="Cambria" w:eastAsia="Cambria" w:hAnsi="Cambria" w:cs="Cambria"/>
                <w:sz w:val="21"/>
                <w:szCs w:val="21"/>
              </w:rPr>
              <w:t>2</w:t>
            </w:r>
          </w:p>
        </w:tc>
        <w:tc>
          <w:tcPr>
            <w:tcW w:w="900" w:type="dxa"/>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lastRenderedPageBreak/>
              <w:t>7M</w:t>
            </w:r>
          </w:p>
        </w:tc>
      </w:tr>
      <w:tr w:rsidR="00425A37" w:rsidRPr="00292620" w:rsidTr="00292620">
        <w:trPr>
          <w:trHeight w:val="112"/>
        </w:trPr>
        <w:tc>
          <w:tcPr>
            <w:tcW w:w="528" w:type="dxa"/>
            <w:gridSpan w:val="2"/>
            <w:vMerge/>
            <w:tcBorders>
              <w:bottom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p>
        </w:tc>
        <w:tc>
          <w:tcPr>
            <w:tcW w:w="492" w:type="dxa"/>
            <w:tcBorders>
              <w:bottom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(b)</w:t>
            </w:r>
          </w:p>
        </w:tc>
        <w:tc>
          <w:tcPr>
            <w:tcW w:w="6735" w:type="dxa"/>
            <w:tcBorders>
              <w:bottom w:val="single" w:sz="18" w:space="0" w:color="000000"/>
            </w:tcBorders>
            <w:shd w:val="clear" w:color="auto" w:fill="auto"/>
            <w:vAlign w:val="center"/>
          </w:tcPr>
          <w:p w:rsidR="005547DB" w:rsidRPr="005547DB" w:rsidRDefault="005547DB" w:rsidP="005547DB">
            <w:pPr>
              <w:spacing w:after="0" w:line="240" w:lineRule="auto"/>
              <w:jc w:val="both"/>
              <w:rPr>
                <w:rFonts w:ascii="Cambria" w:hAnsi="Cambria" w:cs="Arial"/>
                <w:sz w:val="21"/>
                <w:szCs w:val="21"/>
              </w:rPr>
            </w:pPr>
            <w:r w:rsidRPr="005547DB">
              <w:rPr>
                <w:rFonts w:ascii="Cambria" w:hAnsi="Cambria" w:cs="Arial"/>
                <w:sz w:val="21"/>
                <w:szCs w:val="21"/>
              </w:rPr>
              <w:t>Draw the dual network for the given network shown in Fig.9.</w:t>
            </w:r>
          </w:p>
          <w:p w:rsidR="005547DB" w:rsidRPr="00793030" w:rsidRDefault="00360250" w:rsidP="005547DB">
            <w:pPr>
              <w:spacing w:after="0" w:line="240" w:lineRule="auto"/>
              <w:jc w:val="center"/>
              <w:rPr>
                <w:rFonts w:ascii="Bookman Old Style" w:hAnsi="Bookman Old Style"/>
                <w:sz w:val="24"/>
                <w:szCs w:val="24"/>
              </w:rPr>
            </w:pPr>
            <w:r w:rsidRPr="005547DB">
              <w:rPr>
                <w:rFonts w:ascii="Cambria" w:hAnsi="Cambria" w:cs="Arial"/>
                <w:noProof/>
                <w:sz w:val="21"/>
                <w:szCs w:val="21"/>
              </w:rPr>
              <w:drawing>
                <wp:inline distT="0" distB="0" distL="0" distR="0">
                  <wp:extent cx="3209925" cy="1800225"/>
                  <wp:effectExtent l="0" t="0" r="9525"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9925" cy="1800225"/>
                          </a:xfrm>
                          <a:prstGeom prst="rect">
                            <a:avLst/>
                          </a:prstGeom>
                          <a:noFill/>
                          <a:ln>
                            <a:noFill/>
                          </a:ln>
                        </pic:spPr>
                      </pic:pic>
                    </a:graphicData>
                  </a:graphic>
                </wp:inline>
              </w:drawing>
            </w:r>
          </w:p>
          <w:p w:rsidR="00425A37" w:rsidRPr="00292620" w:rsidRDefault="005547DB" w:rsidP="005547DB">
            <w:pPr>
              <w:spacing w:after="0" w:line="240" w:lineRule="auto"/>
              <w:jc w:val="both"/>
              <w:rPr>
                <w:rFonts w:ascii="Cambria" w:hAnsi="Cambria"/>
                <w:sz w:val="21"/>
                <w:szCs w:val="21"/>
              </w:rPr>
            </w:pPr>
            <w:r>
              <w:rPr>
                <w:rFonts w:ascii="Bookman Old Style" w:hAnsi="Bookman Old Style"/>
                <w:sz w:val="24"/>
                <w:szCs w:val="24"/>
              </w:rPr>
              <w:t xml:space="preserve">         </w:t>
            </w:r>
          </w:p>
        </w:tc>
        <w:tc>
          <w:tcPr>
            <w:tcW w:w="1350" w:type="dxa"/>
            <w:tcBorders>
              <w:bottom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sz w:val="21"/>
                <w:szCs w:val="21"/>
              </w:rPr>
            </w:pPr>
          </w:p>
        </w:tc>
        <w:tc>
          <w:tcPr>
            <w:tcW w:w="630" w:type="dxa"/>
            <w:tcBorders>
              <w:bottom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5</w:t>
            </w:r>
          </w:p>
        </w:tc>
        <w:tc>
          <w:tcPr>
            <w:tcW w:w="900" w:type="dxa"/>
            <w:tcBorders>
              <w:bottom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5M</w:t>
            </w:r>
          </w:p>
        </w:tc>
      </w:tr>
      <w:tr w:rsidR="00425A37" w:rsidRPr="00292620" w:rsidTr="00292620">
        <w:trPr>
          <w:trHeight w:val="267"/>
        </w:trPr>
        <w:tc>
          <w:tcPr>
            <w:tcW w:w="528" w:type="dxa"/>
            <w:gridSpan w:val="2"/>
            <w:vMerge w:val="restart"/>
            <w:tcBorders>
              <w:top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p>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8</w:t>
            </w:r>
          </w:p>
        </w:tc>
        <w:tc>
          <w:tcPr>
            <w:tcW w:w="492" w:type="dxa"/>
            <w:tcBorders>
              <w:top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(a)</w:t>
            </w:r>
          </w:p>
        </w:tc>
        <w:tc>
          <w:tcPr>
            <w:tcW w:w="6735" w:type="dxa"/>
            <w:tcBorders>
              <w:top w:val="single" w:sz="18" w:space="0" w:color="000000"/>
            </w:tcBorders>
            <w:shd w:val="clear" w:color="auto" w:fill="auto"/>
            <w:vAlign w:val="center"/>
          </w:tcPr>
          <w:p w:rsidR="00425A37" w:rsidRPr="00292620" w:rsidRDefault="00020D3F" w:rsidP="00292620">
            <w:pPr>
              <w:spacing w:after="0" w:line="240" w:lineRule="auto"/>
              <w:jc w:val="both"/>
              <w:rPr>
                <w:rFonts w:ascii="Cambria" w:hAnsi="Cambria" w:cs="Arial"/>
                <w:sz w:val="21"/>
                <w:szCs w:val="21"/>
              </w:rPr>
            </w:pPr>
            <w:r w:rsidRPr="00292620">
              <w:rPr>
                <w:rFonts w:ascii="Cambria" w:hAnsi="Cambria" w:cs="Arial"/>
                <w:sz w:val="21"/>
                <w:szCs w:val="21"/>
              </w:rPr>
              <w:t>Check the positive realness of the following function</w:t>
            </w:r>
          </w:p>
          <w:p w:rsidR="00020D3F" w:rsidRPr="00360250" w:rsidRDefault="001A10CC" w:rsidP="008321E6">
            <w:pPr>
              <w:spacing w:after="0" w:line="240" w:lineRule="auto"/>
              <w:jc w:val="center"/>
              <w:rPr>
                <w:rFonts w:ascii="Cambria" w:hAnsi="Cambria" w:cs="Arial"/>
                <w:sz w:val="21"/>
                <w:szCs w:val="21"/>
              </w:rPr>
            </w:pPr>
            <m:oMathPara>
              <m:oMath>
                <m:f>
                  <m:fPr>
                    <m:ctrlPr>
                      <w:rPr>
                        <w:rFonts w:ascii="Cambria Math" w:hAnsi="Cambria Math" w:cs="Arial"/>
                        <w:sz w:val="21"/>
                        <w:szCs w:val="21"/>
                      </w:rPr>
                    </m:ctrlPr>
                  </m:fPr>
                  <m:num>
                    <m:sSup>
                      <m:sSupPr>
                        <m:ctrlPr>
                          <w:rPr>
                            <w:rFonts w:ascii="Cambria Math" w:hAnsi="Cambria Math" w:cs="Arial"/>
                            <w:sz w:val="21"/>
                            <w:szCs w:val="21"/>
                          </w:rPr>
                        </m:ctrlPr>
                      </m:sSupPr>
                      <m:e>
                        <m:r>
                          <m:rPr>
                            <m:sty m:val="p"/>
                          </m:rPr>
                          <w:rPr>
                            <w:rFonts w:ascii="Cambria Math" w:hAnsi="Cambria Math" w:cs="Arial"/>
                            <w:sz w:val="21"/>
                            <w:szCs w:val="21"/>
                          </w:rPr>
                          <m:t>s</m:t>
                        </m:r>
                      </m:e>
                      <m:sup>
                        <m:r>
                          <m:rPr>
                            <m:sty m:val="p"/>
                          </m:rPr>
                          <w:rPr>
                            <w:rFonts w:ascii="Cambria Math" w:hAnsi="Cambria Math" w:cs="Arial"/>
                            <w:sz w:val="21"/>
                            <w:szCs w:val="21"/>
                          </w:rPr>
                          <m:t>2</m:t>
                        </m:r>
                      </m:sup>
                    </m:sSup>
                    <m:r>
                      <m:rPr>
                        <m:sty m:val="p"/>
                      </m:rPr>
                      <w:rPr>
                        <w:rFonts w:ascii="Cambria Math" w:hAnsi="Cambria Math" w:cs="Arial"/>
                        <w:sz w:val="21"/>
                        <w:szCs w:val="21"/>
                      </w:rPr>
                      <m:t>+2s+4</m:t>
                    </m:r>
                  </m:num>
                  <m:den>
                    <m:r>
                      <m:rPr>
                        <m:sty m:val="p"/>
                      </m:rPr>
                      <w:rPr>
                        <w:rFonts w:ascii="Cambria Math" w:hAnsi="Cambria Math" w:cs="Arial"/>
                        <w:sz w:val="21"/>
                        <w:szCs w:val="21"/>
                      </w:rPr>
                      <m:t>(s+3)(s+1)</m:t>
                    </m:r>
                  </m:den>
                </m:f>
              </m:oMath>
            </m:oMathPara>
          </w:p>
        </w:tc>
        <w:tc>
          <w:tcPr>
            <w:tcW w:w="1350" w:type="dxa"/>
            <w:tcBorders>
              <w:top w:val="single" w:sz="18" w:space="0" w:color="000000"/>
            </w:tcBorders>
            <w:shd w:val="clear" w:color="auto" w:fill="auto"/>
          </w:tcPr>
          <w:p w:rsidR="002A36A1" w:rsidRPr="00292620" w:rsidRDefault="002A36A1" w:rsidP="00292620">
            <w:pPr>
              <w:spacing w:after="0" w:line="240" w:lineRule="auto"/>
              <w:jc w:val="center"/>
              <w:rPr>
                <w:rFonts w:ascii="Cambria" w:hAnsi="Cambria"/>
                <w:sz w:val="21"/>
                <w:szCs w:val="21"/>
              </w:rPr>
            </w:pPr>
          </w:p>
          <w:p w:rsidR="002A36A1" w:rsidRPr="00292620" w:rsidRDefault="002A36A1" w:rsidP="00292620">
            <w:pPr>
              <w:spacing w:after="0" w:line="240" w:lineRule="auto"/>
              <w:rPr>
                <w:rFonts w:ascii="Cambria" w:hAnsi="Cambria"/>
                <w:sz w:val="21"/>
                <w:szCs w:val="21"/>
              </w:rPr>
            </w:pPr>
            <w:r w:rsidRPr="00292620">
              <w:rPr>
                <w:rFonts w:ascii="Cambria" w:hAnsi="Cambria"/>
                <w:sz w:val="21"/>
                <w:szCs w:val="21"/>
              </w:rPr>
              <w:t xml:space="preserve">   Analyze</w:t>
            </w:r>
          </w:p>
        </w:tc>
        <w:tc>
          <w:tcPr>
            <w:tcW w:w="630" w:type="dxa"/>
            <w:tcBorders>
              <w:top w:val="single" w:sz="18" w:space="0" w:color="000000"/>
            </w:tcBorders>
            <w:shd w:val="clear" w:color="auto" w:fill="auto"/>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6</w:t>
            </w:r>
          </w:p>
        </w:tc>
        <w:tc>
          <w:tcPr>
            <w:tcW w:w="900" w:type="dxa"/>
            <w:tcBorders>
              <w:top w:val="single" w:sz="18" w:space="0" w:color="000000"/>
            </w:tcBorders>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7M</w:t>
            </w:r>
          </w:p>
        </w:tc>
      </w:tr>
      <w:tr w:rsidR="00425A37" w:rsidRPr="00292620" w:rsidTr="00292620">
        <w:trPr>
          <w:trHeight w:val="112"/>
        </w:trPr>
        <w:tc>
          <w:tcPr>
            <w:tcW w:w="528" w:type="dxa"/>
            <w:gridSpan w:val="2"/>
            <w:vMerge/>
            <w:shd w:val="clear" w:color="auto" w:fill="auto"/>
            <w:vAlign w:val="center"/>
          </w:tcPr>
          <w:p w:rsidR="00425A37" w:rsidRPr="00292620" w:rsidRDefault="00425A37" w:rsidP="00292620">
            <w:pPr>
              <w:spacing w:after="0" w:line="240" w:lineRule="auto"/>
              <w:jc w:val="center"/>
              <w:rPr>
                <w:rFonts w:ascii="Cambria" w:hAnsi="Cambria" w:cs="Arial"/>
                <w:sz w:val="21"/>
                <w:szCs w:val="21"/>
              </w:rPr>
            </w:pPr>
          </w:p>
        </w:tc>
        <w:tc>
          <w:tcPr>
            <w:tcW w:w="492" w:type="dxa"/>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(b)</w:t>
            </w:r>
          </w:p>
        </w:tc>
        <w:tc>
          <w:tcPr>
            <w:tcW w:w="6735" w:type="dxa"/>
            <w:shd w:val="clear" w:color="auto" w:fill="auto"/>
            <w:vAlign w:val="center"/>
          </w:tcPr>
          <w:p w:rsidR="00425A37" w:rsidRPr="00292620" w:rsidRDefault="00020D3F" w:rsidP="00292620">
            <w:pPr>
              <w:spacing w:after="0" w:line="240" w:lineRule="auto"/>
              <w:jc w:val="both"/>
              <w:rPr>
                <w:rFonts w:ascii="Cambria" w:hAnsi="Cambria" w:cs="Arial"/>
                <w:sz w:val="21"/>
                <w:szCs w:val="21"/>
              </w:rPr>
            </w:pPr>
            <w:r w:rsidRPr="00292620">
              <w:rPr>
                <w:rFonts w:ascii="Cambria" w:hAnsi="Cambria" w:cs="Arial"/>
                <w:sz w:val="21"/>
                <w:szCs w:val="21"/>
              </w:rPr>
              <w:t>Find the second Foster form of RL network for the function</w:t>
            </w:r>
            <w:r w:rsidR="007243E3" w:rsidRPr="00292620">
              <w:rPr>
                <w:rFonts w:ascii="Cambria" w:hAnsi="Cambria" w:cs="Arial"/>
                <w:sz w:val="21"/>
                <w:szCs w:val="21"/>
              </w:rPr>
              <w:t>.</w:t>
            </w:r>
          </w:p>
          <w:p w:rsidR="007243E3" w:rsidRPr="00360250" w:rsidRDefault="00360250" w:rsidP="008321E6">
            <w:pPr>
              <w:spacing w:after="0" w:line="240" w:lineRule="auto"/>
              <w:jc w:val="center"/>
              <w:rPr>
                <w:rFonts w:ascii="Cambria" w:hAnsi="Cambria" w:cs="Arial"/>
                <w:sz w:val="21"/>
                <w:szCs w:val="21"/>
              </w:rPr>
            </w:pPr>
            <m:oMathPara>
              <m:oMath>
                <m:r>
                  <w:rPr>
                    <w:rFonts w:ascii="Cambria Math" w:hAnsi="Cambria Math" w:cs="Arial"/>
                    <w:sz w:val="21"/>
                    <w:szCs w:val="21"/>
                  </w:rPr>
                  <m:t>Y</m:t>
                </m:r>
                <m:d>
                  <m:dPr>
                    <m:ctrlPr>
                      <w:rPr>
                        <w:rFonts w:ascii="Cambria Math" w:hAnsi="Cambria Math" w:cs="Arial"/>
                        <w:sz w:val="21"/>
                        <w:szCs w:val="21"/>
                      </w:rPr>
                    </m:ctrlPr>
                  </m:dPr>
                  <m:e>
                    <m:r>
                      <w:rPr>
                        <w:rFonts w:ascii="Cambria Math" w:hAnsi="Cambria Math" w:cs="Arial"/>
                        <w:sz w:val="21"/>
                        <w:szCs w:val="21"/>
                      </w:rPr>
                      <m:t>s</m:t>
                    </m:r>
                  </m:e>
                </m:d>
                <m:r>
                  <m:rPr>
                    <m:sty m:val="p"/>
                  </m:rPr>
                  <w:rPr>
                    <w:rFonts w:ascii="Cambria Math" w:hAnsi="Cambria Math" w:cs="Arial"/>
                    <w:sz w:val="21"/>
                    <w:szCs w:val="21"/>
                  </w:rPr>
                  <m:t>=</m:t>
                </m:r>
                <m:f>
                  <m:fPr>
                    <m:ctrlPr>
                      <w:rPr>
                        <w:rFonts w:ascii="Cambria Math" w:hAnsi="Cambria Math" w:cs="Arial"/>
                        <w:sz w:val="21"/>
                        <w:szCs w:val="21"/>
                      </w:rPr>
                    </m:ctrlPr>
                  </m:fPr>
                  <m:num>
                    <m:sSup>
                      <m:sSupPr>
                        <m:ctrlPr>
                          <w:rPr>
                            <w:rFonts w:ascii="Cambria Math" w:hAnsi="Cambria Math" w:cs="Arial"/>
                            <w:sz w:val="21"/>
                            <w:szCs w:val="21"/>
                          </w:rPr>
                        </m:ctrlPr>
                      </m:sSupPr>
                      <m:e>
                        <m:r>
                          <m:rPr>
                            <m:sty m:val="p"/>
                          </m:rPr>
                          <w:rPr>
                            <w:rFonts w:ascii="Cambria Math" w:hAnsi="Cambria Math" w:cs="Arial"/>
                            <w:sz w:val="21"/>
                            <w:szCs w:val="21"/>
                          </w:rPr>
                          <m:t>s</m:t>
                        </m:r>
                      </m:e>
                      <m:sup>
                        <m:r>
                          <m:rPr>
                            <m:sty m:val="p"/>
                          </m:rPr>
                          <w:rPr>
                            <w:rFonts w:ascii="Cambria Math" w:hAnsi="Cambria Math" w:cs="Arial"/>
                            <w:sz w:val="21"/>
                            <w:szCs w:val="21"/>
                          </w:rPr>
                          <m:t>2</m:t>
                        </m:r>
                      </m:sup>
                    </m:sSup>
                    <m:r>
                      <m:rPr>
                        <m:sty m:val="p"/>
                      </m:rPr>
                      <w:rPr>
                        <w:rFonts w:ascii="Cambria Math" w:hAnsi="Cambria Math" w:cs="Arial"/>
                        <w:sz w:val="21"/>
                        <w:szCs w:val="21"/>
                      </w:rPr>
                      <m:t>+8s+15</m:t>
                    </m:r>
                  </m:num>
                  <m:den>
                    <m:sSup>
                      <m:sSupPr>
                        <m:ctrlPr>
                          <w:rPr>
                            <w:rFonts w:ascii="Cambria Math" w:hAnsi="Cambria Math" w:cs="Arial"/>
                            <w:sz w:val="21"/>
                            <w:szCs w:val="21"/>
                          </w:rPr>
                        </m:ctrlPr>
                      </m:sSupPr>
                      <m:e>
                        <m:r>
                          <m:rPr>
                            <m:sty m:val="p"/>
                          </m:rPr>
                          <w:rPr>
                            <w:rFonts w:ascii="Cambria Math" w:hAnsi="Cambria Math" w:cs="Arial"/>
                            <w:sz w:val="21"/>
                            <w:szCs w:val="21"/>
                          </w:rPr>
                          <m:t>s</m:t>
                        </m:r>
                      </m:e>
                      <m:sup>
                        <m:r>
                          <m:rPr>
                            <m:sty m:val="p"/>
                          </m:rPr>
                          <w:rPr>
                            <w:rFonts w:ascii="Cambria Math" w:hAnsi="Cambria Math" w:cs="Arial"/>
                            <w:sz w:val="21"/>
                            <w:szCs w:val="21"/>
                          </w:rPr>
                          <m:t>2</m:t>
                        </m:r>
                      </m:sup>
                    </m:sSup>
                    <m:r>
                      <m:rPr>
                        <m:sty m:val="p"/>
                      </m:rPr>
                      <w:rPr>
                        <w:rFonts w:ascii="Cambria Math" w:hAnsi="Cambria Math" w:cs="Arial"/>
                        <w:sz w:val="21"/>
                        <w:szCs w:val="21"/>
                      </w:rPr>
                      <m:t>+5s+4</m:t>
                    </m:r>
                  </m:den>
                </m:f>
              </m:oMath>
            </m:oMathPara>
          </w:p>
          <w:p w:rsidR="00020D3F" w:rsidRPr="00292620" w:rsidRDefault="00020D3F" w:rsidP="00292620">
            <w:pPr>
              <w:spacing w:after="0" w:line="240" w:lineRule="auto"/>
              <w:jc w:val="both"/>
              <w:rPr>
                <w:rFonts w:ascii="Cambria" w:hAnsi="Cambria" w:cs="Arial"/>
                <w:sz w:val="21"/>
                <w:szCs w:val="21"/>
              </w:rPr>
            </w:pPr>
          </w:p>
        </w:tc>
        <w:tc>
          <w:tcPr>
            <w:tcW w:w="1350" w:type="dxa"/>
            <w:shd w:val="clear" w:color="auto" w:fill="auto"/>
          </w:tcPr>
          <w:p w:rsidR="002A36A1" w:rsidRPr="00292620" w:rsidRDefault="002A36A1" w:rsidP="00292620">
            <w:pPr>
              <w:spacing w:after="0" w:line="240" w:lineRule="auto"/>
              <w:rPr>
                <w:rFonts w:ascii="Cambria" w:hAnsi="Cambria"/>
                <w:sz w:val="21"/>
                <w:szCs w:val="21"/>
              </w:rPr>
            </w:pPr>
          </w:p>
          <w:p w:rsidR="002A36A1" w:rsidRPr="00292620" w:rsidRDefault="002A36A1" w:rsidP="00292620">
            <w:pPr>
              <w:spacing w:after="0" w:line="240" w:lineRule="auto"/>
              <w:rPr>
                <w:rFonts w:ascii="Cambria" w:hAnsi="Cambria"/>
                <w:sz w:val="21"/>
                <w:szCs w:val="21"/>
              </w:rPr>
            </w:pPr>
            <w:r w:rsidRPr="00292620">
              <w:rPr>
                <w:rFonts w:ascii="Cambria" w:hAnsi="Cambria"/>
                <w:sz w:val="21"/>
                <w:szCs w:val="21"/>
              </w:rPr>
              <w:t xml:space="preserve">     Apply</w:t>
            </w:r>
          </w:p>
        </w:tc>
        <w:tc>
          <w:tcPr>
            <w:tcW w:w="630" w:type="dxa"/>
            <w:shd w:val="clear" w:color="auto" w:fill="auto"/>
            <w:vAlign w:val="center"/>
          </w:tcPr>
          <w:p w:rsidR="00425A37" w:rsidRPr="00292620" w:rsidRDefault="006C4773" w:rsidP="00292620">
            <w:pPr>
              <w:spacing w:after="0" w:line="240" w:lineRule="auto"/>
              <w:jc w:val="center"/>
              <w:rPr>
                <w:rFonts w:ascii="Cambria" w:hAnsi="Cambria"/>
                <w:sz w:val="21"/>
                <w:szCs w:val="21"/>
              </w:rPr>
            </w:pPr>
            <w:r>
              <w:rPr>
                <w:rFonts w:ascii="Cambria" w:eastAsia="Cambria" w:hAnsi="Cambria" w:cs="Cambria"/>
                <w:sz w:val="21"/>
                <w:szCs w:val="21"/>
              </w:rPr>
              <w:t>6</w:t>
            </w:r>
          </w:p>
        </w:tc>
        <w:tc>
          <w:tcPr>
            <w:tcW w:w="900" w:type="dxa"/>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5M</w:t>
            </w:r>
          </w:p>
        </w:tc>
      </w:tr>
      <w:tr w:rsidR="00D26211" w:rsidRPr="00292620" w:rsidTr="00292620">
        <w:trPr>
          <w:trHeight w:val="152"/>
        </w:trPr>
        <w:tc>
          <w:tcPr>
            <w:tcW w:w="10635" w:type="dxa"/>
            <w:gridSpan w:val="7"/>
            <w:shd w:val="clear" w:color="auto" w:fill="auto"/>
            <w:vAlign w:val="center"/>
          </w:tcPr>
          <w:p w:rsidR="00D26211" w:rsidRPr="00292620" w:rsidRDefault="00D26211" w:rsidP="00292620">
            <w:pPr>
              <w:spacing w:after="0" w:line="240" w:lineRule="auto"/>
              <w:jc w:val="center"/>
              <w:rPr>
                <w:rFonts w:ascii="Cambria" w:hAnsi="Cambria" w:cs="Arial"/>
                <w:b/>
                <w:sz w:val="21"/>
                <w:szCs w:val="21"/>
              </w:rPr>
            </w:pPr>
            <w:r w:rsidRPr="00292620">
              <w:rPr>
                <w:rFonts w:ascii="Cambria" w:hAnsi="Cambria" w:cs="Arial"/>
                <w:b/>
                <w:sz w:val="21"/>
                <w:szCs w:val="21"/>
              </w:rPr>
              <w:t>OR</w:t>
            </w:r>
          </w:p>
        </w:tc>
      </w:tr>
      <w:tr w:rsidR="00425A37" w:rsidRPr="00292620" w:rsidTr="00292620">
        <w:trPr>
          <w:trHeight w:val="230"/>
        </w:trPr>
        <w:tc>
          <w:tcPr>
            <w:tcW w:w="518" w:type="dxa"/>
            <w:vMerge w:val="restart"/>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9</w:t>
            </w:r>
          </w:p>
        </w:tc>
        <w:tc>
          <w:tcPr>
            <w:tcW w:w="502" w:type="dxa"/>
            <w:gridSpan w:val="2"/>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(a)</w:t>
            </w:r>
          </w:p>
        </w:tc>
        <w:tc>
          <w:tcPr>
            <w:tcW w:w="6735" w:type="dxa"/>
            <w:shd w:val="clear" w:color="auto" w:fill="auto"/>
            <w:vAlign w:val="center"/>
          </w:tcPr>
          <w:p w:rsidR="00425A37" w:rsidRPr="00292620" w:rsidRDefault="00020D3F" w:rsidP="00292620">
            <w:pPr>
              <w:spacing w:after="0" w:line="240" w:lineRule="auto"/>
              <w:jc w:val="both"/>
              <w:rPr>
                <w:rFonts w:ascii="Cambria" w:hAnsi="Cambria" w:cs="Arial"/>
                <w:sz w:val="21"/>
                <w:szCs w:val="21"/>
              </w:rPr>
            </w:pPr>
            <w:r w:rsidRPr="00292620">
              <w:rPr>
                <w:rFonts w:ascii="Cambria" w:hAnsi="Cambria" w:cs="Arial"/>
                <w:sz w:val="21"/>
                <w:szCs w:val="21"/>
              </w:rPr>
              <w:t>Define positive real function and mention its properties. Also write the properties of RL and RC driving point functions.</w:t>
            </w:r>
          </w:p>
        </w:tc>
        <w:tc>
          <w:tcPr>
            <w:tcW w:w="1350" w:type="dxa"/>
            <w:shd w:val="clear" w:color="auto" w:fill="auto"/>
            <w:vAlign w:val="center"/>
          </w:tcPr>
          <w:p w:rsidR="00425A37" w:rsidRPr="00292620" w:rsidRDefault="002A36A1" w:rsidP="00292620">
            <w:pPr>
              <w:spacing w:after="0" w:line="240" w:lineRule="auto"/>
              <w:jc w:val="center"/>
              <w:rPr>
                <w:rFonts w:ascii="Cambria" w:hAnsi="Cambria"/>
                <w:sz w:val="21"/>
                <w:szCs w:val="21"/>
              </w:rPr>
            </w:pPr>
            <w:r w:rsidRPr="00292620">
              <w:rPr>
                <w:rFonts w:ascii="Cambria" w:hAnsi="Cambria"/>
                <w:sz w:val="21"/>
                <w:szCs w:val="21"/>
              </w:rPr>
              <w:t>Understand</w:t>
            </w:r>
          </w:p>
        </w:tc>
        <w:tc>
          <w:tcPr>
            <w:tcW w:w="630" w:type="dxa"/>
            <w:shd w:val="clear" w:color="auto" w:fill="auto"/>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6</w:t>
            </w:r>
          </w:p>
        </w:tc>
        <w:tc>
          <w:tcPr>
            <w:tcW w:w="900" w:type="dxa"/>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7M</w:t>
            </w:r>
          </w:p>
        </w:tc>
      </w:tr>
      <w:tr w:rsidR="00425A37" w:rsidRPr="00292620" w:rsidTr="00292620">
        <w:trPr>
          <w:trHeight w:val="230"/>
        </w:trPr>
        <w:tc>
          <w:tcPr>
            <w:tcW w:w="518" w:type="dxa"/>
            <w:vMerge/>
            <w:shd w:val="clear" w:color="auto" w:fill="auto"/>
            <w:vAlign w:val="center"/>
          </w:tcPr>
          <w:p w:rsidR="00425A37" w:rsidRPr="00292620" w:rsidRDefault="00425A37" w:rsidP="00292620">
            <w:pPr>
              <w:spacing w:after="0" w:line="240" w:lineRule="auto"/>
              <w:jc w:val="center"/>
              <w:rPr>
                <w:rFonts w:ascii="Cambria" w:hAnsi="Cambria" w:cs="Arial"/>
                <w:sz w:val="21"/>
                <w:szCs w:val="21"/>
              </w:rPr>
            </w:pPr>
          </w:p>
        </w:tc>
        <w:tc>
          <w:tcPr>
            <w:tcW w:w="502" w:type="dxa"/>
            <w:gridSpan w:val="2"/>
            <w:shd w:val="clear" w:color="auto" w:fill="auto"/>
            <w:vAlign w:val="center"/>
          </w:tcPr>
          <w:p w:rsidR="00425A37" w:rsidRPr="00292620" w:rsidRDefault="00425A37" w:rsidP="00292620">
            <w:pPr>
              <w:spacing w:after="0" w:line="240" w:lineRule="auto"/>
              <w:jc w:val="center"/>
              <w:rPr>
                <w:rFonts w:ascii="Cambria" w:hAnsi="Cambria" w:cs="Arial"/>
                <w:sz w:val="21"/>
                <w:szCs w:val="21"/>
              </w:rPr>
            </w:pPr>
            <w:r w:rsidRPr="00292620">
              <w:rPr>
                <w:rFonts w:ascii="Cambria" w:hAnsi="Cambria" w:cs="Arial"/>
                <w:sz w:val="21"/>
                <w:szCs w:val="21"/>
              </w:rPr>
              <w:t>(b)</w:t>
            </w:r>
          </w:p>
        </w:tc>
        <w:tc>
          <w:tcPr>
            <w:tcW w:w="6735" w:type="dxa"/>
            <w:shd w:val="clear" w:color="auto" w:fill="auto"/>
            <w:vAlign w:val="center"/>
          </w:tcPr>
          <w:p w:rsidR="00425A37" w:rsidRPr="00292620" w:rsidRDefault="00DA0892" w:rsidP="00292620">
            <w:pPr>
              <w:spacing w:after="0" w:line="240" w:lineRule="auto"/>
              <w:jc w:val="both"/>
              <w:rPr>
                <w:rFonts w:ascii="Cambria" w:hAnsi="Cambria" w:cs="Arial"/>
                <w:sz w:val="21"/>
                <w:szCs w:val="21"/>
              </w:rPr>
            </w:pPr>
            <w:r w:rsidRPr="00292620">
              <w:rPr>
                <w:rFonts w:ascii="Cambria" w:hAnsi="Cambria" w:cs="Arial"/>
                <w:sz w:val="21"/>
                <w:szCs w:val="21"/>
              </w:rPr>
              <w:t>Find the second Cauer form</w:t>
            </w:r>
            <w:r w:rsidR="00B6335C" w:rsidRPr="00292620">
              <w:rPr>
                <w:rFonts w:ascii="Cambria" w:hAnsi="Cambria" w:cs="Arial"/>
                <w:sz w:val="21"/>
                <w:szCs w:val="21"/>
              </w:rPr>
              <w:t xml:space="preserve"> of the given function.</w:t>
            </w:r>
          </w:p>
          <w:p w:rsidR="00B6335C" w:rsidRPr="00360250" w:rsidRDefault="00360250" w:rsidP="008321E6">
            <w:pPr>
              <w:spacing w:after="0" w:line="240" w:lineRule="auto"/>
              <w:jc w:val="center"/>
              <w:rPr>
                <w:rFonts w:ascii="Cambria" w:hAnsi="Cambria" w:cs="Arial"/>
                <w:sz w:val="21"/>
                <w:szCs w:val="21"/>
              </w:rPr>
            </w:pPr>
            <m:oMathPara>
              <m:oMath>
                <m:r>
                  <m:rPr>
                    <m:sty m:val="p"/>
                  </m:rPr>
                  <w:rPr>
                    <w:rFonts w:ascii="Cambria Math" w:hAnsi="Cambria Math" w:cs="Arial"/>
                    <w:sz w:val="21"/>
                    <w:szCs w:val="21"/>
                  </w:rPr>
                  <m:t>Z</m:t>
                </m:r>
                <m:d>
                  <m:dPr>
                    <m:ctrlPr>
                      <w:rPr>
                        <w:rFonts w:ascii="Cambria Math" w:hAnsi="Cambria Math" w:cs="Arial"/>
                        <w:sz w:val="21"/>
                        <w:szCs w:val="21"/>
                      </w:rPr>
                    </m:ctrlPr>
                  </m:dPr>
                  <m:e>
                    <m:r>
                      <m:rPr>
                        <m:sty m:val="p"/>
                      </m:rPr>
                      <w:rPr>
                        <w:rFonts w:ascii="Cambria Math" w:hAnsi="Cambria Math" w:cs="Arial"/>
                        <w:sz w:val="21"/>
                        <w:szCs w:val="21"/>
                      </w:rPr>
                      <m:t>s</m:t>
                    </m:r>
                  </m:e>
                </m:d>
                <m:r>
                  <m:rPr>
                    <m:sty m:val="p"/>
                  </m:rPr>
                  <w:rPr>
                    <w:rFonts w:ascii="Cambria Math" w:hAnsi="Cambria Math" w:cs="Arial"/>
                    <w:sz w:val="21"/>
                    <w:szCs w:val="21"/>
                  </w:rPr>
                  <m:t>=</m:t>
                </m:r>
                <m:f>
                  <m:fPr>
                    <m:ctrlPr>
                      <w:rPr>
                        <w:rFonts w:ascii="Cambria Math" w:hAnsi="Cambria Math" w:cs="Arial"/>
                        <w:sz w:val="21"/>
                        <w:szCs w:val="21"/>
                      </w:rPr>
                    </m:ctrlPr>
                  </m:fPr>
                  <m:num>
                    <m:r>
                      <m:rPr>
                        <m:sty m:val="p"/>
                      </m:rPr>
                      <w:rPr>
                        <w:rFonts w:ascii="Cambria Math" w:hAnsi="Cambria Math" w:cs="Arial"/>
                        <w:sz w:val="21"/>
                        <w:szCs w:val="21"/>
                      </w:rPr>
                      <m:t>(s+1)(s+3)</m:t>
                    </m:r>
                  </m:num>
                  <m:den>
                    <m:r>
                      <m:rPr>
                        <m:sty m:val="p"/>
                      </m:rPr>
                      <w:rPr>
                        <w:rFonts w:ascii="Cambria Math" w:hAnsi="Cambria Math" w:cs="Arial"/>
                        <w:sz w:val="21"/>
                        <w:szCs w:val="21"/>
                      </w:rPr>
                      <m:t>s(s+2)</m:t>
                    </m:r>
                  </m:den>
                </m:f>
              </m:oMath>
            </m:oMathPara>
          </w:p>
        </w:tc>
        <w:tc>
          <w:tcPr>
            <w:tcW w:w="1350" w:type="dxa"/>
            <w:shd w:val="clear" w:color="auto" w:fill="auto"/>
            <w:vAlign w:val="center"/>
          </w:tcPr>
          <w:p w:rsidR="00425A37" w:rsidRPr="00292620" w:rsidRDefault="002A36A1" w:rsidP="00292620">
            <w:pPr>
              <w:spacing w:after="0" w:line="240" w:lineRule="auto"/>
              <w:jc w:val="center"/>
              <w:rPr>
                <w:rFonts w:ascii="Cambria" w:hAnsi="Cambria"/>
                <w:sz w:val="21"/>
                <w:szCs w:val="21"/>
              </w:rPr>
            </w:pPr>
            <w:r w:rsidRPr="00292620">
              <w:rPr>
                <w:rFonts w:ascii="Cambria" w:hAnsi="Cambria"/>
                <w:sz w:val="21"/>
                <w:szCs w:val="21"/>
              </w:rPr>
              <w:t>Apply</w:t>
            </w:r>
          </w:p>
        </w:tc>
        <w:tc>
          <w:tcPr>
            <w:tcW w:w="630" w:type="dxa"/>
            <w:shd w:val="clear" w:color="auto" w:fill="auto"/>
            <w:vAlign w:val="center"/>
          </w:tcPr>
          <w:p w:rsidR="00425A37" w:rsidRPr="00292620" w:rsidRDefault="006C4773" w:rsidP="00292620">
            <w:pPr>
              <w:spacing w:after="0" w:line="240" w:lineRule="auto"/>
              <w:jc w:val="center"/>
              <w:rPr>
                <w:rFonts w:ascii="Cambria" w:hAnsi="Cambria"/>
                <w:sz w:val="21"/>
                <w:szCs w:val="21"/>
              </w:rPr>
            </w:pPr>
            <w:r>
              <w:rPr>
                <w:rFonts w:ascii="Cambria" w:eastAsia="Cambria" w:hAnsi="Cambria" w:cs="Cambria"/>
                <w:sz w:val="21"/>
                <w:szCs w:val="21"/>
              </w:rPr>
              <w:t>5</w:t>
            </w:r>
          </w:p>
        </w:tc>
        <w:tc>
          <w:tcPr>
            <w:tcW w:w="900" w:type="dxa"/>
            <w:shd w:val="clear" w:color="auto" w:fill="auto"/>
            <w:vAlign w:val="center"/>
          </w:tcPr>
          <w:p w:rsidR="00425A37" w:rsidRPr="00292620" w:rsidRDefault="00425A37" w:rsidP="00292620">
            <w:pPr>
              <w:spacing w:after="0" w:line="240" w:lineRule="auto"/>
              <w:jc w:val="center"/>
              <w:rPr>
                <w:rFonts w:ascii="Cambria" w:hAnsi="Cambria"/>
                <w:sz w:val="21"/>
                <w:szCs w:val="21"/>
              </w:rPr>
            </w:pPr>
            <w:r w:rsidRPr="00292620">
              <w:rPr>
                <w:rFonts w:ascii="Cambria" w:eastAsia="Cambria" w:hAnsi="Cambria" w:cs="Cambria"/>
                <w:sz w:val="21"/>
                <w:szCs w:val="21"/>
              </w:rPr>
              <w:t>5M</w:t>
            </w:r>
          </w:p>
        </w:tc>
      </w:tr>
    </w:tbl>
    <w:p w:rsidR="008948B1" w:rsidRPr="00292620" w:rsidRDefault="008948B1" w:rsidP="004B243C">
      <w:pPr>
        <w:tabs>
          <w:tab w:val="left" w:pos="3810"/>
        </w:tabs>
        <w:jc w:val="center"/>
        <w:rPr>
          <w:rFonts w:ascii="Cambria" w:hAnsi="Cambria"/>
          <w:sz w:val="21"/>
          <w:szCs w:val="21"/>
        </w:rPr>
      </w:pPr>
    </w:p>
    <w:p w:rsidR="00194056" w:rsidRPr="00292620" w:rsidRDefault="008A50FE" w:rsidP="004B243C">
      <w:pPr>
        <w:tabs>
          <w:tab w:val="left" w:pos="3810"/>
        </w:tabs>
        <w:jc w:val="center"/>
        <w:rPr>
          <w:rFonts w:ascii="Cambria" w:hAnsi="Cambria"/>
          <w:sz w:val="21"/>
          <w:szCs w:val="21"/>
        </w:rPr>
      </w:pPr>
      <w:r w:rsidRPr="00292620">
        <w:rPr>
          <w:rFonts w:ascii="Cambria" w:hAnsi="Cambria"/>
          <w:sz w:val="21"/>
          <w:szCs w:val="21"/>
        </w:rPr>
        <w:t>***********</w:t>
      </w:r>
    </w:p>
    <w:sectPr w:rsidR="00194056" w:rsidRPr="00292620" w:rsidSect="00363999">
      <w:footerReference w:type="default" r:id="rId20"/>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E8" w:rsidRDefault="00263BE8" w:rsidP="00861E38">
      <w:pPr>
        <w:spacing w:after="0" w:line="240" w:lineRule="auto"/>
      </w:pPr>
      <w:r>
        <w:separator/>
      </w:r>
    </w:p>
  </w:endnote>
  <w:endnote w:type="continuationSeparator" w:id="0">
    <w:p w:rsidR="00263BE8" w:rsidRDefault="00263BE8"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E8" w:rsidRDefault="00263BE8" w:rsidP="00861E38">
      <w:pPr>
        <w:spacing w:after="0" w:line="240" w:lineRule="auto"/>
      </w:pPr>
      <w:r>
        <w:separator/>
      </w:r>
    </w:p>
  </w:footnote>
  <w:footnote w:type="continuationSeparator" w:id="0">
    <w:p w:rsidR="00263BE8" w:rsidRDefault="00263BE8"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20D3F"/>
    <w:rsid w:val="00032A9B"/>
    <w:rsid w:val="0003359D"/>
    <w:rsid w:val="000479B5"/>
    <w:rsid w:val="00051EF4"/>
    <w:rsid w:val="00053D16"/>
    <w:rsid w:val="00054D08"/>
    <w:rsid w:val="0005676E"/>
    <w:rsid w:val="00056AD6"/>
    <w:rsid w:val="00060DF5"/>
    <w:rsid w:val="0007371A"/>
    <w:rsid w:val="00073795"/>
    <w:rsid w:val="00075E66"/>
    <w:rsid w:val="00076949"/>
    <w:rsid w:val="00081C33"/>
    <w:rsid w:val="0008425F"/>
    <w:rsid w:val="00091C06"/>
    <w:rsid w:val="000A5280"/>
    <w:rsid w:val="000A5562"/>
    <w:rsid w:val="000A77C6"/>
    <w:rsid w:val="000B4D80"/>
    <w:rsid w:val="000C1220"/>
    <w:rsid w:val="000C2300"/>
    <w:rsid w:val="000C6741"/>
    <w:rsid w:val="000C7344"/>
    <w:rsid w:val="000D1BFC"/>
    <w:rsid w:val="000D2614"/>
    <w:rsid w:val="000D39F6"/>
    <w:rsid w:val="000D4D13"/>
    <w:rsid w:val="000D7D85"/>
    <w:rsid w:val="000E02E4"/>
    <w:rsid w:val="000E41AB"/>
    <w:rsid w:val="000F19C0"/>
    <w:rsid w:val="000F1CB4"/>
    <w:rsid w:val="000F3192"/>
    <w:rsid w:val="000F4A21"/>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47C27"/>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10CC"/>
    <w:rsid w:val="001A51AC"/>
    <w:rsid w:val="001A6D76"/>
    <w:rsid w:val="001C13A1"/>
    <w:rsid w:val="001C2068"/>
    <w:rsid w:val="001C265D"/>
    <w:rsid w:val="001C42B5"/>
    <w:rsid w:val="001C5DCA"/>
    <w:rsid w:val="001D235C"/>
    <w:rsid w:val="001D2F32"/>
    <w:rsid w:val="001E07B4"/>
    <w:rsid w:val="001E46DA"/>
    <w:rsid w:val="001E5203"/>
    <w:rsid w:val="001E62E4"/>
    <w:rsid w:val="001E6C3D"/>
    <w:rsid w:val="001F130E"/>
    <w:rsid w:val="001F28AD"/>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6F0"/>
    <w:rsid w:val="00246BE5"/>
    <w:rsid w:val="00246DFD"/>
    <w:rsid w:val="002520C3"/>
    <w:rsid w:val="00252678"/>
    <w:rsid w:val="00254A6D"/>
    <w:rsid w:val="00263BE8"/>
    <w:rsid w:val="00263E5D"/>
    <w:rsid w:val="00274129"/>
    <w:rsid w:val="00276132"/>
    <w:rsid w:val="0027725A"/>
    <w:rsid w:val="002779F9"/>
    <w:rsid w:val="002815F2"/>
    <w:rsid w:val="0029199F"/>
    <w:rsid w:val="00292620"/>
    <w:rsid w:val="00293F51"/>
    <w:rsid w:val="0029569C"/>
    <w:rsid w:val="002A0FB3"/>
    <w:rsid w:val="002A36A1"/>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2751"/>
    <w:rsid w:val="003156E3"/>
    <w:rsid w:val="00316153"/>
    <w:rsid w:val="003171E5"/>
    <w:rsid w:val="00323124"/>
    <w:rsid w:val="003251D9"/>
    <w:rsid w:val="00332C40"/>
    <w:rsid w:val="00333074"/>
    <w:rsid w:val="003457CA"/>
    <w:rsid w:val="0034677E"/>
    <w:rsid w:val="00347577"/>
    <w:rsid w:val="00351333"/>
    <w:rsid w:val="00360250"/>
    <w:rsid w:val="00363999"/>
    <w:rsid w:val="003700C8"/>
    <w:rsid w:val="00373BCA"/>
    <w:rsid w:val="003830BD"/>
    <w:rsid w:val="00395F05"/>
    <w:rsid w:val="003A32A1"/>
    <w:rsid w:val="003B2EB6"/>
    <w:rsid w:val="003C04D1"/>
    <w:rsid w:val="003C1E19"/>
    <w:rsid w:val="003D37CA"/>
    <w:rsid w:val="003D4A5B"/>
    <w:rsid w:val="003D6BEE"/>
    <w:rsid w:val="003E5BC8"/>
    <w:rsid w:val="003E7442"/>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71297"/>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0611"/>
    <w:rsid w:val="004F20FE"/>
    <w:rsid w:val="004F51AD"/>
    <w:rsid w:val="00504F51"/>
    <w:rsid w:val="00506226"/>
    <w:rsid w:val="00506A9C"/>
    <w:rsid w:val="00514C03"/>
    <w:rsid w:val="005241D4"/>
    <w:rsid w:val="0054020B"/>
    <w:rsid w:val="005452EE"/>
    <w:rsid w:val="005547DB"/>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19A7"/>
    <w:rsid w:val="005B42D5"/>
    <w:rsid w:val="005B508A"/>
    <w:rsid w:val="005B5553"/>
    <w:rsid w:val="005B5AE6"/>
    <w:rsid w:val="005B734D"/>
    <w:rsid w:val="005C2D60"/>
    <w:rsid w:val="005D1E31"/>
    <w:rsid w:val="005D3984"/>
    <w:rsid w:val="005D463C"/>
    <w:rsid w:val="005D4BA1"/>
    <w:rsid w:val="005D51F9"/>
    <w:rsid w:val="005E49FB"/>
    <w:rsid w:val="005F299B"/>
    <w:rsid w:val="005F536A"/>
    <w:rsid w:val="00607446"/>
    <w:rsid w:val="0061780A"/>
    <w:rsid w:val="00620563"/>
    <w:rsid w:val="006212B1"/>
    <w:rsid w:val="006227F0"/>
    <w:rsid w:val="0062286A"/>
    <w:rsid w:val="0062295B"/>
    <w:rsid w:val="00625AAA"/>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4773"/>
    <w:rsid w:val="006C613D"/>
    <w:rsid w:val="006D26EE"/>
    <w:rsid w:val="006D2EC3"/>
    <w:rsid w:val="006D6E0C"/>
    <w:rsid w:val="006E2481"/>
    <w:rsid w:val="006E6A7D"/>
    <w:rsid w:val="007070AC"/>
    <w:rsid w:val="007142E4"/>
    <w:rsid w:val="0071450B"/>
    <w:rsid w:val="00721D82"/>
    <w:rsid w:val="007243E3"/>
    <w:rsid w:val="00737AA5"/>
    <w:rsid w:val="00751526"/>
    <w:rsid w:val="00753462"/>
    <w:rsid w:val="00756DB4"/>
    <w:rsid w:val="00761E03"/>
    <w:rsid w:val="00764210"/>
    <w:rsid w:val="007721F8"/>
    <w:rsid w:val="00795225"/>
    <w:rsid w:val="00797437"/>
    <w:rsid w:val="007A5106"/>
    <w:rsid w:val="007A590F"/>
    <w:rsid w:val="007B1AE1"/>
    <w:rsid w:val="007C0E97"/>
    <w:rsid w:val="007C14C8"/>
    <w:rsid w:val="007C386D"/>
    <w:rsid w:val="007C4A7D"/>
    <w:rsid w:val="007D3C6F"/>
    <w:rsid w:val="007E2100"/>
    <w:rsid w:val="007E35EE"/>
    <w:rsid w:val="007E5ACC"/>
    <w:rsid w:val="007E7C6A"/>
    <w:rsid w:val="007F4894"/>
    <w:rsid w:val="007F4ED2"/>
    <w:rsid w:val="007F53F2"/>
    <w:rsid w:val="007F5FA6"/>
    <w:rsid w:val="007F6707"/>
    <w:rsid w:val="00801593"/>
    <w:rsid w:val="0080170A"/>
    <w:rsid w:val="0080771B"/>
    <w:rsid w:val="00807AB4"/>
    <w:rsid w:val="0081715C"/>
    <w:rsid w:val="00822DC7"/>
    <w:rsid w:val="008235C6"/>
    <w:rsid w:val="008240C0"/>
    <w:rsid w:val="00831600"/>
    <w:rsid w:val="008321E6"/>
    <w:rsid w:val="008349BF"/>
    <w:rsid w:val="008407C1"/>
    <w:rsid w:val="00842F8C"/>
    <w:rsid w:val="0084595A"/>
    <w:rsid w:val="008512F3"/>
    <w:rsid w:val="00855719"/>
    <w:rsid w:val="00861E38"/>
    <w:rsid w:val="008638F8"/>
    <w:rsid w:val="00871C0A"/>
    <w:rsid w:val="00871C96"/>
    <w:rsid w:val="00872555"/>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22BE"/>
    <w:rsid w:val="00A066F4"/>
    <w:rsid w:val="00A069CA"/>
    <w:rsid w:val="00A15055"/>
    <w:rsid w:val="00A21BB6"/>
    <w:rsid w:val="00A234B3"/>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57E4B"/>
    <w:rsid w:val="00B61AE3"/>
    <w:rsid w:val="00B62900"/>
    <w:rsid w:val="00B63347"/>
    <w:rsid w:val="00B6335C"/>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19E9"/>
    <w:rsid w:val="00C62B3F"/>
    <w:rsid w:val="00C7758C"/>
    <w:rsid w:val="00C93F90"/>
    <w:rsid w:val="00C949C3"/>
    <w:rsid w:val="00C9774B"/>
    <w:rsid w:val="00CA10AE"/>
    <w:rsid w:val="00CA29A7"/>
    <w:rsid w:val="00CA4ED3"/>
    <w:rsid w:val="00CA777A"/>
    <w:rsid w:val="00CB4AA7"/>
    <w:rsid w:val="00CC0BE9"/>
    <w:rsid w:val="00CD16B7"/>
    <w:rsid w:val="00CE272D"/>
    <w:rsid w:val="00CE3399"/>
    <w:rsid w:val="00CE3D21"/>
    <w:rsid w:val="00CE5D44"/>
    <w:rsid w:val="00CE67E8"/>
    <w:rsid w:val="00CF4D89"/>
    <w:rsid w:val="00CF51C0"/>
    <w:rsid w:val="00D07C1A"/>
    <w:rsid w:val="00D1146D"/>
    <w:rsid w:val="00D11C63"/>
    <w:rsid w:val="00D11CAD"/>
    <w:rsid w:val="00D21209"/>
    <w:rsid w:val="00D21CDE"/>
    <w:rsid w:val="00D26211"/>
    <w:rsid w:val="00D310BD"/>
    <w:rsid w:val="00D35D44"/>
    <w:rsid w:val="00D427D0"/>
    <w:rsid w:val="00D43C9C"/>
    <w:rsid w:val="00D440FB"/>
    <w:rsid w:val="00D50BFE"/>
    <w:rsid w:val="00D51DE6"/>
    <w:rsid w:val="00D51E19"/>
    <w:rsid w:val="00D550F2"/>
    <w:rsid w:val="00D6036C"/>
    <w:rsid w:val="00D7134B"/>
    <w:rsid w:val="00D77700"/>
    <w:rsid w:val="00D8608B"/>
    <w:rsid w:val="00D86C14"/>
    <w:rsid w:val="00D903FD"/>
    <w:rsid w:val="00D9208D"/>
    <w:rsid w:val="00D92D6C"/>
    <w:rsid w:val="00DA0892"/>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2F53"/>
    <w:rsid w:val="00FA6ACC"/>
    <w:rsid w:val="00FA6B05"/>
    <w:rsid w:val="00FA6B2F"/>
    <w:rsid w:val="00FA78F7"/>
    <w:rsid w:val="00FB18C0"/>
    <w:rsid w:val="00FB64A9"/>
    <w:rsid w:val="00FC043B"/>
    <w:rsid w:val="00FD09B1"/>
    <w:rsid w:val="00FD09C4"/>
    <w:rsid w:val="00FD5B42"/>
    <w:rsid w:val="00FE5906"/>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2D6B23B4"/>
  <w15:docId w15:val="{0E16768E-B4BC-449E-A70F-5AD62820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1E38"/>
    <w:rPr>
      <w:rFonts w:ascii="Tahoma" w:hAnsi="Tahoma" w:cs="Tahoma"/>
      <w:sz w:val="16"/>
      <w:szCs w:val="16"/>
    </w:rPr>
  </w:style>
  <w:style w:type="table" w:styleId="TableGrid">
    <w:name w:val="Table Grid"/>
    <w:basedOn w:val="TableNormal"/>
    <w:uiPriority w:val="59"/>
    <w:rsid w:val="00BB0F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pPr>
    <w:rPr>
      <w:rFonts w:ascii="Times New Roman" w:eastAsia="Calibri" w:hAnsi="Times New Roman"/>
      <w:color w:val="000000"/>
      <w:sz w:val="24"/>
      <w:szCs w:val="24"/>
      <w:lang w:val="en-IN" w:eastAsia="en-IN"/>
    </w:rPr>
  </w:style>
  <w:style w:type="character" w:styleId="Strong">
    <w:name w:val="Strong"/>
    <w:uiPriority w:val="22"/>
    <w:qFormat/>
    <w:rsid w:val="008A50FE"/>
    <w:rPr>
      <w:b/>
      <w:bCs/>
    </w:rPr>
  </w:style>
  <w:style w:type="character" w:styleId="PlaceholderText">
    <w:name w:val="Placeholder Text"/>
    <w:uiPriority w:val="99"/>
    <w:semiHidden/>
    <w:rsid w:val="00B633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Microsoft_Visio_2003-2010_Drawing33.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Visio_Drawing1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451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CIVILHOD</dc:creator>
  <cp:keywords/>
  <dc:description/>
  <cp:lastModifiedBy>admin</cp:lastModifiedBy>
  <cp:revision>8</cp:revision>
  <cp:lastPrinted>2022-02-28T08:06:00Z</cp:lastPrinted>
  <dcterms:created xsi:type="dcterms:W3CDTF">2025-08-06T04:42:00Z</dcterms:created>
  <dcterms:modified xsi:type="dcterms:W3CDTF">2026-04-17T08:26:00Z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d4889c18-08a5-4d86-832f-360cc9ccefd5</vt:lpwstr>
  </property>
</Properties>
</file>