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1657EC" w:rsidRDefault="003C04D1" w:rsidP="00363999">
      <w:pPr>
        <w:spacing w:after="0" w:line="240" w:lineRule="auto"/>
        <w:ind w:right="85"/>
        <w:jc w:val="center"/>
        <w:rPr>
          <w:rFonts w:ascii="Cambria" w:hAnsi="Cambria" w:cs="Arial"/>
          <w:b/>
          <w:sz w:val="24"/>
          <w:szCs w:val="24"/>
        </w:rPr>
      </w:pPr>
      <w:r w:rsidRPr="001657EC">
        <w:rPr>
          <w:rFonts w:ascii="Cambria" w:hAnsi="Cambria"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1657EC" w:rsidRDefault="003C04D1" w:rsidP="00363999">
      <w:pPr>
        <w:spacing w:after="0" w:line="240" w:lineRule="auto"/>
        <w:ind w:right="85"/>
        <w:jc w:val="center"/>
        <w:rPr>
          <w:rFonts w:ascii="Cambria" w:hAnsi="Cambria" w:cs="Arial"/>
          <w:b/>
          <w:sz w:val="24"/>
          <w:szCs w:val="24"/>
        </w:rPr>
      </w:pPr>
    </w:p>
    <w:p w14:paraId="02F9FE4D" w14:textId="77777777" w:rsidR="00631A53" w:rsidRPr="001657EC" w:rsidRDefault="00631A53" w:rsidP="00363999">
      <w:pPr>
        <w:spacing w:after="0" w:line="240" w:lineRule="auto"/>
        <w:ind w:right="85"/>
        <w:jc w:val="center"/>
        <w:rPr>
          <w:rFonts w:ascii="Cambria" w:hAnsi="Cambria" w:cs="Arial"/>
          <w:b/>
          <w:sz w:val="24"/>
          <w:szCs w:val="24"/>
        </w:rPr>
      </w:pPr>
    </w:p>
    <w:p w14:paraId="724C5406" w14:textId="6C959D28" w:rsidR="00631A53" w:rsidRPr="001657EC" w:rsidRDefault="00F82E30"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0D7710" w:rsidRPr="001657EC">
        <w:rPr>
          <w:rFonts w:ascii="Cambria" w:eastAsia="Cambria" w:hAnsi="Cambria" w:cs="Cambria"/>
          <w:b/>
          <w:sz w:val="24"/>
          <w:szCs w:val="24"/>
        </w:rPr>
        <w:t>SUPPLEMENTARY</w:t>
      </w:r>
      <w:r w:rsidR="00631A53" w:rsidRPr="001657EC">
        <w:rPr>
          <w:rFonts w:ascii="Cambria" w:eastAsia="Cambria" w:hAnsi="Cambria" w:cs="Cambria"/>
          <w:b/>
          <w:sz w:val="24"/>
          <w:szCs w:val="24"/>
        </w:rPr>
        <w:t xml:space="preserve"> EXAMINATIONS (AR2</w:t>
      </w:r>
      <w:r>
        <w:rPr>
          <w:rFonts w:ascii="Cambria" w:eastAsia="Cambria" w:hAnsi="Cambria" w:cs="Cambria"/>
          <w:b/>
          <w:sz w:val="24"/>
          <w:szCs w:val="24"/>
        </w:rPr>
        <w:t>0</w:t>
      </w:r>
      <w:r w:rsidR="00831161" w:rsidRPr="001657EC">
        <w:rPr>
          <w:rFonts w:ascii="Cambria" w:eastAsia="Cambria" w:hAnsi="Cambria" w:cs="Cambria"/>
          <w:b/>
          <w:sz w:val="24"/>
          <w:szCs w:val="24"/>
        </w:rPr>
        <w:t>), APRIL</w:t>
      </w:r>
      <w:r w:rsidR="00631A53" w:rsidRPr="001657EC">
        <w:rPr>
          <w:rFonts w:ascii="Cambria" w:eastAsia="Cambria" w:hAnsi="Cambria" w:cs="Cambria"/>
          <w:b/>
          <w:sz w:val="24"/>
          <w:szCs w:val="24"/>
        </w:rPr>
        <w:t xml:space="preserve"> – </w:t>
      </w:r>
      <w:r w:rsidR="00831161" w:rsidRPr="001657EC">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1657EC" w14:paraId="67A00D1B" w14:textId="77777777" w:rsidTr="00076949">
        <w:trPr>
          <w:trHeight w:val="358"/>
          <w:jc w:val="center"/>
        </w:trPr>
        <w:tc>
          <w:tcPr>
            <w:tcW w:w="2444" w:type="dxa"/>
            <w:vAlign w:val="center"/>
          </w:tcPr>
          <w:p w14:paraId="64895E83" w14:textId="77777777" w:rsidR="00F976E6" w:rsidRPr="001657EC" w:rsidRDefault="005A37BB" w:rsidP="00F976E6">
            <w:pPr>
              <w:rPr>
                <w:rFonts w:ascii="Cambria" w:hAnsi="Cambria" w:cs="Arial"/>
                <w:sz w:val="21"/>
                <w:szCs w:val="21"/>
              </w:rPr>
            </w:pPr>
            <w:r w:rsidRPr="001657EC">
              <w:rPr>
                <w:rFonts w:ascii="Cambria" w:hAnsi="Cambria" w:cs="Arial"/>
                <w:sz w:val="21"/>
                <w:szCs w:val="21"/>
              </w:rPr>
              <w:t>U.G.</w:t>
            </w:r>
          </w:p>
        </w:tc>
        <w:tc>
          <w:tcPr>
            <w:tcW w:w="3357" w:type="dxa"/>
            <w:gridSpan w:val="2"/>
            <w:vAlign w:val="center"/>
          </w:tcPr>
          <w:p w14:paraId="04FBAB2C" w14:textId="2199A990" w:rsidR="00F976E6" w:rsidRPr="001657EC" w:rsidRDefault="006740A6" w:rsidP="00076949">
            <w:pPr>
              <w:jc w:val="center"/>
              <w:rPr>
                <w:rFonts w:ascii="Cambria" w:hAnsi="Cambria" w:cs="Arial"/>
                <w:b/>
                <w:sz w:val="21"/>
                <w:szCs w:val="21"/>
              </w:rPr>
            </w:pPr>
            <w:r w:rsidRPr="001657EC">
              <w:rPr>
                <w:rFonts w:ascii="Cambria" w:hAnsi="Cambria" w:cs="Arial"/>
                <w:b/>
                <w:sz w:val="21"/>
                <w:szCs w:val="21"/>
              </w:rPr>
              <w:t>ECE</w:t>
            </w:r>
          </w:p>
        </w:tc>
        <w:tc>
          <w:tcPr>
            <w:tcW w:w="1291" w:type="dxa"/>
            <w:vAlign w:val="center"/>
          </w:tcPr>
          <w:p w14:paraId="45E279D2" w14:textId="77777777" w:rsidR="00F976E6" w:rsidRPr="001657EC" w:rsidRDefault="00F976E6" w:rsidP="00F976E6">
            <w:pPr>
              <w:jc w:val="both"/>
              <w:rPr>
                <w:rFonts w:ascii="Cambria" w:hAnsi="Cambria" w:cs="Arial"/>
                <w:sz w:val="21"/>
                <w:szCs w:val="21"/>
              </w:rPr>
            </w:pPr>
            <w:r w:rsidRPr="001657EC">
              <w:rPr>
                <w:rFonts w:ascii="Cambria" w:hAnsi="Cambria" w:cs="Arial"/>
                <w:sz w:val="21"/>
                <w:szCs w:val="21"/>
              </w:rPr>
              <w:t>Degree</w:t>
            </w:r>
          </w:p>
        </w:tc>
        <w:tc>
          <w:tcPr>
            <w:tcW w:w="3124" w:type="dxa"/>
            <w:gridSpan w:val="2"/>
            <w:vAlign w:val="center"/>
          </w:tcPr>
          <w:p w14:paraId="1C684808" w14:textId="77777777" w:rsidR="00F976E6" w:rsidRPr="001657EC" w:rsidRDefault="00F976E6" w:rsidP="00076949">
            <w:pPr>
              <w:jc w:val="center"/>
              <w:rPr>
                <w:rFonts w:ascii="Cambria" w:hAnsi="Cambria" w:cs="Arial"/>
                <w:sz w:val="21"/>
                <w:szCs w:val="21"/>
              </w:rPr>
            </w:pPr>
            <w:r w:rsidRPr="001657EC">
              <w:rPr>
                <w:rFonts w:ascii="Cambria" w:hAnsi="Cambria" w:cs="Arial"/>
                <w:sz w:val="21"/>
                <w:szCs w:val="21"/>
              </w:rPr>
              <w:t>Bachelor of Technology</w:t>
            </w:r>
          </w:p>
        </w:tc>
      </w:tr>
      <w:tr w:rsidR="00F66460" w:rsidRPr="001657EC" w14:paraId="345D449F" w14:textId="77777777" w:rsidTr="00076949">
        <w:trPr>
          <w:trHeight w:val="358"/>
          <w:jc w:val="center"/>
        </w:trPr>
        <w:tc>
          <w:tcPr>
            <w:tcW w:w="2444" w:type="dxa"/>
            <w:vAlign w:val="center"/>
          </w:tcPr>
          <w:p w14:paraId="0223B97A" w14:textId="77777777" w:rsidR="00F66460" w:rsidRPr="001657EC" w:rsidRDefault="00F66460" w:rsidP="00F976E6">
            <w:pPr>
              <w:rPr>
                <w:rFonts w:ascii="Cambria" w:hAnsi="Cambria" w:cs="Arial"/>
                <w:sz w:val="21"/>
                <w:szCs w:val="21"/>
              </w:rPr>
            </w:pPr>
            <w:r w:rsidRPr="001657EC">
              <w:rPr>
                <w:rFonts w:ascii="Cambria" w:hAnsi="Cambria" w:cs="Arial"/>
                <w:sz w:val="21"/>
                <w:szCs w:val="21"/>
              </w:rPr>
              <w:t>Academic Year</w:t>
            </w:r>
          </w:p>
        </w:tc>
        <w:tc>
          <w:tcPr>
            <w:tcW w:w="3357" w:type="dxa"/>
            <w:gridSpan w:val="2"/>
            <w:vAlign w:val="center"/>
          </w:tcPr>
          <w:p w14:paraId="2F8F29AE" w14:textId="43C99A0A" w:rsidR="00F66460" w:rsidRPr="001657EC" w:rsidRDefault="006740A6" w:rsidP="00076949">
            <w:pPr>
              <w:jc w:val="center"/>
              <w:rPr>
                <w:rFonts w:ascii="Cambria" w:hAnsi="Cambria" w:cs="Arial"/>
                <w:sz w:val="21"/>
                <w:szCs w:val="21"/>
              </w:rPr>
            </w:pPr>
            <w:r w:rsidRPr="001657EC">
              <w:rPr>
                <w:rFonts w:ascii="Cambria" w:hAnsi="Cambria" w:cs="Arial"/>
                <w:sz w:val="21"/>
                <w:szCs w:val="21"/>
              </w:rPr>
              <w:t>2025-2026</w:t>
            </w:r>
          </w:p>
        </w:tc>
        <w:tc>
          <w:tcPr>
            <w:tcW w:w="1291" w:type="dxa"/>
            <w:vAlign w:val="center"/>
          </w:tcPr>
          <w:p w14:paraId="223EC012" w14:textId="77777777" w:rsidR="00F66460" w:rsidRPr="001657EC" w:rsidRDefault="00F66460" w:rsidP="00F976E6">
            <w:pPr>
              <w:jc w:val="both"/>
              <w:rPr>
                <w:rFonts w:ascii="Cambria" w:hAnsi="Cambria" w:cs="Arial"/>
                <w:sz w:val="21"/>
                <w:szCs w:val="21"/>
              </w:rPr>
            </w:pPr>
            <w:r w:rsidRPr="001657EC">
              <w:rPr>
                <w:rFonts w:ascii="Cambria" w:hAnsi="Cambria" w:cs="Arial"/>
                <w:sz w:val="21"/>
                <w:szCs w:val="21"/>
              </w:rPr>
              <w:t>Sem.</w:t>
            </w:r>
          </w:p>
        </w:tc>
        <w:tc>
          <w:tcPr>
            <w:tcW w:w="3124" w:type="dxa"/>
            <w:gridSpan w:val="2"/>
            <w:vAlign w:val="center"/>
          </w:tcPr>
          <w:p w14:paraId="5C5B446F" w14:textId="79AD1ADE" w:rsidR="00F66460" w:rsidRPr="001657EC" w:rsidRDefault="006740A6" w:rsidP="003F1390">
            <w:pPr>
              <w:jc w:val="center"/>
              <w:rPr>
                <w:rFonts w:ascii="Cambria" w:hAnsi="Cambria" w:cs="Arial"/>
                <w:sz w:val="21"/>
                <w:szCs w:val="21"/>
              </w:rPr>
            </w:pPr>
            <w:r w:rsidRPr="001657EC">
              <w:rPr>
                <w:rFonts w:ascii="Cambria" w:hAnsi="Cambria" w:cs="Arial"/>
                <w:sz w:val="21"/>
                <w:szCs w:val="21"/>
              </w:rPr>
              <w:t>IV</w:t>
            </w:r>
          </w:p>
        </w:tc>
      </w:tr>
      <w:tr w:rsidR="00AA3822" w:rsidRPr="001657EC" w14:paraId="7A94F276" w14:textId="77777777" w:rsidTr="00076949">
        <w:trPr>
          <w:trHeight w:val="144"/>
          <w:jc w:val="center"/>
        </w:trPr>
        <w:tc>
          <w:tcPr>
            <w:tcW w:w="2444" w:type="dxa"/>
            <w:vMerge w:val="restart"/>
            <w:vAlign w:val="center"/>
          </w:tcPr>
          <w:p w14:paraId="791E499F" w14:textId="77777777" w:rsidR="00AA3822" w:rsidRPr="001657EC" w:rsidRDefault="00AA3822" w:rsidP="00AA3822">
            <w:pPr>
              <w:rPr>
                <w:rFonts w:ascii="Cambria" w:hAnsi="Cambria" w:cs="Arial"/>
                <w:sz w:val="21"/>
                <w:szCs w:val="21"/>
              </w:rPr>
            </w:pPr>
            <w:r w:rsidRPr="001657EC">
              <w:rPr>
                <w:rFonts w:ascii="Cambria" w:hAnsi="Cambria" w:cs="Arial"/>
                <w:sz w:val="21"/>
                <w:szCs w:val="21"/>
              </w:rPr>
              <w:t>Course Code</w:t>
            </w:r>
          </w:p>
        </w:tc>
        <w:tc>
          <w:tcPr>
            <w:tcW w:w="2222" w:type="dxa"/>
            <w:vMerge w:val="restart"/>
            <w:vAlign w:val="center"/>
          </w:tcPr>
          <w:p w14:paraId="19FB4C01" w14:textId="127CDADB" w:rsidR="00AA3822" w:rsidRPr="001657EC" w:rsidRDefault="00C202C1" w:rsidP="00F82E30">
            <w:pPr>
              <w:jc w:val="center"/>
              <w:rPr>
                <w:rFonts w:ascii="Cambria" w:hAnsi="Cambria" w:cs="Arial"/>
                <w:b/>
                <w:sz w:val="21"/>
                <w:szCs w:val="21"/>
              </w:rPr>
            </w:pPr>
            <w:r w:rsidRPr="001657EC">
              <w:rPr>
                <w:rFonts w:ascii="Cambria" w:hAnsi="Cambria" w:cs="Arial"/>
                <w:b/>
                <w:sz w:val="21"/>
                <w:szCs w:val="21"/>
              </w:rPr>
              <w:t>2</w:t>
            </w:r>
            <w:r w:rsidR="00F82E30">
              <w:rPr>
                <w:rFonts w:ascii="Cambria" w:hAnsi="Cambria" w:cs="Arial"/>
                <w:b/>
                <w:sz w:val="21"/>
                <w:szCs w:val="21"/>
              </w:rPr>
              <w:t>0</w:t>
            </w:r>
            <w:r w:rsidRPr="001657EC">
              <w:rPr>
                <w:rFonts w:ascii="Cambria" w:hAnsi="Cambria" w:cs="Arial"/>
                <w:b/>
                <w:sz w:val="21"/>
                <w:szCs w:val="21"/>
              </w:rPr>
              <w:t>EC402</w:t>
            </w:r>
          </w:p>
        </w:tc>
        <w:tc>
          <w:tcPr>
            <w:tcW w:w="5550" w:type="dxa"/>
            <w:gridSpan w:val="4"/>
            <w:vAlign w:val="center"/>
          </w:tcPr>
          <w:p w14:paraId="589F83ED" w14:textId="47DE1941" w:rsidR="00AA3822" w:rsidRPr="001657EC" w:rsidRDefault="00AA3822" w:rsidP="00AA3822">
            <w:pPr>
              <w:jc w:val="center"/>
              <w:rPr>
                <w:rFonts w:ascii="Cambria" w:hAnsi="Cambria" w:cs="Arial"/>
                <w:sz w:val="21"/>
                <w:szCs w:val="21"/>
              </w:rPr>
            </w:pPr>
            <w:r w:rsidRPr="001657EC">
              <w:rPr>
                <w:rFonts w:ascii="Cambria" w:hAnsi="Cambria" w:cs="Arial"/>
                <w:sz w:val="21"/>
                <w:szCs w:val="21"/>
              </w:rPr>
              <w:t>Course Title</w:t>
            </w:r>
          </w:p>
        </w:tc>
      </w:tr>
      <w:tr w:rsidR="00AA3822" w:rsidRPr="001657EC" w14:paraId="4C077D59" w14:textId="77777777" w:rsidTr="00076949">
        <w:trPr>
          <w:trHeight w:val="144"/>
          <w:jc w:val="center"/>
        </w:trPr>
        <w:tc>
          <w:tcPr>
            <w:tcW w:w="2444" w:type="dxa"/>
            <w:vMerge/>
            <w:vAlign w:val="center"/>
          </w:tcPr>
          <w:p w14:paraId="3F269121" w14:textId="77777777" w:rsidR="00AA3822" w:rsidRPr="001657EC" w:rsidRDefault="00AA3822" w:rsidP="00AA3822">
            <w:pPr>
              <w:rPr>
                <w:rFonts w:ascii="Cambria" w:hAnsi="Cambria" w:cs="Arial"/>
                <w:sz w:val="21"/>
                <w:szCs w:val="21"/>
              </w:rPr>
            </w:pPr>
          </w:p>
        </w:tc>
        <w:tc>
          <w:tcPr>
            <w:tcW w:w="2222" w:type="dxa"/>
            <w:vMerge/>
            <w:vAlign w:val="center"/>
          </w:tcPr>
          <w:p w14:paraId="459A66FF" w14:textId="77777777" w:rsidR="00AA3822" w:rsidRPr="001657EC" w:rsidRDefault="00AA3822" w:rsidP="00AA3822">
            <w:pPr>
              <w:jc w:val="both"/>
              <w:rPr>
                <w:rFonts w:ascii="Cambria" w:hAnsi="Cambria" w:cs="Arial"/>
                <w:sz w:val="21"/>
                <w:szCs w:val="21"/>
              </w:rPr>
            </w:pPr>
          </w:p>
        </w:tc>
        <w:tc>
          <w:tcPr>
            <w:tcW w:w="5550" w:type="dxa"/>
            <w:gridSpan w:val="4"/>
            <w:vAlign w:val="center"/>
          </w:tcPr>
          <w:p w14:paraId="4F6E0D77" w14:textId="2E7BB512" w:rsidR="00AA3822" w:rsidRPr="001657EC" w:rsidRDefault="00AA3822" w:rsidP="00AA3822">
            <w:pPr>
              <w:jc w:val="center"/>
              <w:rPr>
                <w:rFonts w:ascii="Cambria" w:hAnsi="Cambria" w:cs="Arial"/>
                <w:b/>
                <w:sz w:val="21"/>
                <w:szCs w:val="21"/>
              </w:rPr>
            </w:pPr>
            <w:r w:rsidRPr="001657EC">
              <w:rPr>
                <w:rFonts w:ascii="Cambria" w:hAnsi="Cambria" w:cs="Arial"/>
                <w:b/>
                <w:sz w:val="21"/>
                <w:szCs w:val="21"/>
              </w:rPr>
              <w:t>Analog Electronic Circuits</w:t>
            </w:r>
          </w:p>
        </w:tc>
      </w:tr>
      <w:tr w:rsidR="005B042B" w:rsidRPr="001657EC" w14:paraId="5052BF19" w14:textId="77777777" w:rsidTr="00076949">
        <w:trPr>
          <w:trHeight w:val="144"/>
          <w:jc w:val="center"/>
        </w:trPr>
        <w:tc>
          <w:tcPr>
            <w:tcW w:w="2444" w:type="dxa"/>
            <w:vAlign w:val="center"/>
          </w:tcPr>
          <w:p w14:paraId="5660A77B" w14:textId="77777777" w:rsidR="005B042B" w:rsidRPr="001657EC" w:rsidRDefault="005B042B" w:rsidP="00F976E6">
            <w:pPr>
              <w:rPr>
                <w:rFonts w:ascii="Cambria" w:hAnsi="Cambria" w:cs="Arial"/>
                <w:sz w:val="21"/>
                <w:szCs w:val="21"/>
              </w:rPr>
            </w:pPr>
            <w:r w:rsidRPr="001657EC">
              <w:rPr>
                <w:rFonts w:ascii="Cambria" w:hAnsi="Cambria" w:cs="Arial"/>
                <w:sz w:val="21"/>
                <w:szCs w:val="21"/>
              </w:rPr>
              <w:t xml:space="preserve">Duration </w:t>
            </w:r>
          </w:p>
        </w:tc>
        <w:tc>
          <w:tcPr>
            <w:tcW w:w="2222" w:type="dxa"/>
            <w:vAlign w:val="center"/>
          </w:tcPr>
          <w:p w14:paraId="550605F4" w14:textId="77777777" w:rsidR="005B042B" w:rsidRPr="001657EC" w:rsidRDefault="005B042B" w:rsidP="00076949">
            <w:pPr>
              <w:jc w:val="center"/>
              <w:rPr>
                <w:rFonts w:ascii="Cambria" w:hAnsi="Cambria" w:cs="Arial"/>
                <w:sz w:val="21"/>
                <w:szCs w:val="21"/>
              </w:rPr>
            </w:pPr>
            <w:r w:rsidRPr="001657EC">
              <w:rPr>
                <w:rFonts w:ascii="Cambria" w:hAnsi="Cambria" w:cs="Arial"/>
                <w:sz w:val="21"/>
                <w:szCs w:val="21"/>
              </w:rPr>
              <w:t>3 Hours</w:t>
            </w:r>
          </w:p>
        </w:tc>
        <w:tc>
          <w:tcPr>
            <w:tcW w:w="2879" w:type="dxa"/>
            <w:gridSpan w:val="3"/>
            <w:vAlign w:val="center"/>
          </w:tcPr>
          <w:p w14:paraId="631F4D89" w14:textId="77777777" w:rsidR="005B042B" w:rsidRPr="001657EC" w:rsidRDefault="005B042B" w:rsidP="00F976E6">
            <w:pPr>
              <w:jc w:val="center"/>
              <w:rPr>
                <w:rFonts w:ascii="Cambria" w:hAnsi="Cambria" w:cs="Arial"/>
                <w:sz w:val="21"/>
                <w:szCs w:val="21"/>
              </w:rPr>
            </w:pPr>
            <w:r w:rsidRPr="001657EC">
              <w:rPr>
                <w:rFonts w:ascii="Cambria" w:hAnsi="Cambria" w:cs="Arial"/>
                <w:sz w:val="21"/>
                <w:szCs w:val="21"/>
              </w:rPr>
              <w:t>Maximum Marks</w:t>
            </w:r>
          </w:p>
        </w:tc>
        <w:tc>
          <w:tcPr>
            <w:tcW w:w="2671" w:type="dxa"/>
            <w:vAlign w:val="center"/>
          </w:tcPr>
          <w:p w14:paraId="42EE7030" w14:textId="278B0476" w:rsidR="005B042B" w:rsidRPr="001657EC" w:rsidRDefault="00F82E30" w:rsidP="00F82E30">
            <w:pPr>
              <w:jc w:val="center"/>
              <w:rPr>
                <w:rFonts w:ascii="Cambria" w:hAnsi="Cambria" w:cs="Arial"/>
                <w:sz w:val="21"/>
                <w:szCs w:val="21"/>
              </w:rPr>
            </w:pPr>
            <w:r>
              <w:rPr>
                <w:rFonts w:ascii="Cambria" w:hAnsi="Cambria" w:cs="Arial"/>
                <w:sz w:val="21"/>
                <w:szCs w:val="21"/>
              </w:rPr>
              <w:t>6</w:t>
            </w:r>
            <w:r w:rsidR="00631A53" w:rsidRPr="001657EC">
              <w:rPr>
                <w:rFonts w:ascii="Cambria" w:hAnsi="Cambria" w:cs="Arial"/>
                <w:sz w:val="21"/>
                <w:szCs w:val="21"/>
              </w:rPr>
              <w:t>0 (S</w:t>
            </w:r>
            <w:r>
              <w:rPr>
                <w:rFonts w:ascii="Cambria" w:hAnsi="Cambria" w:cs="Arial"/>
                <w:sz w:val="21"/>
                <w:szCs w:val="21"/>
              </w:rPr>
              <w:t>IX</w:t>
            </w:r>
            <w:r w:rsidR="005B042B" w:rsidRPr="001657EC">
              <w:rPr>
                <w:rFonts w:ascii="Cambria" w:hAnsi="Cambria" w:cs="Arial"/>
                <w:sz w:val="21"/>
                <w:szCs w:val="21"/>
              </w:rPr>
              <w:t>TY)</w:t>
            </w:r>
          </w:p>
        </w:tc>
      </w:tr>
    </w:tbl>
    <w:p w14:paraId="7EDE19D7" w14:textId="77777777" w:rsidR="007D3C6F" w:rsidRPr="001657EC" w:rsidRDefault="002C08F8" w:rsidP="005B042B">
      <w:pPr>
        <w:spacing w:after="0" w:line="240" w:lineRule="auto"/>
        <w:jc w:val="center"/>
        <w:rPr>
          <w:rFonts w:ascii="Cambria" w:hAnsi="Cambria" w:cs="Arial"/>
          <w:b/>
          <w:sz w:val="21"/>
          <w:szCs w:val="21"/>
        </w:rPr>
      </w:pPr>
      <w:r w:rsidRPr="001657EC">
        <w:rPr>
          <w:rFonts w:ascii="Cambria" w:hAnsi="Cambria" w:cs="Arial"/>
          <w:b/>
          <w:sz w:val="21"/>
          <w:szCs w:val="21"/>
        </w:rPr>
        <w:t>SECTION-</w:t>
      </w:r>
      <w:r w:rsidR="005B042B" w:rsidRPr="001657EC">
        <w:rPr>
          <w:rFonts w:ascii="Cambria" w:hAnsi="Cambria" w:cs="Arial"/>
          <w:b/>
          <w:sz w:val="21"/>
          <w:szCs w:val="21"/>
        </w:rPr>
        <w:t xml:space="preserve">I </w:t>
      </w:r>
    </w:p>
    <w:p w14:paraId="1B4722DC" w14:textId="10DAB1B0" w:rsidR="005B042B" w:rsidRPr="001657EC" w:rsidRDefault="00F82E30" w:rsidP="005B042B">
      <w:pPr>
        <w:spacing w:after="0" w:line="240" w:lineRule="auto"/>
        <w:jc w:val="center"/>
        <w:rPr>
          <w:rFonts w:ascii="Cambria" w:hAnsi="Cambria" w:cs="Arial"/>
          <w:sz w:val="21"/>
          <w:szCs w:val="21"/>
        </w:rPr>
      </w:pPr>
      <w:r>
        <w:rPr>
          <w:rFonts w:ascii="Cambria" w:hAnsi="Cambria" w:cs="Arial"/>
          <w:sz w:val="21"/>
          <w:szCs w:val="21"/>
        </w:rPr>
        <w:t>6</w:t>
      </w:r>
      <w:r w:rsidR="009C4548" w:rsidRPr="001657EC">
        <w:rPr>
          <w:rFonts w:ascii="Cambria" w:hAnsi="Cambria" w:cs="Arial"/>
          <w:sz w:val="21"/>
          <w:szCs w:val="21"/>
        </w:rPr>
        <w:t xml:space="preserve"> x </w:t>
      </w:r>
      <w:r w:rsidR="001F2F46" w:rsidRPr="001657EC">
        <w:rPr>
          <w:rFonts w:ascii="Cambria" w:hAnsi="Cambria" w:cs="Arial"/>
          <w:sz w:val="21"/>
          <w:szCs w:val="21"/>
        </w:rPr>
        <w:t>2 =</w:t>
      </w:r>
      <w:r w:rsidR="00631A53" w:rsidRPr="001657EC">
        <w:rPr>
          <w:rFonts w:ascii="Cambria" w:hAnsi="Cambria" w:cs="Arial"/>
          <w:sz w:val="21"/>
          <w:szCs w:val="21"/>
        </w:rPr>
        <w:t xml:space="preserve"> 1</w:t>
      </w:r>
      <w:r>
        <w:rPr>
          <w:rFonts w:ascii="Cambria" w:hAnsi="Cambria" w:cs="Arial"/>
          <w:sz w:val="21"/>
          <w:szCs w:val="21"/>
        </w:rPr>
        <w:t>2</w:t>
      </w:r>
      <w:r w:rsidR="005B042B" w:rsidRPr="001657EC">
        <w:rPr>
          <w:rFonts w:ascii="Cambria" w:hAnsi="Cambria" w:cs="Arial"/>
          <w:sz w:val="21"/>
          <w:szCs w:val="21"/>
        </w:rPr>
        <w:t xml:space="preserve"> Marks</w:t>
      </w:r>
    </w:p>
    <w:p w14:paraId="131109E5" w14:textId="77777777" w:rsidR="005B042B" w:rsidRPr="001657EC" w:rsidRDefault="001F2F46" w:rsidP="00AF0609">
      <w:pPr>
        <w:spacing w:after="0" w:line="240" w:lineRule="auto"/>
        <w:rPr>
          <w:rFonts w:ascii="Cambria" w:hAnsi="Cambria" w:cs="Arial"/>
          <w:sz w:val="21"/>
          <w:szCs w:val="21"/>
        </w:rPr>
      </w:pPr>
      <w:r w:rsidRPr="001657EC">
        <w:rPr>
          <w:rFonts w:ascii="Cambria" w:hAnsi="Cambria"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659"/>
        <w:gridCol w:w="1273"/>
        <w:gridCol w:w="800"/>
      </w:tblGrid>
      <w:tr w:rsidR="005A37BB" w:rsidRPr="001657EC" w14:paraId="4BBA8F78" w14:textId="77777777" w:rsidTr="00CC7D4F">
        <w:tc>
          <w:tcPr>
            <w:tcW w:w="566" w:type="dxa"/>
            <w:vAlign w:val="center"/>
          </w:tcPr>
          <w:p w14:paraId="3CC8E966" w14:textId="40F27354" w:rsidR="005A37BB" w:rsidRPr="001657EC" w:rsidRDefault="0054020B" w:rsidP="008A0A51">
            <w:pPr>
              <w:jc w:val="center"/>
              <w:rPr>
                <w:rFonts w:ascii="Cambria" w:hAnsi="Cambria" w:cs="Arial"/>
                <w:b/>
                <w:sz w:val="21"/>
                <w:szCs w:val="21"/>
              </w:rPr>
            </w:pPr>
            <w:r w:rsidRPr="001657EC">
              <w:rPr>
                <w:rFonts w:ascii="Cambria" w:hAnsi="Cambria" w:cs="Arial"/>
                <w:b/>
                <w:sz w:val="21"/>
                <w:szCs w:val="21"/>
              </w:rPr>
              <w:t>No.</w:t>
            </w:r>
          </w:p>
        </w:tc>
        <w:tc>
          <w:tcPr>
            <w:tcW w:w="7659" w:type="dxa"/>
          </w:tcPr>
          <w:p w14:paraId="02AED2C3" w14:textId="044EFE6C" w:rsidR="005A37BB" w:rsidRPr="001657EC" w:rsidRDefault="005A37BB" w:rsidP="008A0A51">
            <w:pPr>
              <w:jc w:val="center"/>
              <w:rPr>
                <w:rFonts w:ascii="Cambria" w:hAnsi="Cambria" w:cs="Arial"/>
                <w:b/>
                <w:sz w:val="21"/>
                <w:szCs w:val="21"/>
              </w:rPr>
            </w:pPr>
            <w:r w:rsidRPr="001657EC">
              <w:rPr>
                <w:rFonts w:ascii="Cambria" w:hAnsi="Cambria" w:cs="Arial"/>
                <w:b/>
                <w:sz w:val="21"/>
                <w:szCs w:val="21"/>
              </w:rPr>
              <w:t>Questions (</w:t>
            </w:r>
            <w:r w:rsidR="00C949C3" w:rsidRPr="001657EC">
              <w:rPr>
                <w:rFonts w:ascii="Cambria" w:hAnsi="Cambria" w:cs="Arial"/>
                <w:b/>
                <w:sz w:val="21"/>
                <w:szCs w:val="21"/>
              </w:rPr>
              <w:t>a</w:t>
            </w:r>
            <w:r w:rsidRPr="001657EC">
              <w:rPr>
                <w:rFonts w:ascii="Cambria" w:hAnsi="Cambria" w:cs="Arial"/>
                <w:b/>
                <w:sz w:val="21"/>
                <w:szCs w:val="21"/>
              </w:rPr>
              <w:t xml:space="preserve"> to </w:t>
            </w:r>
            <w:r w:rsidR="00F82E30">
              <w:rPr>
                <w:rFonts w:ascii="Cambria" w:hAnsi="Cambria" w:cs="Arial"/>
                <w:b/>
                <w:sz w:val="21"/>
                <w:szCs w:val="21"/>
              </w:rPr>
              <w:t>f</w:t>
            </w:r>
            <w:r w:rsidRPr="001657EC">
              <w:rPr>
                <w:rFonts w:ascii="Cambria" w:hAnsi="Cambria" w:cs="Arial"/>
                <w:b/>
                <w:sz w:val="21"/>
                <w:szCs w:val="21"/>
              </w:rPr>
              <w:t>)</w:t>
            </w:r>
          </w:p>
        </w:tc>
        <w:tc>
          <w:tcPr>
            <w:tcW w:w="1273" w:type="dxa"/>
            <w:vAlign w:val="center"/>
          </w:tcPr>
          <w:p w14:paraId="07D83B1D" w14:textId="77777777" w:rsidR="005A37BB" w:rsidRPr="001657EC" w:rsidRDefault="005A37BB" w:rsidP="008A0A51">
            <w:pPr>
              <w:jc w:val="center"/>
              <w:rPr>
                <w:rFonts w:ascii="Cambria" w:hAnsi="Cambria" w:cs="Arial"/>
                <w:b/>
                <w:sz w:val="21"/>
                <w:szCs w:val="21"/>
              </w:rPr>
            </w:pPr>
            <w:r w:rsidRPr="001657EC">
              <w:rPr>
                <w:rFonts w:ascii="Cambria" w:hAnsi="Cambria" w:cs="Arial"/>
                <w:b/>
                <w:sz w:val="21"/>
                <w:szCs w:val="21"/>
              </w:rPr>
              <w:t>RBT Level</w:t>
            </w:r>
          </w:p>
        </w:tc>
        <w:tc>
          <w:tcPr>
            <w:tcW w:w="800" w:type="dxa"/>
            <w:vAlign w:val="center"/>
          </w:tcPr>
          <w:p w14:paraId="0D608AD4" w14:textId="77777777" w:rsidR="005A37BB" w:rsidRPr="001657EC" w:rsidRDefault="005A37BB" w:rsidP="008A0A51">
            <w:pPr>
              <w:jc w:val="center"/>
              <w:rPr>
                <w:rFonts w:ascii="Cambria" w:hAnsi="Cambria" w:cs="Arial"/>
                <w:b/>
                <w:sz w:val="21"/>
                <w:szCs w:val="21"/>
              </w:rPr>
            </w:pPr>
            <w:r w:rsidRPr="001657EC">
              <w:rPr>
                <w:rFonts w:ascii="Cambria" w:hAnsi="Cambria" w:cs="Arial"/>
                <w:b/>
                <w:sz w:val="21"/>
                <w:szCs w:val="21"/>
              </w:rPr>
              <w:t>COs</w:t>
            </w:r>
          </w:p>
        </w:tc>
      </w:tr>
      <w:tr w:rsidR="008A50FE" w:rsidRPr="001657EC" w14:paraId="659E42DC" w14:textId="77777777" w:rsidTr="00CC7D4F">
        <w:tc>
          <w:tcPr>
            <w:tcW w:w="566" w:type="dxa"/>
            <w:vAlign w:val="center"/>
          </w:tcPr>
          <w:p w14:paraId="4F1EBC7B" w14:textId="77777777" w:rsidR="008A50FE" w:rsidRPr="001657EC" w:rsidRDefault="008A50FE" w:rsidP="002C08F8">
            <w:pPr>
              <w:jc w:val="center"/>
              <w:rPr>
                <w:rFonts w:ascii="Cambria" w:hAnsi="Cambria" w:cs="Arial"/>
                <w:sz w:val="21"/>
                <w:szCs w:val="21"/>
              </w:rPr>
            </w:pPr>
            <w:r w:rsidRPr="001657EC">
              <w:rPr>
                <w:rFonts w:ascii="Cambria" w:hAnsi="Cambria" w:cs="Arial"/>
                <w:sz w:val="21"/>
                <w:szCs w:val="21"/>
              </w:rPr>
              <w:t>a</w:t>
            </w:r>
          </w:p>
        </w:tc>
        <w:tc>
          <w:tcPr>
            <w:tcW w:w="7659" w:type="dxa"/>
          </w:tcPr>
          <w:p w14:paraId="6931A095" w14:textId="5A0125D6" w:rsidR="008A50FE" w:rsidRPr="001657EC" w:rsidRDefault="007157B4" w:rsidP="00AF4B31">
            <w:pPr>
              <w:jc w:val="both"/>
              <w:rPr>
                <w:rFonts w:ascii="Cambria" w:hAnsi="Cambria"/>
                <w:sz w:val="21"/>
                <w:szCs w:val="21"/>
              </w:rPr>
            </w:pPr>
            <w:r w:rsidRPr="001657EC">
              <w:rPr>
                <w:rFonts w:ascii="Cambria" w:hAnsi="Cambria"/>
                <w:sz w:val="21"/>
                <w:szCs w:val="21"/>
              </w:rPr>
              <w:t>Give the properties of negative feedback.</w:t>
            </w:r>
          </w:p>
        </w:tc>
        <w:tc>
          <w:tcPr>
            <w:tcW w:w="1273" w:type="dxa"/>
          </w:tcPr>
          <w:p w14:paraId="2FEA7588" w14:textId="0F1BB2AC" w:rsidR="008A50FE" w:rsidRPr="001657EC" w:rsidRDefault="006740A6" w:rsidP="002C08F8">
            <w:pPr>
              <w:jc w:val="center"/>
              <w:rPr>
                <w:rFonts w:ascii="Cambria" w:hAnsi="Cambria"/>
                <w:sz w:val="21"/>
                <w:szCs w:val="21"/>
              </w:rPr>
            </w:pPr>
            <w:r w:rsidRPr="001657EC">
              <w:rPr>
                <w:rFonts w:ascii="Cambria" w:hAnsi="Cambria"/>
                <w:sz w:val="21"/>
                <w:szCs w:val="21"/>
              </w:rPr>
              <w:t>Understand</w:t>
            </w:r>
          </w:p>
        </w:tc>
        <w:tc>
          <w:tcPr>
            <w:tcW w:w="800" w:type="dxa"/>
            <w:vAlign w:val="center"/>
          </w:tcPr>
          <w:p w14:paraId="50ABB07B" w14:textId="0369FCC8" w:rsidR="008A50FE" w:rsidRPr="001657EC" w:rsidRDefault="0009683D" w:rsidP="002C08F8">
            <w:pPr>
              <w:jc w:val="center"/>
              <w:rPr>
                <w:rFonts w:ascii="Cambria" w:hAnsi="Cambria" w:cs="Times New Roman"/>
                <w:sz w:val="21"/>
                <w:szCs w:val="21"/>
              </w:rPr>
            </w:pPr>
            <w:r w:rsidRPr="001657EC">
              <w:rPr>
                <w:rFonts w:ascii="Cambria" w:hAnsi="Cambria" w:cs="Times New Roman"/>
                <w:sz w:val="21"/>
                <w:szCs w:val="21"/>
              </w:rPr>
              <w:t>1</w:t>
            </w:r>
          </w:p>
        </w:tc>
      </w:tr>
      <w:tr w:rsidR="00DF0C4C" w:rsidRPr="001657EC" w14:paraId="1A8CC227" w14:textId="77777777" w:rsidTr="00CC7D4F">
        <w:tc>
          <w:tcPr>
            <w:tcW w:w="566" w:type="dxa"/>
            <w:vAlign w:val="center"/>
          </w:tcPr>
          <w:p w14:paraId="0377EC82" w14:textId="77777777" w:rsidR="00DF0C4C" w:rsidRPr="001657EC" w:rsidRDefault="00DF0C4C" w:rsidP="002C08F8">
            <w:pPr>
              <w:jc w:val="center"/>
              <w:rPr>
                <w:rFonts w:ascii="Cambria" w:hAnsi="Cambria" w:cs="Arial"/>
                <w:sz w:val="21"/>
                <w:szCs w:val="21"/>
              </w:rPr>
            </w:pPr>
            <w:r w:rsidRPr="001657EC">
              <w:rPr>
                <w:rFonts w:ascii="Cambria" w:hAnsi="Cambria" w:cs="Arial"/>
                <w:sz w:val="21"/>
                <w:szCs w:val="21"/>
              </w:rPr>
              <w:t>b</w:t>
            </w:r>
          </w:p>
        </w:tc>
        <w:tc>
          <w:tcPr>
            <w:tcW w:w="7659" w:type="dxa"/>
          </w:tcPr>
          <w:p w14:paraId="2AB8F0FF" w14:textId="3FB6E11C" w:rsidR="00DF0C4C" w:rsidRPr="001657EC" w:rsidRDefault="00E527AA" w:rsidP="00AF4B31">
            <w:pPr>
              <w:jc w:val="both"/>
              <w:rPr>
                <w:rFonts w:ascii="Cambria" w:hAnsi="Cambria" w:cs="Times New Roman"/>
                <w:sz w:val="21"/>
                <w:szCs w:val="21"/>
              </w:rPr>
            </w:pPr>
            <w:r w:rsidRPr="001657EC">
              <w:rPr>
                <w:rFonts w:ascii="Cambria" w:hAnsi="Cambria" w:cs="Times New Roman"/>
                <w:sz w:val="21"/>
                <w:szCs w:val="21"/>
              </w:rPr>
              <w:t>Draw the block diagram of current shunt feedback amplifier.</w:t>
            </w:r>
          </w:p>
        </w:tc>
        <w:tc>
          <w:tcPr>
            <w:tcW w:w="1273" w:type="dxa"/>
          </w:tcPr>
          <w:p w14:paraId="14024234" w14:textId="2DB796C2" w:rsidR="00DF0C4C" w:rsidRPr="001657EC" w:rsidRDefault="006740A6" w:rsidP="002C08F8">
            <w:pPr>
              <w:jc w:val="center"/>
              <w:rPr>
                <w:rFonts w:ascii="Cambria" w:hAnsi="Cambria"/>
                <w:sz w:val="21"/>
                <w:szCs w:val="21"/>
              </w:rPr>
            </w:pPr>
            <w:r w:rsidRPr="001657EC">
              <w:rPr>
                <w:rFonts w:ascii="Cambria" w:hAnsi="Cambria"/>
                <w:sz w:val="21"/>
                <w:szCs w:val="21"/>
              </w:rPr>
              <w:t>Remember</w:t>
            </w:r>
          </w:p>
        </w:tc>
        <w:tc>
          <w:tcPr>
            <w:tcW w:w="800" w:type="dxa"/>
            <w:vAlign w:val="center"/>
          </w:tcPr>
          <w:p w14:paraId="35B27705" w14:textId="14133D15" w:rsidR="00DF0C4C" w:rsidRPr="001657EC" w:rsidRDefault="0009683D" w:rsidP="002C08F8">
            <w:pPr>
              <w:jc w:val="center"/>
              <w:rPr>
                <w:rFonts w:ascii="Cambria" w:hAnsi="Cambria" w:cs="Times New Roman"/>
                <w:sz w:val="21"/>
                <w:szCs w:val="21"/>
              </w:rPr>
            </w:pPr>
            <w:r w:rsidRPr="001657EC">
              <w:rPr>
                <w:rFonts w:ascii="Cambria" w:hAnsi="Cambria" w:cs="Times New Roman"/>
                <w:sz w:val="21"/>
                <w:szCs w:val="21"/>
              </w:rPr>
              <w:t>1</w:t>
            </w:r>
          </w:p>
        </w:tc>
      </w:tr>
      <w:tr w:rsidR="006740A6" w:rsidRPr="001657EC" w14:paraId="356DA6A5" w14:textId="77777777" w:rsidTr="00CC7D4F">
        <w:tc>
          <w:tcPr>
            <w:tcW w:w="566" w:type="dxa"/>
            <w:vAlign w:val="center"/>
          </w:tcPr>
          <w:p w14:paraId="250102A6" w14:textId="77777777" w:rsidR="006740A6" w:rsidRPr="001657EC" w:rsidRDefault="006740A6" w:rsidP="006740A6">
            <w:pPr>
              <w:jc w:val="center"/>
              <w:rPr>
                <w:rFonts w:ascii="Cambria" w:hAnsi="Cambria" w:cs="Arial"/>
                <w:sz w:val="21"/>
                <w:szCs w:val="21"/>
              </w:rPr>
            </w:pPr>
            <w:r w:rsidRPr="001657EC">
              <w:rPr>
                <w:rFonts w:ascii="Cambria" w:hAnsi="Cambria" w:cs="Arial"/>
                <w:sz w:val="21"/>
                <w:szCs w:val="21"/>
              </w:rPr>
              <w:t>c</w:t>
            </w:r>
          </w:p>
        </w:tc>
        <w:tc>
          <w:tcPr>
            <w:tcW w:w="7659" w:type="dxa"/>
          </w:tcPr>
          <w:p w14:paraId="32CF61CA" w14:textId="1A3B5C05" w:rsidR="006740A6" w:rsidRPr="001657EC" w:rsidRDefault="006740A6" w:rsidP="006740A6">
            <w:pPr>
              <w:jc w:val="both"/>
              <w:rPr>
                <w:rFonts w:ascii="Cambria" w:hAnsi="Cambria"/>
                <w:sz w:val="21"/>
                <w:szCs w:val="21"/>
              </w:rPr>
            </w:pPr>
            <w:r w:rsidRPr="001657EC">
              <w:rPr>
                <w:rFonts w:ascii="Cambria" w:hAnsi="Cambria"/>
                <w:sz w:val="21"/>
                <w:szCs w:val="21"/>
              </w:rPr>
              <w:t>State the advantages of push-pull configuration.</w:t>
            </w:r>
          </w:p>
        </w:tc>
        <w:tc>
          <w:tcPr>
            <w:tcW w:w="1273" w:type="dxa"/>
          </w:tcPr>
          <w:p w14:paraId="58E740CC" w14:textId="744585B9" w:rsidR="006740A6" w:rsidRPr="001657EC" w:rsidRDefault="006740A6" w:rsidP="006740A6">
            <w:pPr>
              <w:jc w:val="center"/>
              <w:rPr>
                <w:rFonts w:ascii="Cambria" w:hAnsi="Cambria"/>
                <w:sz w:val="21"/>
                <w:szCs w:val="21"/>
              </w:rPr>
            </w:pPr>
            <w:r w:rsidRPr="001657EC">
              <w:rPr>
                <w:rFonts w:ascii="Cambria" w:hAnsi="Cambria"/>
                <w:sz w:val="21"/>
                <w:szCs w:val="21"/>
              </w:rPr>
              <w:t>Understand</w:t>
            </w:r>
          </w:p>
        </w:tc>
        <w:tc>
          <w:tcPr>
            <w:tcW w:w="800" w:type="dxa"/>
            <w:vAlign w:val="center"/>
          </w:tcPr>
          <w:p w14:paraId="3AADB7B6" w14:textId="411AF97D" w:rsidR="006740A6" w:rsidRPr="001657EC" w:rsidRDefault="006740A6" w:rsidP="006740A6">
            <w:pPr>
              <w:jc w:val="center"/>
              <w:rPr>
                <w:rFonts w:ascii="Cambria" w:hAnsi="Cambria" w:cs="Times New Roman"/>
                <w:sz w:val="21"/>
                <w:szCs w:val="21"/>
              </w:rPr>
            </w:pPr>
            <w:r w:rsidRPr="001657EC">
              <w:rPr>
                <w:rFonts w:ascii="Cambria" w:hAnsi="Cambria" w:cs="Times New Roman"/>
                <w:sz w:val="21"/>
                <w:szCs w:val="21"/>
              </w:rPr>
              <w:t>3</w:t>
            </w:r>
          </w:p>
        </w:tc>
      </w:tr>
      <w:tr w:rsidR="006740A6" w:rsidRPr="001657EC" w14:paraId="77771B39" w14:textId="77777777" w:rsidTr="00CC7D4F">
        <w:tc>
          <w:tcPr>
            <w:tcW w:w="566" w:type="dxa"/>
            <w:vAlign w:val="center"/>
          </w:tcPr>
          <w:p w14:paraId="4A9EE680" w14:textId="77777777" w:rsidR="006740A6" w:rsidRPr="001657EC" w:rsidRDefault="006740A6" w:rsidP="006740A6">
            <w:pPr>
              <w:jc w:val="center"/>
              <w:rPr>
                <w:rFonts w:ascii="Cambria" w:hAnsi="Cambria" w:cs="Arial"/>
                <w:sz w:val="21"/>
                <w:szCs w:val="21"/>
              </w:rPr>
            </w:pPr>
            <w:r w:rsidRPr="001657EC">
              <w:rPr>
                <w:rFonts w:ascii="Cambria" w:hAnsi="Cambria" w:cs="Arial"/>
                <w:sz w:val="21"/>
                <w:szCs w:val="21"/>
              </w:rPr>
              <w:t>d</w:t>
            </w:r>
          </w:p>
        </w:tc>
        <w:tc>
          <w:tcPr>
            <w:tcW w:w="7659" w:type="dxa"/>
          </w:tcPr>
          <w:p w14:paraId="4CFD9F2E" w14:textId="10E685D6" w:rsidR="006740A6" w:rsidRPr="001657EC" w:rsidRDefault="006740A6" w:rsidP="006740A6">
            <w:pPr>
              <w:jc w:val="both"/>
              <w:rPr>
                <w:rFonts w:ascii="Cambria" w:hAnsi="Cambria" w:cs="Times New Roman"/>
                <w:sz w:val="21"/>
                <w:szCs w:val="21"/>
              </w:rPr>
            </w:pPr>
            <w:r w:rsidRPr="001657EC">
              <w:rPr>
                <w:rFonts w:ascii="Cambria" w:hAnsi="Cambria" w:cs="Times New Roman"/>
                <w:sz w:val="21"/>
                <w:szCs w:val="21"/>
              </w:rPr>
              <w:t>Define Q factor of tuned amplifier</w:t>
            </w:r>
          </w:p>
        </w:tc>
        <w:tc>
          <w:tcPr>
            <w:tcW w:w="1273" w:type="dxa"/>
          </w:tcPr>
          <w:p w14:paraId="38D08A05" w14:textId="5C63987B" w:rsidR="006740A6" w:rsidRPr="001657EC" w:rsidRDefault="006740A6" w:rsidP="006740A6">
            <w:pPr>
              <w:jc w:val="center"/>
              <w:rPr>
                <w:rFonts w:ascii="Cambria" w:hAnsi="Cambria"/>
                <w:sz w:val="21"/>
                <w:szCs w:val="21"/>
              </w:rPr>
            </w:pPr>
            <w:r w:rsidRPr="001657EC">
              <w:rPr>
                <w:rFonts w:ascii="Cambria" w:hAnsi="Cambria"/>
                <w:sz w:val="21"/>
                <w:szCs w:val="21"/>
              </w:rPr>
              <w:t>Understand</w:t>
            </w:r>
          </w:p>
        </w:tc>
        <w:tc>
          <w:tcPr>
            <w:tcW w:w="800" w:type="dxa"/>
            <w:vAlign w:val="center"/>
          </w:tcPr>
          <w:p w14:paraId="334BA148" w14:textId="42E2065A" w:rsidR="006740A6" w:rsidRPr="001657EC" w:rsidRDefault="006740A6" w:rsidP="006740A6">
            <w:pPr>
              <w:jc w:val="center"/>
              <w:rPr>
                <w:rFonts w:ascii="Cambria" w:hAnsi="Cambria" w:cs="Times New Roman"/>
                <w:sz w:val="21"/>
                <w:szCs w:val="21"/>
              </w:rPr>
            </w:pPr>
            <w:r w:rsidRPr="001657EC">
              <w:rPr>
                <w:rFonts w:ascii="Cambria" w:hAnsi="Cambria" w:cs="Times New Roman"/>
                <w:sz w:val="21"/>
                <w:szCs w:val="21"/>
              </w:rPr>
              <w:t>3</w:t>
            </w:r>
          </w:p>
        </w:tc>
      </w:tr>
      <w:tr w:rsidR="00CC7D4F" w:rsidRPr="001657EC" w14:paraId="1F27E0A0" w14:textId="77777777" w:rsidTr="00CC7D4F">
        <w:tc>
          <w:tcPr>
            <w:tcW w:w="566" w:type="dxa"/>
            <w:vAlign w:val="center"/>
          </w:tcPr>
          <w:p w14:paraId="7B227C9F" w14:textId="63FEACB3" w:rsidR="00CC7D4F" w:rsidRPr="001657EC" w:rsidRDefault="00CC7D4F" w:rsidP="00CC7D4F">
            <w:pPr>
              <w:jc w:val="center"/>
              <w:rPr>
                <w:rFonts w:ascii="Cambria" w:hAnsi="Cambria" w:cs="Arial"/>
                <w:sz w:val="21"/>
                <w:szCs w:val="21"/>
              </w:rPr>
            </w:pPr>
            <w:r w:rsidRPr="001657EC">
              <w:rPr>
                <w:rFonts w:ascii="Cambria" w:hAnsi="Cambria" w:cs="Arial"/>
                <w:sz w:val="21"/>
                <w:szCs w:val="21"/>
              </w:rPr>
              <w:t>e</w:t>
            </w:r>
          </w:p>
        </w:tc>
        <w:tc>
          <w:tcPr>
            <w:tcW w:w="7659" w:type="dxa"/>
          </w:tcPr>
          <w:p w14:paraId="7513D326" w14:textId="03636D6B" w:rsidR="00CC7D4F" w:rsidRPr="001657EC" w:rsidRDefault="00CC7D4F" w:rsidP="00CC7D4F">
            <w:pPr>
              <w:jc w:val="both"/>
              <w:rPr>
                <w:rFonts w:ascii="Cambria" w:hAnsi="Cambria" w:cs="Times New Roman"/>
                <w:sz w:val="21"/>
                <w:szCs w:val="21"/>
              </w:rPr>
            </w:pPr>
            <w:r w:rsidRPr="001657EC">
              <w:rPr>
                <w:rFonts w:ascii="Cambria" w:hAnsi="Cambria" w:cs="Times New Roman"/>
                <w:sz w:val="21"/>
                <w:szCs w:val="21"/>
              </w:rPr>
              <w:t>Draw the circuit diagram of a RC low pass circuit.</w:t>
            </w:r>
          </w:p>
        </w:tc>
        <w:tc>
          <w:tcPr>
            <w:tcW w:w="1273" w:type="dxa"/>
          </w:tcPr>
          <w:p w14:paraId="14984E85" w14:textId="55C64D20" w:rsidR="00CC7D4F" w:rsidRPr="001657EC" w:rsidRDefault="00CC7D4F" w:rsidP="00CC7D4F">
            <w:pPr>
              <w:jc w:val="center"/>
              <w:rPr>
                <w:rFonts w:ascii="Cambria" w:hAnsi="Cambria"/>
                <w:sz w:val="21"/>
                <w:szCs w:val="21"/>
              </w:rPr>
            </w:pPr>
            <w:r w:rsidRPr="001657EC">
              <w:rPr>
                <w:rFonts w:ascii="Cambria" w:hAnsi="Cambria"/>
                <w:sz w:val="21"/>
                <w:szCs w:val="21"/>
              </w:rPr>
              <w:t>Understand</w:t>
            </w:r>
          </w:p>
        </w:tc>
        <w:tc>
          <w:tcPr>
            <w:tcW w:w="800" w:type="dxa"/>
            <w:vAlign w:val="center"/>
          </w:tcPr>
          <w:p w14:paraId="32090595" w14:textId="3A5256CF" w:rsidR="00CC7D4F" w:rsidRPr="001657EC" w:rsidRDefault="00CC7D4F" w:rsidP="00CC7D4F">
            <w:pPr>
              <w:jc w:val="center"/>
              <w:rPr>
                <w:rFonts w:ascii="Cambria" w:hAnsi="Cambria" w:cs="Times New Roman"/>
                <w:sz w:val="21"/>
                <w:szCs w:val="21"/>
              </w:rPr>
            </w:pPr>
            <w:r w:rsidRPr="001657EC">
              <w:rPr>
                <w:rFonts w:ascii="Cambria" w:hAnsi="Cambria" w:cs="Times New Roman"/>
                <w:sz w:val="21"/>
                <w:szCs w:val="21"/>
              </w:rPr>
              <w:t>4</w:t>
            </w:r>
          </w:p>
        </w:tc>
      </w:tr>
      <w:tr w:rsidR="00CC7D4F" w:rsidRPr="001657EC" w14:paraId="04826D4B" w14:textId="77777777" w:rsidTr="00CC7D4F">
        <w:tc>
          <w:tcPr>
            <w:tcW w:w="566" w:type="dxa"/>
            <w:vAlign w:val="center"/>
          </w:tcPr>
          <w:p w14:paraId="2A3EAAFC" w14:textId="3A2A2623" w:rsidR="00CC7D4F" w:rsidRPr="001657EC" w:rsidRDefault="00CC7D4F" w:rsidP="00CC7D4F">
            <w:pPr>
              <w:jc w:val="center"/>
              <w:rPr>
                <w:rFonts w:ascii="Cambria" w:hAnsi="Cambria" w:cs="Arial"/>
                <w:sz w:val="21"/>
                <w:szCs w:val="21"/>
              </w:rPr>
            </w:pPr>
            <w:r w:rsidRPr="001657EC">
              <w:rPr>
                <w:rFonts w:ascii="Cambria" w:hAnsi="Cambria" w:cs="Arial"/>
                <w:sz w:val="21"/>
                <w:szCs w:val="21"/>
              </w:rPr>
              <w:t>f</w:t>
            </w:r>
          </w:p>
        </w:tc>
        <w:tc>
          <w:tcPr>
            <w:tcW w:w="7659" w:type="dxa"/>
          </w:tcPr>
          <w:p w14:paraId="41325E30" w14:textId="060909EA" w:rsidR="00CC7D4F" w:rsidRPr="001657EC" w:rsidRDefault="00CC7D4F" w:rsidP="00CC7D4F">
            <w:pPr>
              <w:jc w:val="both"/>
              <w:rPr>
                <w:rFonts w:ascii="Cambria" w:hAnsi="Cambria" w:cs="Times New Roman"/>
                <w:sz w:val="21"/>
                <w:szCs w:val="21"/>
              </w:rPr>
            </w:pPr>
            <w:r w:rsidRPr="001657EC">
              <w:rPr>
                <w:rFonts w:ascii="Cambria" w:hAnsi="Cambria" w:cs="Times New Roman"/>
                <w:sz w:val="21"/>
                <w:szCs w:val="21"/>
              </w:rPr>
              <w:t>List the applications of  time base generator.</w:t>
            </w:r>
          </w:p>
        </w:tc>
        <w:tc>
          <w:tcPr>
            <w:tcW w:w="1273" w:type="dxa"/>
          </w:tcPr>
          <w:p w14:paraId="44542CB5" w14:textId="415D0923" w:rsidR="00CC7D4F" w:rsidRPr="001657EC" w:rsidRDefault="00CC7D4F" w:rsidP="00CC7D4F">
            <w:pPr>
              <w:jc w:val="center"/>
              <w:rPr>
                <w:rFonts w:ascii="Cambria" w:hAnsi="Cambria"/>
                <w:sz w:val="21"/>
                <w:szCs w:val="21"/>
              </w:rPr>
            </w:pPr>
            <w:r w:rsidRPr="001657EC">
              <w:rPr>
                <w:rFonts w:ascii="Cambria" w:hAnsi="Cambria"/>
                <w:sz w:val="21"/>
                <w:szCs w:val="21"/>
              </w:rPr>
              <w:t>Remember</w:t>
            </w:r>
          </w:p>
        </w:tc>
        <w:tc>
          <w:tcPr>
            <w:tcW w:w="800" w:type="dxa"/>
            <w:vAlign w:val="center"/>
          </w:tcPr>
          <w:p w14:paraId="6C43EA5A" w14:textId="03D92463" w:rsidR="00CC7D4F" w:rsidRPr="001657EC" w:rsidRDefault="00CC7D4F" w:rsidP="00CC7D4F">
            <w:pPr>
              <w:jc w:val="center"/>
              <w:rPr>
                <w:rFonts w:ascii="Cambria" w:hAnsi="Cambria" w:cs="Times New Roman"/>
                <w:sz w:val="21"/>
                <w:szCs w:val="21"/>
              </w:rPr>
            </w:pPr>
            <w:r w:rsidRPr="001657EC">
              <w:rPr>
                <w:rFonts w:ascii="Cambria" w:hAnsi="Cambria" w:cs="Times New Roman"/>
                <w:sz w:val="21"/>
                <w:szCs w:val="21"/>
              </w:rPr>
              <w:t>6</w:t>
            </w:r>
          </w:p>
        </w:tc>
      </w:tr>
    </w:tbl>
    <w:p w14:paraId="6B1D1358" w14:textId="77777777" w:rsidR="007D3C6F" w:rsidRPr="001657EC" w:rsidRDefault="002C08F8" w:rsidP="009C4548">
      <w:pPr>
        <w:spacing w:after="0" w:line="240" w:lineRule="auto"/>
        <w:jc w:val="center"/>
        <w:rPr>
          <w:rFonts w:ascii="Cambria" w:hAnsi="Cambria" w:cs="Arial"/>
          <w:b/>
          <w:sz w:val="21"/>
          <w:szCs w:val="21"/>
        </w:rPr>
      </w:pPr>
      <w:r w:rsidRPr="001657EC">
        <w:rPr>
          <w:rFonts w:ascii="Cambria" w:hAnsi="Cambria" w:cs="Arial"/>
          <w:b/>
          <w:sz w:val="21"/>
          <w:szCs w:val="21"/>
        </w:rPr>
        <w:t>SECTION-</w:t>
      </w:r>
      <w:r w:rsidR="009C4548" w:rsidRPr="001657EC">
        <w:rPr>
          <w:rFonts w:ascii="Cambria" w:hAnsi="Cambria" w:cs="Arial"/>
          <w:b/>
          <w:sz w:val="21"/>
          <w:szCs w:val="21"/>
        </w:rPr>
        <w:t xml:space="preserve">II </w:t>
      </w:r>
    </w:p>
    <w:p w14:paraId="3FD41453" w14:textId="14E992C8" w:rsidR="009C4548" w:rsidRPr="001657EC" w:rsidRDefault="00631A53" w:rsidP="009C4548">
      <w:pPr>
        <w:spacing w:after="0" w:line="240" w:lineRule="auto"/>
        <w:jc w:val="center"/>
        <w:rPr>
          <w:rFonts w:ascii="Cambria" w:hAnsi="Cambria" w:cs="Arial"/>
          <w:sz w:val="21"/>
          <w:szCs w:val="21"/>
        </w:rPr>
      </w:pPr>
      <w:r w:rsidRPr="001657EC">
        <w:rPr>
          <w:rFonts w:ascii="Cambria" w:hAnsi="Cambria" w:cs="Arial"/>
          <w:sz w:val="21"/>
          <w:szCs w:val="21"/>
        </w:rPr>
        <w:t>4</w:t>
      </w:r>
      <w:r w:rsidR="009C4548" w:rsidRPr="001657EC">
        <w:rPr>
          <w:rFonts w:ascii="Cambria" w:hAnsi="Cambria" w:cs="Arial"/>
          <w:sz w:val="21"/>
          <w:szCs w:val="21"/>
        </w:rPr>
        <w:t xml:space="preserve"> x </w:t>
      </w:r>
      <w:r w:rsidR="00976F41">
        <w:rPr>
          <w:rFonts w:ascii="Cambria" w:hAnsi="Cambria" w:cs="Arial"/>
          <w:sz w:val="21"/>
          <w:szCs w:val="21"/>
        </w:rPr>
        <w:t>12</w:t>
      </w:r>
      <w:r w:rsidR="001F2F46" w:rsidRPr="001657EC">
        <w:rPr>
          <w:rFonts w:ascii="Cambria" w:hAnsi="Cambria" w:cs="Arial"/>
          <w:sz w:val="21"/>
          <w:szCs w:val="21"/>
        </w:rPr>
        <w:t xml:space="preserve"> =</w:t>
      </w:r>
      <w:r w:rsidRPr="001657EC">
        <w:rPr>
          <w:rFonts w:ascii="Cambria" w:hAnsi="Cambria" w:cs="Arial"/>
          <w:sz w:val="21"/>
          <w:szCs w:val="21"/>
        </w:rPr>
        <w:t xml:space="preserve"> </w:t>
      </w:r>
      <w:r w:rsidR="00976F41">
        <w:rPr>
          <w:rFonts w:ascii="Cambria" w:hAnsi="Cambria" w:cs="Arial"/>
          <w:sz w:val="21"/>
          <w:szCs w:val="21"/>
        </w:rPr>
        <w:t>48</w:t>
      </w:r>
      <w:r w:rsidR="009C4548" w:rsidRPr="001657EC">
        <w:rPr>
          <w:rFonts w:ascii="Cambria" w:hAnsi="Cambria" w:cs="Arial"/>
          <w:sz w:val="21"/>
          <w:szCs w:val="21"/>
        </w:rPr>
        <w:t xml:space="preserve"> Marks</w:t>
      </w:r>
    </w:p>
    <w:p w14:paraId="042DF1D8" w14:textId="6F6AB05F" w:rsidR="00631A53" w:rsidRPr="001657EC" w:rsidRDefault="00631A53" w:rsidP="009C4548">
      <w:pPr>
        <w:spacing w:after="0" w:line="240" w:lineRule="auto"/>
        <w:jc w:val="center"/>
        <w:rPr>
          <w:rFonts w:ascii="Cambria" w:hAnsi="Cambria" w:cs="Arial"/>
          <w:sz w:val="21"/>
          <w:szCs w:val="21"/>
        </w:rPr>
      </w:pPr>
    </w:p>
    <w:tbl>
      <w:tblPr>
        <w:tblStyle w:val="TableGrid"/>
        <w:tblW w:w="10298" w:type="dxa"/>
        <w:tblInd w:w="250" w:type="dxa"/>
        <w:tblLook w:val="04A0" w:firstRow="1" w:lastRow="0" w:firstColumn="1" w:lastColumn="0" w:noHBand="0" w:noVBand="1"/>
      </w:tblPr>
      <w:tblGrid>
        <w:gridCol w:w="534"/>
        <w:gridCol w:w="34"/>
        <w:gridCol w:w="534"/>
        <w:gridCol w:w="15"/>
        <w:gridCol w:w="6429"/>
        <w:gridCol w:w="1273"/>
        <w:gridCol w:w="596"/>
        <w:gridCol w:w="883"/>
      </w:tblGrid>
      <w:tr w:rsidR="001F2F46" w:rsidRPr="001657EC" w14:paraId="185CF124" w14:textId="77777777" w:rsidTr="00A42164">
        <w:tc>
          <w:tcPr>
            <w:tcW w:w="568" w:type="dxa"/>
            <w:gridSpan w:val="2"/>
            <w:tcBorders>
              <w:bottom w:val="single" w:sz="18" w:space="0" w:color="auto"/>
            </w:tcBorders>
            <w:vAlign w:val="center"/>
          </w:tcPr>
          <w:p w14:paraId="461C86CC" w14:textId="77777777" w:rsidR="005A37BB" w:rsidRPr="001657EC" w:rsidRDefault="005A37BB" w:rsidP="008A0A51">
            <w:pPr>
              <w:jc w:val="center"/>
              <w:rPr>
                <w:rFonts w:ascii="Cambria" w:hAnsi="Cambria" w:cs="Arial"/>
                <w:b/>
                <w:sz w:val="21"/>
                <w:szCs w:val="21"/>
              </w:rPr>
            </w:pPr>
            <w:r w:rsidRPr="001657EC">
              <w:rPr>
                <w:rFonts w:ascii="Cambria" w:hAnsi="Cambria" w:cs="Arial"/>
                <w:b/>
                <w:sz w:val="21"/>
                <w:szCs w:val="21"/>
              </w:rPr>
              <w:t>No.</w:t>
            </w:r>
          </w:p>
        </w:tc>
        <w:tc>
          <w:tcPr>
            <w:tcW w:w="6978" w:type="dxa"/>
            <w:gridSpan w:val="3"/>
            <w:tcBorders>
              <w:bottom w:val="single" w:sz="18" w:space="0" w:color="auto"/>
            </w:tcBorders>
            <w:vAlign w:val="center"/>
          </w:tcPr>
          <w:p w14:paraId="4F6C275C" w14:textId="77777777" w:rsidR="005A37BB" w:rsidRPr="001657EC" w:rsidRDefault="005A37BB" w:rsidP="008A0A51">
            <w:pPr>
              <w:jc w:val="center"/>
              <w:rPr>
                <w:rFonts w:ascii="Cambria" w:hAnsi="Cambria" w:cs="Arial"/>
                <w:b/>
                <w:sz w:val="21"/>
                <w:szCs w:val="21"/>
              </w:rPr>
            </w:pPr>
            <w:r w:rsidRPr="001657EC">
              <w:rPr>
                <w:rFonts w:ascii="Cambria" w:hAnsi="Cambria" w:cs="Arial"/>
                <w:b/>
                <w:sz w:val="21"/>
                <w:szCs w:val="21"/>
              </w:rPr>
              <w:t>Questions (</w:t>
            </w:r>
            <w:r w:rsidR="00C949C3" w:rsidRPr="001657EC">
              <w:rPr>
                <w:rFonts w:ascii="Cambria" w:hAnsi="Cambria" w:cs="Arial"/>
                <w:b/>
                <w:sz w:val="21"/>
                <w:szCs w:val="21"/>
              </w:rPr>
              <w:t>2</w:t>
            </w:r>
            <w:r w:rsidRPr="001657EC">
              <w:rPr>
                <w:rFonts w:ascii="Cambria" w:hAnsi="Cambria" w:cs="Arial"/>
                <w:b/>
                <w:sz w:val="21"/>
                <w:szCs w:val="21"/>
              </w:rPr>
              <w:t xml:space="preserve"> to </w:t>
            </w:r>
            <w:r w:rsidR="00C949C3" w:rsidRPr="001657EC">
              <w:rPr>
                <w:rFonts w:ascii="Cambria" w:hAnsi="Cambria" w:cs="Arial"/>
                <w:b/>
                <w:sz w:val="21"/>
                <w:szCs w:val="21"/>
              </w:rPr>
              <w:t>9</w:t>
            </w:r>
            <w:r w:rsidRPr="001657EC">
              <w:rPr>
                <w:rFonts w:ascii="Cambria" w:hAnsi="Cambria" w:cs="Arial"/>
                <w:b/>
                <w:sz w:val="21"/>
                <w:szCs w:val="21"/>
              </w:rPr>
              <w:t>)</w:t>
            </w:r>
          </w:p>
        </w:tc>
        <w:tc>
          <w:tcPr>
            <w:tcW w:w="1273" w:type="dxa"/>
            <w:tcBorders>
              <w:bottom w:val="single" w:sz="18" w:space="0" w:color="auto"/>
            </w:tcBorders>
            <w:vAlign w:val="center"/>
          </w:tcPr>
          <w:p w14:paraId="032ED9CE" w14:textId="77777777" w:rsidR="005A37BB" w:rsidRPr="001657EC" w:rsidRDefault="005A37BB" w:rsidP="008A0A51">
            <w:pPr>
              <w:jc w:val="center"/>
              <w:rPr>
                <w:rFonts w:ascii="Cambria" w:hAnsi="Cambria" w:cs="Arial"/>
                <w:b/>
                <w:sz w:val="21"/>
                <w:szCs w:val="21"/>
              </w:rPr>
            </w:pPr>
            <w:r w:rsidRPr="001657EC">
              <w:rPr>
                <w:rFonts w:ascii="Cambria" w:hAnsi="Cambria" w:cs="Arial"/>
                <w:b/>
                <w:sz w:val="21"/>
                <w:szCs w:val="21"/>
              </w:rPr>
              <w:t>RBT Level</w:t>
            </w:r>
          </w:p>
        </w:tc>
        <w:tc>
          <w:tcPr>
            <w:tcW w:w="596" w:type="dxa"/>
            <w:tcBorders>
              <w:bottom w:val="single" w:sz="18" w:space="0" w:color="auto"/>
            </w:tcBorders>
            <w:vAlign w:val="center"/>
          </w:tcPr>
          <w:p w14:paraId="37665E19" w14:textId="77777777" w:rsidR="005A37BB" w:rsidRPr="001657EC" w:rsidRDefault="005A37BB" w:rsidP="008A0A51">
            <w:pPr>
              <w:jc w:val="center"/>
              <w:rPr>
                <w:rFonts w:ascii="Cambria" w:hAnsi="Cambria" w:cs="Arial"/>
                <w:b/>
                <w:sz w:val="21"/>
                <w:szCs w:val="21"/>
              </w:rPr>
            </w:pPr>
            <w:r w:rsidRPr="001657EC">
              <w:rPr>
                <w:rFonts w:ascii="Cambria" w:hAnsi="Cambria" w:cs="Arial"/>
                <w:b/>
                <w:sz w:val="21"/>
                <w:szCs w:val="21"/>
              </w:rPr>
              <w:t>COs</w:t>
            </w:r>
          </w:p>
        </w:tc>
        <w:tc>
          <w:tcPr>
            <w:tcW w:w="883" w:type="dxa"/>
            <w:tcBorders>
              <w:bottom w:val="single" w:sz="18" w:space="0" w:color="auto"/>
            </w:tcBorders>
            <w:vAlign w:val="center"/>
          </w:tcPr>
          <w:p w14:paraId="6D34A9A4" w14:textId="77777777" w:rsidR="005A37BB" w:rsidRPr="001657EC" w:rsidRDefault="005A37BB" w:rsidP="008A0A51">
            <w:pPr>
              <w:jc w:val="center"/>
              <w:rPr>
                <w:rFonts w:ascii="Cambria" w:hAnsi="Cambria" w:cs="Arial"/>
                <w:b/>
                <w:sz w:val="21"/>
                <w:szCs w:val="21"/>
              </w:rPr>
            </w:pPr>
            <w:r w:rsidRPr="001657EC">
              <w:rPr>
                <w:rFonts w:ascii="Cambria" w:hAnsi="Cambria" w:cs="Arial"/>
                <w:b/>
                <w:sz w:val="21"/>
                <w:szCs w:val="21"/>
              </w:rPr>
              <w:t>Marks</w:t>
            </w:r>
          </w:p>
        </w:tc>
      </w:tr>
      <w:tr w:rsidR="00425A37" w:rsidRPr="001657EC" w14:paraId="65B8FB97" w14:textId="77777777" w:rsidTr="00A42164">
        <w:trPr>
          <w:trHeight w:val="112"/>
        </w:trPr>
        <w:tc>
          <w:tcPr>
            <w:tcW w:w="568" w:type="dxa"/>
            <w:gridSpan w:val="2"/>
            <w:vMerge w:val="restart"/>
            <w:tcBorders>
              <w:top w:val="single" w:sz="18" w:space="0" w:color="auto"/>
            </w:tcBorders>
            <w:vAlign w:val="center"/>
          </w:tcPr>
          <w:p w14:paraId="409BAF98" w14:textId="77777777" w:rsidR="00425A37" w:rsidRPr="001657EC" w:rsidRDefault="00425A37" w:rsidP="00425A37">
            <w:pPr>
              <w:jc w:val="center"/>
              <w:rPr>
                <w:rFonts w:ascii="Cambria" w:hAnsi="Cambria" w:cs="Arial"/>
                <w:sz w:val="21"/>
                <w:szCs w:val="21"/>
              </w:rPr>
            </w:pPr>
            <w:r w:rsidRPr="001657EC">
              <w:rPr>
                <w:rFonts w:ascii="Cambria" w:hAnsi="Cambria" w:cs="Arial"/>
                <w:sz w:val="21"/>
                <w:szCs w:val="21"/>
              </w:rPr>
              <w:t>2</w:t>
            </w:r>
          </w:p>
        </w:tc>
        <w:tc>
          <w:tcPr>
            <w:tcW w:w="549" w:type="dxa"/>
            <w:gridSpan w:val="2"/>
            <w:tcBorders>
              <w:top w:val="single" w:sz="18" w:space="0" w:color="auto"/>
            </w:tcBorders>
            <w:vAlign w:val="center"/>
          </w:tcPr>
          <w:p w14:paraId="2FAC38EE" w14:textId="77777777" w:rsidR="00425A37" w:rsidRPr="001657EC" w:rsidRDefault="00425A37" w:rsidP="00425A37">
            <w:pPr>
              <w:jc w:val="center"/>
              <w:rPr>
                <w:rFonts w:ascii="Cambria" w:hAnsi="Cambria" w:cs="Arial"/>
                <w:sz w:val="21"/>
                <w:szCs w:val="21"/>
              </w:rPr>
            </w:pPr>
            <w:r w:rsidRPr="001657EC">
              <w:rPr>
                <w:rFonts w:ascii="Cambria" w:hAnsi="Cambria" w:cs="Arial"/>
                <w:sz w:val="21"/>
                <w:szCs w:val="21"/>
              </w:rPr>
              <w:t>(a)</w:t>
            </w:r>
          </w:p>
        </w:tc>
        <w:tc>
          <w:tcPr>
            <w:tcW w:w="6429" w:type="dxa"/>
            <w:tcBorders>
              <w:top w:val="single" w:sz="18" w:space="0" w:color="auto"/>
              <w:bottom w:val="single" w:sz="2" w:space="0" w:color="000000" w:themeColor="text1"/>
            </w:tcBorders>
          </w:tcPr>
          <w:p w14:paraId="7D10CCB6" w14:textId="01A72F03" w:rsidR="00425A37" w:rsidRPr="001657EC" w:rsidRDefault="00E6715D" w:rsidP="000F0B7F">
            <w:pPr>
              <w:jc w:val="both"/>
              <w:rPr>
                <w:rFonts w:ascii="Cambria" w:hAnsi="Cambria" w:cs="Times New Roman"/>
                <w:sz w:val="21"/>
                <w:szCs w:val="21"/>
              </w:rPr>
            </w:pPr>
            <w:r w:rsidRPr="001657EC">
              <w:rPr>
                <w:rFonts w:ascii="Cambria" w:hAnsi="Cambria" w:cs="Times New Roman"/>
                <w:sz w:val="21"/>
                <w:szCs w:val="21"/>
              </w:rPr>
              <w:t xml:space="preserve">Draw the block diagrams of </w:t>
            </w:r>
            <w:r w:rsidR="000F0B7F" w:rsidRPr="001657EC">
              <w:rPr>
                <w:rFonts w:ascii="Cambria" w:hAnsi="Cambria" w:cs="Times New Roman"/>
                <w:sz w:val="21"/>
                <w:szCs w:val="21"/>
              </w:rPr>
              <w:t>current series and voltage series</w:t>
            </w:r>
            <w:r w:rsidRPr="001657EC">
              <w:rPr>
                <w:rFonts w:ascii="Cambria" w:hAnsi="Cambria" w:cs="Times New Roman"/>
                <w:sz w:val="21"/>
                <w:szCs w:val="21"/>
              </w:rPr>
              <w:t xml:space="preserve"> negative feedback amplifier circuits and </w:t>
            </w:r>
            <w:r w:rsidR="0020356E" w:rsidRPr="001657EC">
              <w:rPr>
                <w:rFonts w:ascii="Cambria" w:hAnsi="Cambria" w:cs="Times New Roman"/>
                <w:sz w:val="21"/>
                <w:szCs w:val="21"/>
              </w:rPr>
              <w:t>list out their input and output resistance.</w:t>
            </w:r>
          </w:p>
        </w:tc>
        <w:tc>
          <w:tcPr>
            <w:tcW w:w="1273" w:type="dxa"/>
            <w:tcBorders>
              <w:top w:val="single" w:sz="18" w:space="0" w:color="auto"/>
              <w:bottom w:val="single" w:sz="2" w:space="0" w:color="000000" w:themeColor="text1"/>
            </w:tcBorders>
            <w:vAlign w:val="center"/>
          </w:tcPr>
          <w:p w14:paraId="088A628C" w14:textId="6B0BC3D6" w:rsidR="00425A37" w:rsidRPr="001657EC" w:rsidRDefault="00181375" w:rsidP="007728B6">
            <w:pPr>
              <w:jc w:val="center"/>
              <w:rPr>
                <w:rFonts w:ascii="Cambria" w:hAnsi="Cambria"/>
                <w:sz w:val="21"/>
                <w:szCs w:val="21"/>
              </w:rPr>
            </w:pPr>
            <w:r w:rsidRPr="001657EC">
              <w:rPr>
                <w:rFonts w:ascii="Cambria" w:hAnsi="Cambria"/>
                <w:sz w:val="21"/>
                <w:szCs w:val="21"/>
              </w:rPr>
              <w:t>Understand</w:t>
            </w:r>
          </w:p>
        </w:tc>
        <w:tc>
          <w:tcPr>
            <w:tcW w:w="596" w:type="dxa"/>
            <w:tcBorders>
              <w:top w:val="single" w:sz="18" w:space="0" w:color="auto"/>
              <w:bottom w:val="single" w:sz="2" w:space="0" w:color="000000" w:themeColor="text1"/>
            </w:tcBorders>
            <w:vAlign w:val="center"/>
          </w:tcPr>
          <w:p w14:paraId="3FF35539" w14:textId="250638E1" w:rsidR="00425A37" w:rsidRPr="001657EC" w:rsidRDefault="004A1B7A" w:rsidP="007728B6">
            <w:pPr>
              <w:jc w:val="center"/>
              <w:rPr>
                <w:rFonts w:ascii="Cambria" w:hAnsi="Cambria" w:cs="Times New Roman"/>
                <w:sz w:val="21"/>
                <w:szCs w:val="21"/>
              </w:rPr>
            </w:pPr>
            <w:r w:rsidRPr="001657EC">
              <w:rPr>
                <w:rFonts w:ascii="Cambria" w:eastAsia="Cambria" w:hAnsi="Cambria" w:cs="Cambria"/>
                <w:sz w:val="21"/>
                <w:szCs w:val="21"/>
              </w:rPr>
              <w:t>1</w:t>
            </w:r>
          </w:p>
        </w:tc>
        <w:tc>
          <w:tcPr>
            <w:tcW w:w="883" w:type="dxa"/>
            <w:tcBorders>
              <w:top w:val="single" w:sz="18" w:space="0" w:color="auto"/>
              <w:bottom w:val="single" w:sz="2" w:space="0" w:color="000000" w:themeColor="text1"/>
            </w:tcBorders>
            <w:vAlign w:val="center"/>
          </w:tcPr>
          <w:p w14:paraId="751946AB" w14:textId="5C58C3F1" w:rsidR="00425A37" w:rsidRPr="001657EC" w:rsidRDefault="004336CF" w:rsidP="007728B6">
            <w:pPr>
              <w:jc w:val="center"/>
              <w:rPr>
                <w:rFonts w:ascii="Cambria" w:hAnsi="Cambria" w:cs="Times New Roman"/>
                <w:sz w:val="21"/>
                <w:szCs w:val="21"/>
              </w:rPr>
            </w:pPr>
            <w:r>
              <w:rPr>
                <w:rFonts w:ascii="Cambria" w:eastAsia="Cambria" w:hAnsi="Cambria" w:cs="Cambria"/>
                <w:sz w:val="21"/>
                <w:szCs w:val="21"/>
              </w:rPr>
              <w:t>7</w:t>
            </w:r>
            <w:r w:rsidR="00425A37" w:rsidRPr="001657EC">
              <w:rPr>
                <w:rFonts w:ascii="Cambria" w:eastAsia="Cambria" w:hAnsi="Cambria" w:cs="Cambria"/>
                <w:sz w:val="21"/>
                <w:szCs w:val="21"/>
              </w:rPr>
              <w:t>M</w:t>
            </w:r>
          </w:p>
        </w:tc>
      </w:tr>
      <w:tr w:rsidR="00425A37" w:rsidRPr="001657EC" w14:paraId="731C28CB" w14:textId="77777777" w:rsidTr="00A42164">
        <w:trPr>
          <w:trHeight w:val="112"/>
        </w:trPr>
        <w:tc>
          <w:tcPr>
            <w:tcW w:w="568" w:type="dxa"/>
            <w:gridSpan w:val="2"/>
            <w:vMerge/>
            <w:vAlign w:val="center"/>
          </w:tcPr>
          <w:p w14:paraId="0498B83C" w14:textId="77777777" w:rsidR="00425A37" w:rsidRPr="001657EC" w:rsidRDefault="00425A37" w:rsidP="00425A37">
            <w:pPr>
              <w:jc w:val="center"/>
              <w:rPr>
                <w:rFonts w:ascii="Cambria" w:hAnsi="Cambria" w:cs="Arial"/>
                <w:sz w:val="21"/>
                <w:szCs w:val="21"/>
              </w:rPr>
            </w:pPr>
          </w:p>
        </w:tc>
        <w:tc>
          <w:tcPr>
            <w:tcW w:w="549" w:type="dxa"/>
            <w:gridSpan w:val="2"/>
            <w:tcBorders>
              <w:right w:val="single" w:sz="2" w:space="0" w:color="000000" w:themeColor="text1"/>
            </w:tcBorders>
            <w:vAlign w:val="center"/>
          </w:tcPr>
          <w:p w14:paraId="71E08A3E" w14:textId="77777777" w:rsidR="00425A37" w:rsidRPr="001657EC" w:rsidRDefault="00425A37" w:rsidP="00425A37">
            <w:pPr>
              <w:jc w:val="center"/>
              <w:rPr>
                <w:rFonts w:ascii="Cambria" w:hAnsi="Cambria" w:cs="Arial"/>
                <w:sz w:val="21"/>
                <w:szCs w:val="21"/>
              </w:rPr>
            </w:pPr>
            <w:r w:rsidRPr="001657EC">
              <w:rPr>
                <w:rFonts w:ascii="Cambria" w:hAnsi="Cambria" w:cs="Arial"/>
                <w:sz w:val="21"/>
                <w:szCs w:val="21"/>
              </w:rPr>
              <w:t>(b)</w:t>
            </w:r>
          </w:p>
        </w:tc>
        <w:tc>
          <w:tcPr>
            <w:tcW w:w="64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792ACC80" w:rsidR="00425A37" w:rsidRPr="001657EC" w:rsidRDefault="002B5A01" w:rsidP="00E527AA">
            <w:pPr>
              <w:jc w:val="both"/>
              <w:rPr>
                <w:rFonts w:ascii="Cambria" w:hAnsi="Cambria" w:cs="Times New Roman"/>
                <w:sz w:val="21"/>
                <w:szCs w:val="21"/>
              </w:rPr>
            </w:pPr>
            <w:r w:rsidRPr="001657EC">
              <w:rPr>
                <w:rFonts w:ascii="Cambria" w:hAnsi="Cambria" w:cs="Times New Roman"/>
                <w:sz w:val="21"/>
                <w:szCs w:val="21"/>
              </w:rPr>
              <w:t xml:space="preserve">Derive the expression for frequency of </w:t>
            </w:r>
            <w:r w:rsidR="00E527AA" w:rsidRPr="001657EC">
              <w:rPr>
                <w:rFonts w:ascii="Cambria" w:hAnsi="Cambria" w:cs="Times New Roman"/>
                <w:sz w:val="21"/>
                <w:szCs w:val="21"/>
              </w:rPr>
              <w:t>oscillation</w:t>
            </w:r>
            <w:r w:rsidR="00AD69CD">
              <w:rPr>
                <w:rFonts w:ascii="Cambria" w:hAnsi="Cambria" w:cs="Times New Roman"/>
                <w:sz w:val="21"/>
                <w:szCs w:val="21"/>
              </w:rPr>
              <w:t xml:space="preserve"> of Hartley oscillator</w:t>
            </w:r>
            <w:r w:rsidR="00E527AA" w:rsidRPr="001657EC">
              <w:rPr>
                <w:rFonts w:ascii="Cambria" w:hAnsi="Cambria"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FD01C72" w:rsidR="00425A37" w:rsidRPr="001657EC" w:rsidRDefault="00F67E05" w:rsidP="007728B6">
            <w:pPr>
              <w:jc w:val="center"/>
              <w:rPr>
                <w:rFonts w:ascii="Cambria" w:hAnsi="Cambria"/>
                <w:sz w:val="21"/>
                <w:szCs w:val="21"/>
              </w:rPr>
            </w:pPr>
            <w:r w:rsidRPr="001657EC">
              <w:rPr>
                <w:rFonts w:ascii="Cambria" w:hAnsi="Cambria"/>
                <w:sz w:val="21"/>
                <w:szCs w:val="21"/>
              </w:rPr>
              <w:t>Apply</w:t>
            </w:r>
          </w:p>
        </w:tc>
        <w:tc>
          <w:tcPr>
            <w:tcW w:w="59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1657EC" w:rsidRDefault="00425A37" w:rsidP="007728B6">
            <w:pPr>
              <w:jc w:val="center"/>
              <w:rPr>
                <w:rFonts w:ascii="Cambria" w:hAnsi="Cambria" w:cs="Times New Roman"/>
                <w:sz w:val="21"/>
                <w:szCs w:val="21"/>
              </w:rPr>
            </w:pPr>
            <w:r w:rsidRPr="001657EC">
              <w:rPr>
                <w:rFonts w:ascii="Cambria" w:eastAsia="Cambria" w:hAnsi="Cambria" w:cs="Cambria"/>
                <w:sz w:val="21"/>
                <w:szCs w:val="21"/>
              </w:rPr>
              <w:t>2</w:t>
            </w:r>
          </w:p>
        </w:tc>
        <w:tc>
          <w:tcPr>
            <w:tcW w:w="8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E3C538" w:rsidR="00425A37" w:rsidRPr="001657EC" w:rsidRDefault="004336CF" w:rsidP="007728B6">
            <w:pPr>
              <w:jc w:val="center"/>
              <w:rPr>
                <w:rFonts w:ascii="Cambria" w:hAnsi="Cambria" w:cs="Times New Roman"/>
                <w:sz w:val="21"/>
                <w:szCs w:val="21"/>
              </w:rPr>
            </w:pPr>
            <w:r>
              <w:rPr>
                <w:rFonts w:ascii="Cambria" w:eastAsia="Cambria" w:hAnsi="Cambria" w:cs="Cambria"/>
                <w:sz w:val="21"/>
                <w:szCs w:val="21"/>
              </w:rPr>
              <w:t>5</w:t>
            </w:r>
            <w:r w:rsidR="00425A37" w:rsidRPr="001657EC">
              <w:rPr>
                <w:rFonts w:ascii="Cambria" w:eastAsia="Cambria" w:hAnsi="Cambria" w:cs="Cambria"/>
                <w:sz w:val="21"/>
                <w:szCs w:val="21"/>
              </w:rPr>
              <w:t>M</w:t>
            </w:r>
          </w:p>
        </w:tc>
      </w:tr>
      <w:tr w:rsidR="008A50FE" w:rsidRPr="001657EC" w14:paraId="6CEA1521" w14:textId="77777777" w:rsidTr="007728B6">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1657EC" w:rsidRDefault="008A50FE" w:rsidP="007728B6">
            <w:pPr>
              <w:jc w:val="center"/>
              <w:rPr>
                <w:rFonts w:ascii="Cambria" w:hAnsi="Cambria" w:cs="Arial"/>
                <w:b/>
                <w:sz w:val="21"/>
                <w:szCs w:val="21"/>
              </w:rPr>
            </w:pPr>
            <w:r w:rsidRPr="001657EC">
              <w:rPr>
                <w:rFonts w:ascii="Cambria" w:hAnsi="Cambria" w:cs="Arial"/>
                <w:b/>
                <w:sz w:val="21"/>
                <w:szCs w:val="21"/>
              </w:rPr>
              <w:t>OR</w:t>
            </w:r>
          </w:p>
        </w:tc>
      </w:tr>
      <w:tr w:rsidR="004336CF" w:rsidRPr="001657EC" w14:paraId="501896A8" w14:textId="77777777" w:rsidTr="00A42164">
        <w:trPr>
          <w:trHeight w:val="112"/>
        </w:trPr>
        <w:tc>
          <w:tcPr>
            <w:tcW w:w="568" w:type="dxa"/>
            <w:gridSpan w:val="2"/>
            <w:vMerge w:val="restart"/>
            <w:vAlign w:val="center"/>
          </w:tcPr>
          <w:p w14:paraId="6B3974D8"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3</w:t>
            </w:r>
          </w:p>
        </w:tc>
        <w:tc>
          <w:tcPr>
            <w:tcW w:w="549" w:type="dxa"/>
            <w:gridSpan w:val="2"/>
            <w:tcBorders>
              <w:right w:val="single" w:sz="2" w:space="0" w:color="000000" w:themeColor="text1"/>
            </w:tcBorders>
            <w:vAlign w:val="center"/>
          </w:tcPr>
          <w:p w14:paraId="16446501"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(a)</w:t>
            </w:r>
          </w:p>
        </w:tc>
        <w:tc>
          <w:tcPr>
            <w:tcW w:w="64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6388C2D5" w:rsidR="004336CF" w:rsidRPr="001657EC" w:rsidRDefault="004336CF" w:rsidP="004336CF">
            <w:pPr>
              <w:jc w:val="both"/>
              <w:rPr>
                <w:rFonts w:ascii="Cambria" w:hAnsi="Cambria" w:cs="Times New Roman"/>
                <w:sz w:val="21"/>
                <w:szCs w:val="21"/>
              </w:rPr>
            </w:pPr>
            <w:r w:rsidRPr="001657EC">
              <w:rPr>
                <w:rFonts w:ascii="Cambria" w:hAnsi="Cambria" w:cs="Times New Roman"/>
                <w:sz w:val="21"/>
                <w:szCs w:val="21"/>
              </w:rPr>
              <w:t xml:space="preserve">An amplifier has a gain of 50 with negative feedback. For a specified output voltage, if the input required is 0.1V without feedback and 0.8V with feedback, Compute β and open loop gain.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2DEA55A7" w:rsidR="004336CF" w:rsidRPr="001657EC" w:rsidRDefault="004336CF" w:rsidP="004336CF">
            <w:pPr>
              <w:jc w:val="center"/>
              <w:rPr>
                <w:rFonts w:ascii="Cambria" w:hAnsi="Cambria"/>
                <w:sz w:val="21"/>
                <w:szCs w:val="21"/>
              </w:rPr>
            </w:pPr>
            <w:r w:rsidRPr="001657EC">
              <w:rPr>
                <w:rFonts w:ascii="Cambria" w:hAnsi="Cambria"/>
                <w:sz w:val="21"/>
                <w:szCs w:val="21"/>
              </w:rPr>
              <w:t>Understand</w:t>
            </w:r>
          </w:p>
        </w:tc>
        <w:tc>
          <w:tcPr>
            <w:tcW w:w="59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4336CF" w:rsidRPr="001657EC" w:rsidRDefault="004336CF" w:rsidP="004336CF">
            <w:pPr>
              <w:jc w:val="center"/>
              <w:rPr>
                <w:rFonts w:ascii="Cambria" w:hAnsi="Cambria" w:cs="Arial"/>
                <w:sz w:val="21"/>
                <w:szCs w:val="21"/>
              </w:rPr>
            </w:pPr>
            <w:r w:rsidRPr="001657EC">
              <w:rPr>
                <w:rFonts w:ascii="Cambria" w:eastAsia="Cambria" w:hAnsi="Cambria" w:cs="Cambria"/>
                <w:sz w:val="21"/>
                <w:szCs w:val="21"/>
              </w:rPr>
              <w:t>1</w:t>
            </w:r>
          </w:p>
        </w:tc>
        <w:tc>
          <w:tcPr>
            <w:tcW w:w="8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6BBCC631" w:rsidR="004336CF" w:rsidRPr="001657EC" w:rsidRDefault="004336CF" w:rsidP="004336CF">
            <w:pPr>
              <w:jc w:val="center"/>
              <w:rPr>
                <w:rFonts w:ascii="Cambria" w:hAnsi="Cambria" w:cs="Arial"/>
                <w:sz w:val="21"/>
                <w:szCs w:val="21"/>
              </w:rPr>
            </w:pPr>
            <w:r>
              <w:rPr>
                <w:rFonts w:ascii="Cambria" w:eastAsia="Cambria" w:hAnsi="Cambria" w:cs="Cambria"/>
                <w:sz w:val="21"/>
                <w:szCs w:val="21"/>
              </w:rPr>
              <w:t>7</w:t>
            </w:r>
            <w:r w:rsidRPr="001657EC">
              <w:rPr>
                <w:rFonts w:ascii="Cambria" w:eastAsia="Cambria" w:hAnsi="Cambria" w:cs="Cambria"/>
                <w:sz w:val="21"/>
                <w:szCs w:val="21"/>
              </w:rPr>
              <w:t>M</w:t>
            </w:r>
          </w:p>
        </w:tc>
      </w:tr>
      <w:tr w:rsidR="004336CF" w:rsidRPr="001657EC" w14:paraId="13404ABD" w14:textId="77777777" w:rsidTr="00A42164">
        <w:trPr>
          <w:trHeight w:val="112"/>
        </w:trPr>
        <w:tc>
          <w:tcPr>
            <w:tcW w:w="568" w:type="dxa"/>
            <w:gridSpan w:val="2"/>
            <w:vMerge/>
            <w:tcBorders>
              <w:bottom w:val="single" w:sz="18" w:space="0" w:color="000000" w:themeColor="text1"/>
            </w:tcBorders>
            <w:vAlign w:val="center"/>
          </w:tcPr>
          <w:p w14:paraId="5A5890DC" w14:textId="77777777" w:rsidR="004336CF" w:rsidRPr="001657EC" w:rsidRDefault="004336CF" w:rsidP="004336CF">
            <w:pPr>
              <w:jc w:val="center"/>
              <w:rPr>
                <w:rFonts w:ascii="Cambria" w:hAnsi="Cambria" w:cs="Arial"/>
                <w:sz w:val="21"/>
                <w:szCs w:val="21"/>
              </w:rPr>
            </w:pPr>
          </w:p>
        </w:tc>
        <w:tc>
          <w:tcPr>
            <w:tcW w:w="549" w:type="dxa"/>
            <w:gridSpan w:val="2"/>
            <w:tcBorders>
              <w:bottom w:val="single" w:sz="18" w:space="0" w:color="000000" w:themeColor="text1"/>
              <w:right w:val="single" w:sz="2" w:space="0" w:color="000000" w:themeColor="text1"/>
            </w:tcBorders>
            <w:vAlign w:val="center"/>
          </w:tcPr>
          <w:p w14:paraId="12BA1BFF"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(b)</w:t>
            </w:r>
          </w:p>
        </w:tc>
        <w:tc>
          <w:tcPr>
            <w:tcW w:w="6429"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5AFD8ED" w:rsidR="004336CF" w:rsidRPr="001657EC" w:rsidRDefault="004336CF" w:rsidP="004336CF">
            <w:pPr>
              <w:jc w:val="both"/>
              <w:rPr>
                <w:rFonts w:ascii="Cambria" w:hAnsi="Cambria" w:cs="Times New Roman"/>
                <w:sz w:val="21"/>
                <w:szCs w:val="21"/>
              </w:rPr>
            </w:pPr>
            <w:r w:rsidRPr="001657EC">
              <w:rPr>
                <w:rFonts w:ascii="Cambria" w:hAnsi="Cambria" w:cs="Times New Roman"/>
                <w:sz w:val="21"/>
                <w:szCs w:val="21"/>
              </w:rPr>
              <w:t xml:space="preserve">Derive the expression for frequency of oscillation of </w:t>
            </w:r>
            <w:proofErr w:type="spellStart"/>
            <w:r w:rsidRPr="001657EC">
              <w:rPr>
                <w:rFonts w:ascii="Cambria" w:hAnsi="Cambria" w:cs="Times New Roman"/>
                <w:sz w:val="21"/>
                <w:szCs w:val="21"/>
              </w:rPr>
              <w:t>Colpitt’s</w:t>
            </w:r>
            <w:proofErr w:type="spellEnd"/>
            <w:r w:rsidRPr="001657EC">
              <w:rPr>
                <w:rFonts w:ascii="Cambria" w:hAnsi="Cambria" w:cs="Times New Roman"/>
                <w:sz w:val="21"/>
                <w:szCs w:val="21"/>
              </w:rPr>
              <w:t xml:space="preserve"> oscillator.</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0A0F8B30" w:rsidR="004336CF" w:rsidRPr="001657EC" w:rsidRDefault="004336CF" w:rsidP="004336CF">
            <w:pPr>
              <w:jc w:val="center"/>
              <w:rPr>
                <w:rFonts w:ascii="Cambria" w:hAnsi="Cambria"/>
                <w:sz w:val="21"/>
                <w:szCs w:val="21"/>
              </w:rPr>
            </w:pPr>
            <w:r w:rsidRPr="001657EC">
              <w:rPr>
                <w:rFonts w:ascii="Cambria" w:hAnsi="Cambria"/>
                <w:sz w:val="21"/>
                <w:szCs w:val="21"/>
              </w:rPr>
              <w:t>Apply</w:t>
            </w:r>
          </w:p>
        </w:tc>
        <w:tc>
          <w:tcPr>
            <w:tcW w:w="59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524FACA8" w:rsidR="004336CF" w:rsidRPr="001657EC" w:rsidRDefault="004336CF" w:rsidP="004336CF">
            <w:pPr>
              <w:jc w:val="center"/>
              <w:rPr>
                <w:rFonts w:ascii="Cambria" w:hAnsi="Cambria" w:cs="Arial"/>
                <w:sz w:val="21"/>
                <w:szCs w:val="21"/>
              </w:rPr>
            </w:pPr>
            <w:r w:rsidRPr="001657EC">
              <w:rPr>
                <w:rFonts w:ascii="Cambria" w:eastAsia="Cambria" w:hAnsi="Cambria" w:cs="Cambria"/>
                <w:sz w:val="21"/>
                <w:szCs w:val="21"/>
              </w:rPr>
              <w:t>2</w:t>
            </w:r>
          </w:p>
        </w:tc>
        <w:tc>
          <w:tcPr>
            <w:tcW w:w="88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21B6366D" w:rsidR="004336CF" w:rsidRPr="001657EC" w:rsidRDefault="004336CF" w:rsidP="004336CF">
            <w:pPr>
              <w:jc w:val="center"/>
              <w:rPr>
                <w:rFonts w:ascii="Cambria" w:hAnsi="Cambria" w:cs="Arial"/>
                <w:sz w:val="21"/>
                <w:szCs w:val="21"/>
              </w:rPr>
            </w:pPr>
            <w:r>
              <w:rPr>
                <w:rFonts w:ascii="Cambria" w:eastAsia="Cambria" w:hAnsi="Cambria" w:cs="Cambria"/>
                <w:sz w:val="21"/>
                <w:szCs w:val="21"/>
              </w:rPr>
              <w:t>5</w:t>
            </w:r>
            <w:r w:rsidRPr="001657EC">
              <w:rPr>
                <w:rFonts w:ascii="Cambria" w:eastAsia="Cambria" w:hAnsi="Cambria" w:cs="Cambria"/>
                <w:sz w:val="21"/>
                <w:szCs w:val="21"/>
              </w:rPr>
              <w:t>M</w:t>
            </w:r>
          </w:p>
        </w:tc>
      </w:tr>
      <w:tr w:rsidR="004336CF" w:rsidRPr="001657EC" w14:paraId="7BB3052D" w14:textId="77777777" w:rsidTr="00A42164">
        <w:trPr>
          <w:trHeight w:val="112"/>
        </w:trPr>
        <w:tc>
          <w:tcPr>
            <w:tcW w:w="568" w:type="dxa"/>
            <w:gridSpan w:val="2"/>
            <w:vMerge w:val="restart"/>
            <w:vAlign w:val="center"/>
          </w:tcPr>
          <w:p w14:paraId="247FF866" w14:textId="5851E986" w:rsidR="004336CF" w:rsidRPr="001657EC" w:rsidRDefault="004336CF" w:rsidP="004336CF">
            <w:pPr>
              <w:jc w:val="center"/>
              <w:rPr>
                <w:rFonts w:ascii="Cambria" w:hAnsi="Cambria" w:cs="Arial"/>
                <w:sz w:val="21"/>
                <w:szCs w:val="21"/>
              </w:rPr>
            </w:pPr>
            <w:r w:rsidRPr="001657EC">
              <w:rPr>
                <w:rFonts w:ascii="Cambria" w:hAnsi="Cambria"/>
                <w:sz w:val="21"/>
                <w:szCs w:val="21"/>
              </w:rPr>
              <w:br w:type="page"/>
            </w:r>
            <w:r w:rsidRPr="001657EC">
              <w:rPr>
                <w:rFonts w:ascii="Cambria" w:hAnsi="Cambria" w:cs="Arial"/>
                <w:sz w:val="21"/>
                <w:szCs w:val="21"/>
              </w:rPr>
              <w:t>4</w:t>
            </w:r>
          </w:p>
        </w:tc>
        <w:tc>
          <w:tcPr>
            <w:tcW w:w="549" w:type="dxa"/>
            <w:gridSpan w:val="2"/>
            <w:vAlign w:val="center"/>
          </w:tcPr>
          <w:p w14:paraId="5C691C52"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(a)</w:t>
            </w:r>
          </w:p>
        </w:tc>
        <w:tc>
          <w:tcPr>
            <w:tcW w:w="6429" w:type="dxa"/>
          </w:tcPr>
          <w:p w14:paraId="477069A1" w14:textId="364B6A52" w:rsidR="004336CF" w:rsidRPr="001657EC" w:rsidRDefault="004336CF" w:rsidP="004336CF">
            <w:pPr>
              <w:jc w:val="both"/>
              <w:rPr>
                <w:rFonts w:ascii="Cambria" w:hAnsi="Cambria" w:cs="Times New Roman"/>
                <w:sz w:val="21"/>
                <w:szCs w:val="21"/>
              </w:rPr>
            </w:pPr>
            <w:r w:rsidRPr="001657EC">
              <w:rPr>
                <w:rFonts w:ascii="Cambria" w:hAnsi="Cambria" w:cs="Times New Roman"/>
                <w:sz w:val="21"/>
                <w:szCs w:val="21"/>
              </w:rPr>
              <w:t>Show that the conversion efficiency of a transformer coupled power amplifier is 50%.</w:t>
            </w:r>
          </w:p>
        </w:tc>
        <w:tc>
          <w:tcPr>
            <w:tcW w:w="1273" w:type="dxa"/>
            <w:vAlign w:val="center"/>
          </w:tcPr>
          <w:p w14:paraId="3E911849" w14:textId="7BB2C70E" w:rsidR="004336CF" w:rsidRPr="001657EC" w:rsidRDefault="004336CF" w:rsidP="004336CF">
            <w:pPr>
              <w:jc w:val="center"/>
              <w:rPr>
                <w:rFonts w:ascii="Cambria" w:hAnsi="Cambria"/>
                <w:sz w:val="21"/>
                <w:szCs w:val="21"/>
              </w:rPr>
            </w:pPr>
            <w:r w:rsidRPr="001657EC">
              <w:rPr>
                <w:rFonts w:ascii="Cambria" w:hAnsi="Cambria"/>
                <w:sz w:val="21"/>
                <w:szCs w:val="21"/>
              </w:rPr>
              <w:t>Apply</w:t>
            </w:r>
          </w:p>
        </w:tc>
        <w:tc>
          <w:tcPr>
            <w:tcW w:w="596" w:type="dxa"/>
            <w:vAlign w:val="center"/>
          </w:tcPr>
          <w:p w14:paraId="5F5D7758" w14:textId="65B6DC4D" w:rsidR="004336CF" w:rsidRPr="001657EC" w:rsidRDefault="004336CF" w:rsidP="004336CF">
            <w:pPr>
              <w:jc w:val="center"/>
              <w:rPr>
                <w:rFonts w:ascii="Cambria" w:hAnsi="Cambria" w:cs="Arial"/>
                <w:sz w:val="21"/>
                <w:szCs w:val="21"/>
              </w:rPr>
            </w:pPr>
            <w:r w:rsidRPr="001657EC">
              <w:rPr>
                <w:rFonts w:ascii="Cambria" w:eastAsia="Cambria" w:hAnsi="Cambria" w:cs="Cambria"/>
                <w:sz w:val="21"/>
                <w:szCs w:val="21"/>
              </w:rPr>
              <w:t>3</w:t>
            </w:r>
          </w:p>
        </w:tc>
        <w:tc>
          <w:tcPr>
            <w:tcW w:w="883" w:type="dxa"/>
            <w:vAlign w:val="center"/>
          </w:tcPr>
          <w:p w14:paraId="1FB8481B" w14:textId="0E4A59C6" w:rsidR="004336CF" w:rsidRPr="001657EC" w:rsidRDefault="004336CF" w:rsidP="004336CF">
            <w:pPr>
              <w:jc w:val="center"/>
              <w:rPr>
                <w:rFonts w:ascii="Cambria" w:hAnsi="Cambria" w:cs="Arial"/>
                <w:sz w:val="21"/>
                <w:szCs w:val="21"/>
              </w:rPr>
            </w:pPr>
            <w:r>
              <w:rPr>
                <w:rFonts w:ascii="Cambria" w:eastAsia="Cambria" w:hAnsi="Cambria" w:cs="Cambria"/>
                <w:sz w:val="21"/>
                <w:szCs w:val="21"/>
              </w:rPr>
              <w:t>7</w:t>
            </w:r>
            <w:r w:rsidRPr="001657EC">
              <w:rPr>
                <w:rFonts w:ascii="Cambria" w:eastAsia="Cambria" w:hAnsi="Cambria" w:cs="Cambria"/>
                <w:sz w:val="21"/>
                <w:szCs w:val="21"/>
              </w:rPr>
              <w:t>M</w:t>
            </w:r>
          </w:p>
        </w:tc>
      </w:tr>
      <w:tr w:rsidR="004336CF" w:rsidRPr="001657EC" w14:paraId="5051749E" w14:textId="77777777" w:rsidTr="00A42164">
        <w:trPr>
          <w:trHeight w:val="112"/>
        </w:trPr>
        <w:tc>
          <w:tcPr>
            <w:tcW w:w="568" w:type="dxa"/>
            <w:gridSpan w:val="2"/>
            <w:vMerge/>
            <w:vAlign w:val="center"/>
          </w:tcPr>
          <w:p w14:paraId="1DDA9998" w14:textId="45289B2C" w:rsidR="004336CF" w:rsidRPr="001657EC" w:rsidRDefault="004336CF" w:rsidP="004336CF">
            <w:pPr>
              <w:jc w:val="center"/>
              <w:rPr>
                <w:rFonts w:ascii="Cambria" w:hAnsi="Cambria" w:cs="Arial"/>
                <w:sz w:val="21"/>
                <w:szCs w:val="21"/>
              </w:rPr>
            </w:pPr>
          </w:p>
        </w:tc>
        <w:tc>
          <w:tcPr>
            <w:tcW w:w="549" w:type="dxa"/>
            <w:gridSpan w:val="2"/>
            <w:vAlign w:val="center"/>
          </w:tcPr>
          <w:p w14:paraId="664314A3"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(b)</w:t>
            </w:r>
          </w:p>
        </w:tc>
        <w:tc>
          <w:tcPr>
            <w:tcW w:w="6429" w:type="dxa"/>
          </w:tcPr>
          <w:p w14:paraId="367BA8CD" w14:textId="10D4A571" w:rsidR="004336CF" w:rsidRPr="001657EC" w:rsidRDefault="004336CF" w:rsidP="004336CF">
            <w:pPr>
              <w:jc w:val="both"/>
              <w:rPr>
                <w:rFonts w:ascii="Cambria" w:hAnsi="Cambria" w:cs="Times New Roman"/>
                <w:sz w:val="21"/>
                <w:szCs w:val="21"/>
              </w:rPr>
            </w:pPr>
            <w:r w:rsidRPr="001657EC">
              <w:rPr>
                <w:rFonts w:ascii="Cambria" w:hAnsi="Cambria" w:cs="Times New Roman"/>
                <w:sz w:val="21"/>
                <w:szCs w:val="21"/>
              </w:rPr>
              <w:t>What is a cross over distortion and explain with waveform.</w:t>
            </w:r>
          </w:p>
        </w:tc>
        <w:tc>
          <w:tcPr>
            <w:tcW w:w="1273" w:type="dxa"/>
            <w:vAlign w:val="center"/>
          </w:tcPr>
          <w:p w14:paraId="4107966A" w14:textId="633DDE2D" w:rsidR="004336CF" w:rsidRPr="001657EC" w:rsidRDefault="004336CF" w:rsidP="004336CF">
            <w:pPr>
              <w:jc w:val="center"/>
              <w:rPr>
                <w:rFonts w:ascii="Cambria" w:hAnsi="Cambria"/>
                <w:sz w:val="21"/>
                <w:szCs w:val="21"/>
              </w:rPr>
            </w:pPr>
            <w:r w:rsidRPr="001657EC">
              <w:rPr>
                <w:rFonts w:ascii="Cambria" w:hAnsi="Cambria"/>
                <w:sz w:val="21"/>
                <w:szCs w:val="21"/>
              </w:rPr>
              <w:t>Understand</w:t>
            </w:r>
          </w:p>
        </w:tc>
        <w:tc>
          <w:tcPr>
            <w:tcW w:w="596" w:type="dxa"/>
            <w:vAlign w:val="center"/>
          </w:tcPr>
          <w:p w14:paraId="5B224775" w14:textId="29649745" w:rsidR="004336CF" w:rsidRPr="001657EC" w:rsidRDefault="004336CF" w:rsidP="004336CF">
            <w:pPr>
              <w:jc w:val="center"/>
              <w:rPr>
                <w:rFonts w:ascii="Cambria" w:hAnsi="Cambria" w:cs="Arial"/>
                <w:sz w:val="21"/>
                <w:szCs w:val="21"/>
              </w:rPr>
            </w:pPr>
            <w:r w:rsidRPr="001657EC">
              <w:rPr>
                <w:rFonts w:ascii="Cambria" w:eastAsia="Cambria" w:hAnsi="Cambria" w:cs="Cambria"/>
                <w:sz w:val="21"/>
                <w:szCs w:val="21"/>
              </w:rPr>
              <w:t>2</w:t>
            </w:r>
          </w:p>
        </w:tc>
        <w:tc>
          <w:tcPr>
            <w:tcW w:w="883" w:type="dxa"/>
            <w:vAlign w:val="center"/>
          </w:tcPr>
          <w:p w14:paraId="4D1C435F" w14:textId="4611B291" w:rsidR="004336CF" w:rsidRPr="001657EC" w:rsidRDefault="004336CF" w:rsidP="004336CF">
            <w:pPr>
              <w:jc w:val="center"/>
              <w:rPr>
                <w:rFonts w:ascii="Cambria" w:hAnsi="Cambria" w:cs="Arial"/>
                <w:sz w:val="21"/>
                <w:szCs w:val="21"/>
              </w:rPr>
            </w:pPr>
            <w:r>
              <w:rPr>
                <w:rFonts w:ascii="Cambria" w:eastAsia="Cambria" w:hAnsi="Cambria" w:cs="Cambria"/>
                <w:sz w:val="21"/>
                <w:szCs w:val="21"/>
              </w:rPr>
              <w:t>5</w:t>
            </w:r>
            <w:r w:rsidRPr="001657EC">
              <w:rPr>
                <w:rFonts w:ascii="Cambria" w:eastAsia="Cambria" w:hAnsi="Cambria" w:cs="Cambria"/>
                <w:sz w:val="21"/>
                <w:szCs w:val="21"/>
              </w:rPr>
              <w:t>M</w:t>
            </w:r>
          </w:p>
        </w:tc>
      </w:tr>
      <w:tr w:rsidR="002B5A01" w:rsidRPr="001657EC" w14:paraId="2452F9EF" w14:textId="77777777" w:rsidTr="007728B6">
        <w:trPr>
          <w:trHeight w:val="112"/>
        </w:trPr>
        <w:tc>
          <w:tcPr>
            <w:tcW w:w="10298" w:type="dxa"/>
            <w:gridSpan w:val="8"/>
            <w:tcBorders>
              <w:bottom w:val="single" w:sz="4" w:space="0" w:color="000000" w:themeColor="text1"/>
            </w:tcBorders>
            <w:vAlign w:val="center"/>
          </w:tcPr>
          <w:p w14:paraId="5FF3BAD2" w14:textId="77777777" w:rsidR="002B5A01" w:rsidRPr="001657EC" w:rsidRDefault="002B5A01" w:rsidP="002B5A01">
            <w:pPr>
              <w:jc w:val="center"/>
              <w:rPr>
                <w:rFonts w:ascii="Cambria" w:hAnsi="Cambria" w:cs="Arial"/>
                <w:b/>
                <w:sz w:val="21"/>
                <w:szCs w:val="21"/>
              </w:rPr>
            </w:pPr>
            <w:r w:rsidRPr="001657EC">
              <w:rPr>
                <w:rFonts w:ascii="Cambria" w:hAnsi="Cambria" w:cs="Arial"/>
                <w:b/>
                <w:sz w:val="21"/>
                <w:szCs w:val="21"/>
              </w:rPr>
              <w:t>OR</w:t>
            </w:r>
          </w:p>
        </w:tc>
      </w:tr>
      <w:tr w:rsidR="004336CF" w:rsidRPr="001657EC" w14:paraId="1574A3BD" w14:textId="77777777" w:rsidTr="00A42164">
        <w:trPr>
          <w:trHeight w:val="392"/>
        </w:trPr>
        <w:tc>
          <w:tcPr>
            <w:tcW w:w="568" w:type="dxa"/>
            <w:gridSpan w:val="2"/>
            <w:vMerge w:val="restart"/>
            <w:vAlign w:val="center"/>
          </w:tcPr>
          <w:p w14:paraId="1E4B1207" w14:textId="634F8471" w:rsidR="004336CF" w:rsidRPr="001657EC" w:rsidRDefault="004336CF" w:rsidP="004336CF">
            <w:pPr>
              <w:jc w:val="center"/>
              <w:rPr>
                <w:rFonts w:ascii="Cambria" w:hAnsi="Cambria" w:cs="Arial"/>
                <w:sz w:val="21"/>
                <w:szCs w:val="21"/>
              </w:rPr>
            </w:pPr>
            <w:r w:rsidRPr="001657EC">
              <w:rPr>
                <w:rFonts w:ascii="Cambria" w:hAnsi="Cambria" w:cs="Arial"/>
                <w:sz w:val="21"/>
                <w:szCs w:val="21"/>
              </w:rPr>
              <w:t>5</w:t>
            </w:r>
          </w:p>
        </w:tc>
        <w:tc>
          <w:tcPr>
            <w:tcW w:w="534" w:type="dxa"/>
            <w:vAlign w:val="center"/>
          </w:tcPr>
          <w:p w14:paraId="40FF65F8" w14:textId="10554F7F" w:rsidR="004336CF" w:rsidRPr="001657EC" w:rsidRDefault="004336CF" w:rsidP="004336CF">
            <w:pPr>
              <w:jc w:val="center"/>
              <w:rPr>
                <w:rFonts w:ascii="Cambria" w:hAnsi="Cambria" w:cs="Arial"/>
                <w:sz w:val="21"/>
                <w:szCs w:val="21"/>
              </w:rPr>
            </w:pPr>
            <w:r w:rsidRPr="001657EC">
              <w:rPr>
                <w:rFonts w:ascii="Cambria" w:hAnsi="Cambria" w:cs="Arial"/>
                <w:sz w:val="21"/>
                <w:szCs w:val="21"/>
              </w:rPr>
              <w:t>(a)</w:t>
            </w:r>
          </w:p>
        </w:tc>
        <w:tc>
          <w:tcPr>
            <w:tcW w:w="6444" w:type="dxa"/>
            <w:gridSpan w:val="2"/>
          </w:tcPr>
          <w:p w14:paraId="20F7A340" w14:textId="29D484A5" w:rsidR="004336CF" w:rsidRPr="001657EC" w:rsidRDefault="004336CF" w:rsidP="004336CF">
            <w:pPr>
              <w:jc w:val="both"/>
              <w:rPr>
                <w:rFonts w:ascii="Cambria" w:hAnsi="Cambria" w:cs="Times New Roman"/>
                <w:sz w:val="21"/>
                <w:szCs w:val="21"/>
              </w:rPr>
            </w:pPr>
            <w:r w:rsidRPr="001657EC">
              <w:rPr>
                <w:rFonts w:ascii="Cambria" w:hAnsi="Cambria"/>
                <w:sz w:val="21"/>
                <w:szCs w:val="21"/>
              </w:rPr>
              <w:t>Draw the circuit of a single tuned amplifier and explain its operation, frequency response curve.</w:t>
            </w:r>
          </w:p>
        </w:tc>
        <w:tc>
          <w:tcPr>
            <w:tcW w:w="1273" w:type="dxa"/>
            <w:vAlign w:val="center"/>
          </w:tcPr>
          <w:p w14:paraId="573EA504" w14:textId="0D9BC7BA" w:rsidR="004336CF" w:rsidRPr="001657EC" w:rsidRDefault="004336CF" w:rsidP="004336CF">
            <w:pPr>
              <w:jc w:val="center"/>
              <w:rPr>
                <w:rFonts w:ascii="Cambria" w:hAnsi="Cambria"/>
                <w:sz w:val="21"/>
                <w:szCs w:val="21"/>
              </w:rPr>
            </w:pPr>
            <w:r>
              <w:rPr>
                <w:rFonts w:ascii="Cambria" w:hAnsi="Cambria"/>
                <w:sz w:val="21"/>
                <w:szCs w:val="21"/>
              </w:rPr>
              <w:t>Apply</w:t>
            </w:r>
          </w:p>
        </w:tc>
        <w:tc>
          <w:tcPr>
            <w:tcW w:w="596" w:type="dxa"/>
            <w:vAlign w:val="center"/>
          </w:tcPr>
          <w:p w14:paraId="194D7155" w14:textId="1325EB53" w:rsidR="004336CF" w:rsidRPr="001657EC" w:rsidRDefault="004336CF" w:rsidP="004336CF">
            <w:pPr>
              <w:jc w:val="center"/>
              <w:rPr>
                <w:rFonts w:ascii="Cambria" w:hAnsi="Cambria" w:cs="Times New Roman"/>
                <w:sz w:val="21"/>
                <w:szCs w:val="21"/>
              </w:rPr>
            </w:pPr>
            <w:r w:rsidRPr="001657EC">
              <w:rPr>
                <w:rFonts w:ascii="Cambria" w:eastAsia="Cambria" w:hAnsi="Cambria" w:cs="Cambria"/>
                <w:sz w:val="21"/>
                <w:szCs w:val="21"/>
              </w:rPr>
              <w:t>3</w:t>
            </w:r>
          </w:p>
        </w:tc>
        <w:tc>
          <w:tcPr>
            <w:tcW w:w="883" w:type="dxa"/>
            <w:vAlign w:val="center"/>
          </w:tcPr>
          <w:p w14:paraId="4B018C6A" w14:textId="0C56EB2B"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7</w:t>
            </w:r>
            <w:r w:rsidRPr="001657EC">
              <w:rPr>
                <w:rFonts w:ascii="Cambria" w:eastAsia="Cambria" w:hAnsi="Cambria" w:cs="Cambria"/>
                <w:sz w:val="21"/>
                <w:szCs w:val="21"/>
              </w:rPr>
              <w:t>M</w:t>
            </w:r>
          </w:p>
        </w:tc>
      </w:tr>
      <w:tr w:rsidR="004336CF" w:rsidRPr="001657EC" w14:paraId="3ADC6249" w14:textId="77777777" w:rsidTr="00A42164">
        <w:trPr>
          <w:trHeight w:val="112"/>
        </w:trPr>
        <w:tc>
          <w:tcPr>
            <w:tcW w:w="568" w:type="dxa"/>
            <w:gridSpan w:val="2"/>
            <w:vMerge/>
            <w:tcBorders>
              <w:bottom w:val="single" w:sz="18" w:space="0" w:color="000000" w:themeColor="text1"/>
            </w:tcBorders>
          </w:tcPr>
          <w:p w14:paraId="36BA4C59" w14:textId="319C892E" w:rsidR="004336CF" w:rsidRPr="001657EC" w:rsidRDefault="004336CF" w:rsidP="004336CF">
            <w:pPr>
              <w:jc w:val="center"/>
              <w:rPr>
                <w:rFonts w:ascii="Cambria" w:hAnsi="Cambria" w:cs="Arial"/>
                <w:sz w:val="21"/>
                <w:szCs w:val="21"/>
              </w:rPr>
            </w:pPr>
          </w:p>
        </w:tc>
        <w:tc>
          <w:tcPr>
            <w:tcW w:w="534" w:type="dxa"/>
            <w:tcBorders>
              <w:bottom w:val="single" w:sz="18" w:space="0" w:color="000000" w:themeColor="text1"/>
            </w:tcBorders>
            <w:vAlign w:val="center"/>
          </w:tcPr>
          <w:p w14:paraId="240FBF23" w14:textId="33D781F2" w:rsidR="004336CF" w:rsidRPr="001657EC" w:rsidRDefault="004336CF" w:rsidP="004336CF">
            <w:pPr>
              <w:jc w:val="center"/>
              <w:rPr>
                <w:rFonts w:ascii="Cambria" w:hAnsi="Cambria" w:cs="Arial"/>
                <w:sz w:val="21"/>
                <w:szCs w:val="21"/>
              </w:rPr>
            </w:pPr>
            <w:r w:rsidRPr="001657EC">
              <w:rPr>
                <w:rFonts w:ascii="Cambria" w:hAnsi="Cambria" w:cs="Arial"/>
                <w:sz w:val="21"/>
                <w:szCs w:val="21"/>
              </w:rPr>
              <w:t>(b)</w:t>
            </w:r>
          </w:p>
        </w:tc>
        <w:tc>
          <w:tcPr>
            <w:tcW w:w="6444" w:type="dxa"/>
            <w:gridSpan w:val="2"/>
            <w:tcBorders>
              <w:bottom w:val="single" w:sz="18" w:space="0" w:color="000000" w:themeColor="text1"/>
            </w:tcBorders>
          </w:tcPr>
          <w:p w14:paraId="7C64152D" w14:textId="1F894991" w:rsidR="004336CF" w:rsidRPr="001657EC" w:rsidRDefault="004336CF" w:rsidP="004336CF">
            <w:pPr>
              <w:jc w:val="both"/>
              <w:rPr>
                <w:rFonts w:ascii="Cambria" w:hAnsi="Cambria"/>
                <w:sz w:val="21"/>
                <w:szCs w:val="21"/>
              </w:rPr>
            </w:pPr>
            <w:r w:rsidRPr="001657EC">
              <w:rPr>
                <w:rFonts w:ascii="Cambria" w:hAnsi="Cambria" w:cs="Times New Roman"/>
                <w:sz w:val="21"/>
                <w:szCs w:val="21"/>
              </w:rPr>
              <w:t>Derive the expression for frequency of oscillation of RC phase shift oscillator.</w:t>
            </w:r>
          </w:p>
        </w:tc>
        <w:tc>
          <w:tcPr>
            <w:tcW w:w="1273" w:type="dxa"/>
            <w:tcBorders>
              <w:bottom w:val="single" w:sz="18" w:space="0" w:color="000000" w:themeColor="text1"/>
            </w:tcBorders>
            <w:vAlign w:val="center"/>
          </w:tcPr>
          <w:p w14:paraId="268D506B" w14:textId="591DAAA0" w:rsidR="004336CF" w:rsidRPr="001657EC" w:rsidRDefault="004336CF" w:rsidP="004336CF">
            <w:pPr>
              <w:jc w:val="center"/>
              <w:rPr>
                <w:rFonts w:ascii="Cambria" w:hAnsi="Cambria"/>
                <w:sz w:val="21"/>
                <w:szCs w:val="21"/>
              </w:rPr>
            </w:pPr>
            <w:r w:rsidRPr="001657EC">
              <w:rPr>
                <w:rFonts w:ascii="Cambria" w:hAnsi="Cambria"/>
                <w:sz w:val="21"/>
                <w:szCs w:val="21"/>
              </w:rPr>
              <w:t>Understand</w:t>
            </w:r>
          </w:p>
        </w:tc>
        <w:tc>
          <w:tcPr>
            <w:tcW w:w="596" w:type="dxa"/>
            <w:tcBorders>
              <w:bottom w:val="single" w:sz="18" w:space="0" w:color="000000" w:themeColor="text1"/>
            </w:tcBorders>
            <w:vAlign w:val="center"/>
          </w:tcPr>
          <w:p w14:paraId="1652D019" w14:textId="0A33325F" w:rsidR="004336CF" w:rsidRPr="001657EC" w:rsidRDefault="004336CF" w:rsidP="004336CF">
            <w:pPr>
              <w:jc w:val="center"/>
              <w:rPr>
                <w:rFonts w:ascii="Cambria" w:hAnsi="Cambria" w:cs="Times New Roman"/>
                <w:sz w:val="21"/>
                <w:szCs w:val="21"/>
              </w:rPr>
            </w:pPr>
            <w:r w:rsidRPr="001657EC">
              <w:rPr>
                <w:rFonts w:ascii="Cambria" w:eastAsia="Cambria" w:hAnsi="Cambria" w:cs="Cambria"/>
                <w:sz w:val="21"/>
                <w:szCs w:val="21"/>
              </w:rPr>
              <w:t>2</w:t>
            </w:r>
          </w:p>
        </w:tc>
        <w:tc>
          <w:tcPr>
            <w:tcW w:w="883" w:type="dxa"/>
            <w:tcBorders>
              <w:bottom w:val="single" w:sz="18" w:space="0" w:color="000000" w:themeColor="text1"/>
            </w:tcBorders>
            <w:vAlign w:val="center"/>
          </w:tcPr>
          <w:p w14:paraId="0205FD8B" w14:textId="7CAD3D4E"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5</w:t>
            </w:r>
            <w:r w:rsidRPr="001657EC">
              <w:rPr>
                <w:rFonts w:ascii="Cambria" w:eastAsia="Cambria" w:hAnsi="Cambria" w:cs="Cambria"/>
                <w:sz w:val="21"/>
                <w:szCs w:val="21"/>
              </w:rPr>
              <w:t>M</w:t>
            </w:r>
          </w:p>
        </w:tc>
      </w:tr>
      <w:tr w:rsidR="004336CF" w:rsidRPr="001657EC" w14:paraId="4993D3D5" w14:textId="77777777" w:rsidTr="00E724D3">
        <w:trPr>
          <w:trHeight w:val="112"/>
        </w:trPr>
        <w:tc>
          <w:tcPr>
            <w:tcW w:w="568" w:type="dxa"/>
            <w:gridSpan w:val="2"/>
            <w:vMerge w:val="restart"/>
            <w:tcBorders>
              <w:top w:val="single" w:sz="18" w:space="0" w:color="000000" w:themeColor="text1"/>
            </w:tcBorders>
            <w:vAlign w:val="center"/>
          </w:tcPr>
          <w:p w14:paraId="33B36B7B"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6</w:t>
            </w:r>
          </w:p>
        </w:tc>
        <w:tc>
          <w:tcPr>
            <w:tcW w:w="534" w:type="dxa"/>
            <w:tcBorders>
              <w:top w:val="single" w:sz="18" w:space="0" w:color="000000" w:themeColor="text1"/>
            </w:tcBorders>
            <w:vAlign w:val="center"/>
          </w:tcPr>
          <w:p w14:paraId="052F19D1" w14:textId="678374A2" w:rsidR="004336CF" w:rsidRPr="001657EC" w:rsidRDefault="004336CF" w:rsidP="004336CF">
            <w:pPr>
              <w:jc w:val="center"/>
              <w:rPr>
                <w:rFonts w:ascii="Cambria" w:hAnsi="Cambria" w:cs="Arial"/>
                <w:sz w:val="21"/>
                <w:szCs w:val="21"/>
              </w:rPr>
            </w:pPr>
            <w:r w:rsidRPr="001657EC">
              <w:rPr>
                <w:rFonts w:ascii="Cambria" w:hAnsi="Cambria" w:cs="Arial"/>
                <w:sz w:val="21"/>
                <w:szCs w:val="21"/>
              </w:rPr>
              <w:t>(a)</w:t>
            </w:r>
          </w:p>
        </w:tc>
        <w:tc>
          <w:tcPr>
            <w:tcW w:w="6444" w:type="dxa"/>
            <w:gridSpan w:val="2"/>
            <w:tcBorders>
              <w:top w:val="single" w:sz="18" w:space="0" w:color="000000" w:themeColor="text1"/>
            </w:tcBorders>
          </w:tcPr>
          <w:p w14:paraId="7AFE0904" w14:textId="7DDCF90B" w:rsidR="004336CF" w:rsidRPr="001657EC" w:rsidRDefault="004336CF" w:rsidP="004336CF">
            <w:pPr>
              <w:jc w:val="both"/>
              <w:rPr>
                <w:rFonts w:ascii="Cambria" w:hAnsi="Cambria" w:cs="Times New Roman"/>
                <w:sz w:val="21"/>
                <w:szCs w:val="21"/>
              </w:rPr>
            </w:pPr>
            <w:r w:rsidRPr="001657EC">
              <w:rPr>
                <w:rFonts w:ascii="Cambria" w:hAnsi="Cambria" w:cs="Times New Roman"/>
                <w:sz w:val="21"/>
                <w:szCs w:val="21"/>
              </w:rPr>
              <w:t>Explain about the response of RC high pass circuit for a square wave input.</w:t>
            </w:r>
          </w:p>
        </w:tc>
        <w:tc>
          <w:tcPr>
            <w:tcW w:w="1273" w:type="dxa"/>
            <w:tcBorders>
              <w:top w:val="single" w:sz="18" w:space="0" w:color="000000" w:themeColor="text1"/>
            </w:tcBorders>
          </w:tcPr>
          <w:p w14:paraId="7EACD117" w14:textId="5A1DEE88" w:rsidR="004336CF" w:rsidRPr="001657EC" w:rsidRDefault="004336CF" w:rsidP="004336CF">
            <w:pPr>
              <w:jc w:val="center"/>
              <w:rPr>
                <w:rFonts w:ascii="Cambria" w:hAnsi="Cambria"/>
                <w:sz w:val="21"/>
                <w:szCs w:val="21"/>
              </w:rPr>
            </w:pPr>
            <w:r w:rsidRPr="00562CF2">
              <w:rPr>
                <w:rFonts w:ascii="Cambria" w:hAnsi="Cambria"/>
                <w:sz w:val="21"/>
                <w:szCs w:val="21"/>
              </w:rPr>
              <w:t>Understand</w:t>
            </w:r>
          </w:p>
        </w:tc>
        <w:tc>
          <w:tcPr>
            <w:tcW w:w="596" w:type="dxa"/>
            <w:tcBorders>
              <w:top w:val="single" w:sz="18" w:space="0" w:color="000000" w:themeColor="text1"/>
            </w:tcBorders>
            <w:vAlign w:val="center"/>
          </w:tcPr>
          <w:p w14:paraId="46DE5C43" w14:textId="6ACE401B" w:rsidR="004336CF" w:rsidRPr="001657EC" w:rsidRDefault="004336CF" w:rsidP="004336CF">
            <w:pPr>
              <w:jc w:val="center"/>
              <w:rPr>
                <w:rFonts w:ascii="Cambria" w:hAnsi="Cambria" w:cs="Times New Roman"/>
                <w:sz w:val="21"/>
                <w:szCs w:val="21"/>
              </w:rPr>
            </w:pPr>
            <w:r w:rsidRPr="001657EC">
              <w:rPr>
                <w:rFonts w:ascii="Cambria" w:eastAsia="Cambria" w:hAnsi="Cambria" w:cs="Cambria"/>
                <w:sz w:val="21"/>
                <w:szCs w:val="21"/>
              </w:rPr>
              <w:t>4</w:t>
            </w:r>
          </w:p>
        </w:tc>
        <w:tc>
          <w:tcPr>
            <w:tcW w:w="883" w:type="dxa"/>
            <w:tcBorders>
              <w:top w:val="single" w:sz="18" w:space="0" w:color="000000" w:themeColor="text1"/>
            </w:tcBorders>
            <w:vAlign w:val="center"/>
          </w:tcPr>
          <w:p w14:paraId="5B864863" w14:textId="6B94C5E0"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7</w:t>
            </w:r>
            <w:r w:rsidRPr="001657EC">
              <w:rPr>
                <w:rFonts w:ascii="Cambria" w:eastAsia="Cambria" w:hAnsi="Cambria" w:cs="Cambria"/>
                <w:sz w:val="21"/>
                <w:szCs w:val="21"/>
              </w:rPr>
              <w:t>M</w:t>
            </w:r>
          </w:p>
        </w:tc>
      </w:tr>
      <w:tr w:rsidR="004336CF" w:rsidRPr="001657EC" w14:paraId="60BCB652" w14:textId="77777777" w:rsidTr="00E724D3">
        <w:trPr>
          <w:trHeight w:val="112"/>
        </w:trPr>
        <w:tc>
          <w:tcPr>
            <w:tcW w:w="568" w:type="dxa"/>
            <w:gridSpan w:val="2"/>
            <w:vMerge/>
          </w:tcPr>
          <w:p w14:paraId="4732725D" w14:textId="77777777" w:rsidR="004336CF" w:rsidRPr="001657EC" w:rsidRDefault="004336CF" w:rsidP="004336CF">
            <w:pPr>
              <w:jc w:val="center"/>
              <w:rPr>
                <w:rFonts w:ascii="Cambria" w:hAnsi="Cambria" w:cs="Arial"/>
                <w:sz w:val="21"/>
                <w:szCs w:val="21"/>
              </w:rPr>
            </w:pPr>
          </w:p>
        </w:tc>
        <w:tc>
          <w:tcPr>
            <w:tcW w:w="534" w:type="dxa"/>
            <w:vAlign w:val="center"/>
          </w:tcPr>
          <w:p w14:paraId="755A2768" w14:textId="391E491D" w:rsidR="004336CF" w:rsidRPr="001657EC" w:rsidRDefault="004336CF" w:rsidP="004336CF">
            <w:pPr>
              <w:jc w:val="center"/>
              <w:rPr>
                <w:rFonts w:ascii="Cambria" w:hAnsi="Cambria" w:cs="Arial"/>
                <w:sz w:val="21"/>
                <w:szCs w:val="21"/>
              </w:rPr>
            </w:pPr>
            <w:r w:rsidRPr="001657EC">
              <w:rPr>
                <w:rFonts w:ascii="Cambria" w:hAnsi="Cambria" w:cs="Arial"/>
                <w:sz w:val="21"/>
                <w:szCs w:val="21"/>
              </w:rPr>
              <w:t>(b)</w:t>
            </w:r>
          </w:p>
        </w:tc>
        <w:tc>
          <w:tcPr>
            <w:tcW w:w="6444" w:type="dxa"/>
            <w:gridSpan w:val="2"/>
          </w:tcPr>
          <w:p w14:paraId="1EA6C7E1" w14:textId="3504D121" w:rsidR="004336CF" w:rsidRPr="001657EC" w:rsidRDefault="004336CF" w:rsidP="004336CF">
            <w:pPr>
              <w:jc w:val="both"/>
              <w:rPr>
                <w:rFonts w:ascii="Cambria" w:hAnsi="Cambria" w:cs="Times New Roman"/>
                <w:sz w:val="21"/>
                <w:szCs w:val="21"/>
              </w:rPr>
            </w:pPr>
            <w:r w:rsidRPr="001657EC">
              <w:rPr>
                <w:rFonts w:ascii="Cambria" w:hAnsi="Cambria" w:cs="Times New Roman"/>
                <w:sz w:val="21"/>
                <w:szCs w:val="21"/>
              </w:rPr>
              <w:t>With the help of a neat diagram, explain the operation of Schmitt trigger.</w:t>
            </w:r>
          </w:p>
        </w:tc>
        <w:tc>
          <w:tcPr>
            <w:tcW w:w="1273" w:type="dxa"/>
          </w:tcPr>
          <w:p w14:paraId="7F4EC964" w14:textId="512C0F0A" w:rsidR="004336CF" w:rsidRPr="001657EC" w:rsidRDefault="004336CF" w:rsidP="004336CF">
            <w:pPr>
              <w:jc w:val="center"/>
              <w:rPr>
                <w:rFonts w:ascii="Cambria" w:hAnsi="Cambria"/>
                <w:sz w:val="21"/>
                <w:szCs w:val="21"/>
              </w:rPr>
            </w:pPr>
            <w:r w:rsidRPr="00562CF2">
              <w:rPr>
                <w:rFonts w:ascii="Cambria" w:hAnsi="Cambria"/>
                <w:sz w:val="21"/>
                <w:szCs w:val="21"/>
              </w:rPr>
              <w:t>Understand</w:t>
            </w:r>
          </w:p>
        </w:tc>
        <w:tc>
          <w:tcPr>
            <w:tcW w:w="596" w:type="dxa"/>
            <w:vAlign w:val="center"/>
          </w:tcPr>
          <w:p w14:paraId="0C910C8C" w14:textId="10668704" w:rsidR="004336CF" w:rsidRPr="001657EC" w:rsidRDefault="004336CF" w:rsidP="004336CF">
            <w:pPr>
              <w:jc w:val="center"/>
              <w:rPr>
                <w:rFonts w:ascii="Cambria" w:hAnsi="Cambria" w:cs="Times New Roman"/>
                <w:sz w:val="21"/>
                <w:szCs w:val="21"/>
              </w:rPr>
            </w:pPr>
            <w:r w:rsidRPr="001657EC">
              <w:rPr>
                <w:rFonts w:ascii="Cambria" w:eastAsia="Cambria" w:hAnsi="Cambria" w:cs="Cambria"/>
                <w:sz w:val="21"/>
                <w:szCs w:val="21"/>
              </w:rPr>
              <w:t>5</w:t>
            </w:r>
          </w:p>
        </w:tc>
        <w:tc>
          <w:tcPr>
            <w:tcW w:w="883" w:type="dxa"/>
            <w:vAlign w:val="center"/>
          </w:tcPr>
          <w:p w14:paraId="339B1D38" w14:textId="2B270CDC"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5</w:t>
            </w:r>
            <w:r w:rsidRPr="001657EC">
              <w:rPr>
                <w:rFonts w:ascii="Cambria" w:eastAsia="Cambria" w:hAnsi="Cambria" w:cs="Cambria"/>
                <w:sz w:val="21"/>
                <w:szCs w:val="21"/>
              </w:rPr>
              <w:t>M</w:t>
            </w:r>
          </w:p>
        </w:tc>
      </w:tr>
      <w:tr w:rsidR="002B5A01" w:rsidRPr="001657EC" w14:paraId="44489261" w14:textId="77777777" w:rsidTr="007728B6">
        <w:trPr>
          <w:trHeight w:val="112"/>
        </w:trPr>
        <w:tc>
          <w:tcPr>
            <w:tcW w:w="10298" w:type="dxa"/>
            <w:gridSpan w:val="8"/>
            <w:tcBorders>
              <w:bottom w:val="single" w:sz="4" w:space="0" w:color="000000" w:themeColor="text1"/>
            </w:tcBorders>
            <w:vAlign w:val="center"/>
          </w:tcPr>
          <w:p w14:paraId="42AB64D8" w14:textId="77777777" w:rsidR="002B5A01" w:rsidRPr="001657EC" w:rsidRDefault="002B5A01" w:rsidP="002B5A01">
            <w:pPr>
              <w:jc w:val="center"/>
              <w:rPr>
                <w:rFonts w:ascii="Cambria" w:hAnsi="Cambria" w:cs="Arial"/>
                <w:b/>
                <w:sz w:val="21"/>
                <w:szCs w:val="21"/>
              </w:rPr>
            </w:pPr>
            <w:r w:rsidRPr="001657EC">
              <w:rPr>
                <w:rFonts w:ascii="Cambria" w:hAnsi="Cambria" w:cs="Arial"/>
                <w:b/>
                <w:sz w:val="21"/>
                <w:szCs w:val="21"/>
              </w:rPr>
              <w:t>OR</w:t>
            </w:r>
          </w:p>
        </w:tc>
      </w:tr>
      <w:tr w:rsidR="004336CF" w:rsidRPr="001657EC" w14:paraId="65A5C7A8" w14:textId="77777777" w:rsidTr="00A42164">
        <w:trPr>
          <w:trHeight w:val="112"/>
        </w:trPr>
        <w:tc>
          <w:tcPr>
            <w:tcW w:w="568" w:type="dxa"/>
            <w:gridSpan w:val="2"/>
            <w:vMerge w:val="restart"/>
            <w:vAlign w:val="center"/>
          </w:tcPr>
          <w:p w14:paraId="2F2459E6" w14:textId="77777777" w:rsidR="004336CF" w:rsidRPr="001657EC" w:rsidRDefault="004336CF" w:rsidP="004336CF">
            <w:pPr>
              <w:jc w:val="center"/>
              <w:rPr>
                <w:rFonts w:ascii="Cambria" w:hAnsi="Cambria" w:cs="Arial"/>
                <w:sz w:val="21"/>
                <w:szCs w:val="21"/>
              </w:rPr>
            </w:pPr>
            <w:r w:rsidRPr="001657EC">
              <w:rPr>
                <w:rFonts w:ascii="Cambria" w:hAnsi="Cambria"/>
                <w:sz w:val="21"/>
                <w:szCs w:val="21"/>
              </w:rPr>
              <w:br w:type="page"/>
            </w:r>
            <w:r w:rsidRPr="001657EC">
              <w:rPr>
                <w:rFonts w:ascii="Cambria" w:hAnsi="Cambria" w:cs="Arial"/>
                <w:sz w:val="21"/>
                <w:szCs w:val="21"/>
              </w:rPr>
              <w:t>7</w:t>
            </w:r>
          </w:p>
        </w:tc>
        <w:tc>
          <w:tcPr>
            <w:tcW w:w="549" w:type="dxa"/>
            <w:gridSpan w:val="2"/>
            <w:vAlign w:val="center"/>
          </w:tcPr>
          <w:p w14:paraId="20998B0C" w14:textId="43F712EC" w:rsidR="004336CF" w:rsidRPr="001657EC" w:rsidRDefault="004336CF" w:rsidP="004336CF">
            <w:pPr>
              <w:jc w:val="center"/>
              <w:rPr>
                <w:rFonts w:ascii="Cambria" w:hAnsi="Cambria" w:cs="Arial"/>
                <w:sz w:val="21"/>
                <w:szCs w:val="21"/>
              </w:rPr>
            </w:pPr>
            <w:r w:rsidRPr="001657EC">
              <w:rPr>
                <w:rFonts w:ascii="Cambria" w:hAnsi="Cambria" w:cs="Arial"/>
                <w:sz w:val="21"/>
                <w:szCs w:val="21"/>
              </w:rPr>
              <w:t>(a)</w:t>
            </w:r>
          </w:p>
        </w:tc>
        <w:tc>
          <w:tcPr>
            <w:tcW w:w="6429" w:type="dxa"/>
            <w:vAlign w:val="center"/>
          </w:tcPr>
          <w:p w14:paraId="3D781191" w14:textId="7F22DEE7" w:rsidR="004336CF" w:rsidRPr="001657EC" w:rsidRDefault="004336CF" w:rsidP="004336CF">
            <w:pPr>
              <w:jc w:val="both"/>
              <w:rPr>
                <w:rFonts w:ascii="Cambria" w:hAnsi="Cambria"/>
                <w:sz w:val="21"/>
                <w:szCs w:val="21"/>
              </w:rPr>
            </w:pPr>
            <w:r w:rsidRPr="001657EC">
              <w:rPr>
                <w:rFonts w:ascii="Cambria" w:hAnsi="Cambria"/>
                <w:sz w:val="21"/>
                <w:szCs w:val="21"/>
              </w:rPr>
              <w:t>Explain the operation of a positive clamper for sinusoidal input.</w:t>
            </w:r>
          </w:p>
        </w:tc>
        <w:tc>
          <w:tcPr>
            <w:tcW w:w="1273" w:type="dxa"/>
            <w:vAlign w:val="center"/>
          </w:tcPr>
          <w:p w14:paraId="4246C915" w14:textId="7B767481" w:rsidR="004336CF" w:rsidRPr="001657EC" w:rsidRDefault="004336CF" w:rsidP="004336CF">
            <w:pPr>
              <w:jc w:val="center"/>
              <w:rPr>
                <w:rFonts w:ascii="Cambria" w:hAnsi="Cambria"/>
                <w:sz w:val="21"/>
                <w:szCs w:val="21"/>
              </w:rPr>
            </w:pPr>
            <w:r w:rsidRPr="001657EC">
              <w:rPr>
                <w:rFonts w:ascii="Cambria" w:hAnsi="Cambria"/>
                <w:sz w:val="21"/>
                <w:szCs w:val="21"/>
              </w:rPr>
              <w:t>Understand</w:t>
            </w:r>
          </w:p>
        </w:tc>
        <w:tc>
          <w:tcPr>
            <w:tcW w:w="596" w:type="dxa"/>
            <w:vAlign w:val="center"/>
          </w:tcPr>
          <w:p w14:paraId="309D0990" w14:textId="73A3EB20" w:rsidR="004336CF" w:rsidRPr="001657EC" w:rsidRDefault="004336CF" w:rsidP="004336CF">
            <w:pPr>
              <w:jc w:val="center"/>
              <w:rPr>
                <w:rFonts w:ascii="Cambria" w:hAnsi="Cambria"/>
                <w:sz w:val="21"/>
                <w:szCs w:val="21"/>
              </w:rPr>
            </w:pPr>
            <w:r w:rsidRPr="001657EC">
              <w:rPr>
                <w:rFonts w:ascii="Cambria" w:eastAsia="Cambria" w:hAnsi="Cambria" w:cs="Cambria"/>
                <w:sz w:val="21"/>
                <w:szCs w:val="21"/>
              </w:rPr>
              <w:t>4</w:t>
            </w:r>
          </w:p>
        </w:tc>
        <w:tc>
          <w:tcPr>
            <w:tcW w:w="883" w:type="dxa"/>
            <w:vAlign w:val="center"/>
          </w:tcPr>
          <w:p w14:paraId="1384B879" w14:textId="63808A50"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7</w:t>
            </w:r>
            <w:r w:rsidRPr="001657EC">
              <w:rPr>
                <w:rFonts w:ascii="Cambria" w:eastAsia="Cambria" w:hAnsi="Cambria" w:cs="Cambria"/>
                <w:sz w:val="21"/>
                <w:szCs w:val="21"/>
              </w:rPr>
              <w:t>M</w:t>
            </w:r>
          </w:p>
        </w:tc>
      </w:tr>
      <w:tr w:rsidR="004336CF" w:rsidRPr="001657EC" w14:paraId="57D64854" w14:textId="77777777" w:rsidTr="00A42164">
        <w:trPr>
          <w:trHeight w:val="112"/>
        </w:trPr>
        <w:tc>
          <w:tcPr>
            <w:tcW w:w="568" w:type="dxa"/>
            <w:gridSpan w:val="2"/>
            <w:vMerge/>
            <w:tcBorders>
              <w:bottom w:val="single" w:sz="18" w:space="0" w:color="000000" w:themeColor="text1"/>
            </w:tcBorders>
            <w:vAlign w:val="center"/>
          </w:tcPr>
          <w:p w14:paraId="23E95FBC" w14:textId="5A3865E3" w:rsidR="004336CF" w:rsidRPr="001657EC" w:rsidRDefault="004336CF" w:rsidP="004336CF">
            <w:pPr>
              <w:jc w:val="center"/>
              <w:rPr>
                <w:rFonts w:ascii="Cambria" w:hAnsi="Cambria" w:cs="Arial"/>
                <w:sz w:val="21"/>
                <w:szCs w:val="21"/>
              </w:rPr>
            </w:pPr>
          </w:p>
        </w:tc>
        <w:tc>
          <w:tcPr>
            <w:tcW w:w="549" w:type="dxa"/>
            <w:gridSpan w:val="2"/>
            <w:tcBorders>
              <w:bottom w:val="single" w:sz="18" w:space="0" w:color="000000" w:themeColor="text1"/>
            </w:tcBorders>
            <w:vAlign w:val="center"/>
          </w:tcPr>
          <w:p w14:paraId="4B0A71C2" w14:textId="789DB8CE" w:rsidR="004336CF" w:rsidRPr="001657EC" w:rsidRDefault="004336CF" w:rsidP="004336CF">
            <w:pPr>
              <w:jc w:val="center"/>
              <w:rPr>
                <w:rFonts w:ascii="Cambria" w:hAnsi="Cambria" w:cs="Arial"/>
                <w:sz w:val="21"/>
                <w:szCs w:val="21"/>
              </w:rPr>
            </w:pPr>
            <w:r w:rsidRPr="001657EC">
              <w:rPr>
                <w:rFonts w:ascii="Cambria" w:hAnsi="Cambria" w:cs="Arial"/>
                <w:sz w:val="21"/>
                <w:szCs w:val="21"/>
              </w:rPr>
              <w:t>(b)</w:t>
            </w:r>
          </w:p>
        </w:tc>
        <w:tc>
          <w:tcPr>
            <w:tcW w:w="6429" w:type="dxa"/>
            <w:tcBorders>
              <w:bottom w:val="single" w:sz="18" w:space="0" w:color="000000" w:themeColor="text1"/>
            </w:tcBorders>
            <w:vAlign w:val="center"/>
          </w:tcPr>
          <w:p w14:paraId="6EFB1398" w14:textId="1BA73811" w:rsidR="004336CF" w:rsidRPr="001657EC" w:rsidRDefault="004336CF" w:rsidP="004336CF">
            <w:pPr>
              <w:jc w:val="both"/>
              <w:rPr>
                <w:rFonts w:ascii="Cambria" w:hAnsi="Cambria" w:cs="Times New Roman"/>
                <w:sz w:val="21"/>
                <w:szCs w:val="21"/>
              </w:rPr>
            </w:pPr>
            <w:r w:rsidRPr="001657EC">
              <w:rPr>
                <w:rFonts w:ascii="Cambria" w:hAnsi="Cambria" w:cs="Times New Roman"/>
                <w:sz w:val="21"/>
                <w:szCs w:val="21"/>
              </w:rPr>
              <w:t xml:space="preserve">With the help of a neat diagram, explain the operation of collector coupled </w:t>
            </w:r>
            <w:proofErr w:type="spellStart"/>
            <w:r w:rsidRPr="001657EC">
              <w:rPr>
                <w:rFonts w:ascii="Cambria" w:hAnsi="Cambria" w:cs="Times New Roman"/>
                <w:sz w:val="21"/>
                <w:szCs w:val="21"/>
              </w:rPr>
              <w:t>bistable</w:t>
            </w:r>
            <w:proofErr w:type="spellEnd"/>
            <w:r w:rsidRPr="001657EC">
              <w:rPr>
                <w:rFonts w:ascii="Cambria" w:hAnsi="Cambria" w:cs="Times New Roman"/>
                <w:sz w:val="21"/>
                <w:szCs w:val="21"/>
              </w:rPr>
              <w:t xml:space="preserve"> </w:t>
            </w:r>
            <w:proofErr w:type="spellStart"/>
            <w:r w:rsidRPr="001657EC">
              <w:rPr>
                <w:rFonts w:ascii="Cambria" w:hAnsi="Cambria" w:cs="Times New Roman"/>
                <w:sz w:val="21"/>
                <w:szCs w:val="21"/>
              </w:rPr>
              <w:t>multivibrator</w:t>
            </w:r>
            <w:proofErr w:type="spellEnd"/>
            <w:r w:rsidRPr="001657EC">
              <w:rPr>
                <w:rFonts w:ascii="Cambria" w:hAnsi="Cambria" w:cs="Times New Roman"/>
                <w:sz w:val="21"/>
                <w:szCs w:val="21"/>
              </w:rPr>
              <w:t>.</w:t>
            </w:r>
          </w:p>
        </w:tc>
        <w:tc>
          <w:tcPr>
            <w:tcW w:w="1273" w:type="dxa"/>
            <w:tcBorders>
              <w:bottom w:val="single" w:sz="18" w:space="0" w:color="000000" w:themeColor="text1"/>
            </w:tcBorders>
            <w:vAlign w:val="center"/>
          </w:tcPr>
          <w:p w14:paraId="312BAC79" w14:textId="3205D371" w:rsidR="004336CF" w:rsidRPr="001657EC" w:rsidRDefault="004336CF" w:rsidP="004336CF">
            <w:pPr>
              <w:jc w:val="center"/>
              <w:rPr>
                <w:rFonts w:ascii="Cambria" w:hAnsi="Cambria"/>
                <w:sz w:val="21"/>
                <w:szCs w:val="21"/>
              </w:rPr>
            </w:pPr>
            <w:r w:rsidRPr="001657EC">
              <w:rPr>
                <w:rFonts w:ascii="Cambria" w:hAnsi="Cambria"/>
                <w:sz w:val="21"/>
                <w:szCs w:val="21"/>
              </w:rPr>
              <w:t>Understand</w:t>
            </w:r>
          </w:p>
        </w:tc>
        <w:tc>
          <w:tcPr>
            <w:tcW w:w="596" w:type="dxa"/>
            <w:tcBorders>
              <w:bottom w:val="single" w:sz="18" w:space="0" w:color="000000" w:themeColor="text1"/>
            </w:tcBorders>
            <w:vAlign w:val="center"/>
          </w:tcPr>
          <w:p w14:paraId="73847A57" w14:textId="33B1948C" w:rsidR="004336CF" w:rsidRPr="001657EC" w:rsidRDefault="004336CF" w:rsidP="004336CF">
            <w:pPr>
              <w:jc w:val="center"/>
              <w:rPr>
                <w:rFonts w:ascii="Cambria" w:hAnsi="Cambria"/>
                <w:sz w:val="21"/>
                <w:szCs w:val="21"/>
              </w:rPr>
            </w:pPr>
            <w:r w:rsidRPr="001657EC">
              <w:rPr>
                <w:rFonts w:ascii="Cambria" w:eastAsia="Cambria" w:hAnsi="Cambria" w:cs="Cambria"/>
                <w:sz w:val="21"/>
                <w:szCs w:val="21"/>
              </w:rPr>
              <w:t>5</w:t>
            </w:r>
          </w:p>
        </w:tc>
        <w:tc>
          <w:tcPr>
            <w:tcW w:w="883" w:type="dxa"/>
            <w:tcBorders>
              <w:bottom w:val="single" w:sz="18" w:space="0" w:color="000000" w:themeColor="text1"/>
            </w:tcBorders>
            <w:vAlign w:val="center"/>
          </w:tcPr>
          <w:p w14:paraId="3C565A62" w14:textId="1F76DFB4"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5</w:t>
            </w:r>
            <w:r w:rsidRPr="001657EC">
              <w:rPr>
                <w:rFonts w:ascii="Cambria" w:eastAsia="Cambria" w:hAnsi="Cambria" w:cs="Cambria"/>
                <w:sz w:val="21"/>
                <w:szCs w:val="21"/>
              </w:rPr>
              <w:t>M</w:t>
            </w:r>
          </w:p>
        </w:tc>
      </w:tr>
      <w:tr w:rsidR="004336CF" w:rsidRPr="001657EC" w14:paraId="59298557" w14:textId="77777777" w:rsidTr="00A42164">
        <w:trPr>
          <w:trHeight w:val="267"/>
        </w:trPr>
        <w:tc>
          <w:tcPr>
            <w:tcW w:w="568" w:type="dxa"/>
            <w:gridSpan w:val="2"/>
            <w:vMerge w:val="restart"/>
            <w:tcBorders>
              <w:top w:val="single" w:sz="18" w:space="0" w:color="000000" w:themeColor="text1"/>
            </w:tcBorders>
            <w:vAlign w:val="center"/>
          </w:tcPr>
          <w:p w14:paraId="52A1997A"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8</w:t>
            </w:r>
          </w:p>
        </w:tc>
        <w:tc>
          <w:tcPr>
            <w:tcW w:w="549" w:type="dxa"/>
            <w:gridSpan w:val="2"/>
            <w:tcBorders>
              <w:top w:val="single" w:sz="18" w:space="0" w:color="000000" w:themeColor="text1"/>
            </w:tcBorders>
            <w:vAlign w:val="center"/>
          </w:tcPr>
          <w:p w14:paraId="1C89CACB"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(a)</w:t>
            </w:r>
          </w:p>
        </w:tc>
        <w:tc>
          <w:tcPr>
            <w:tcW w:w="6429" w:type="dxa"/>
            <w:tcBorders>
              <w:top w:val="single" w:sz="18" w:space="0" w:color="000000" w:themeColor="text1"/>
            </w:tcBorders>
            <w:vAlign w:val="center"/>
          </w:tcPr>
          <w:p w14:paraId="6D358FAE" w14:textId="386F8C5B" w:rsidR="004336CF" w:rsidRPr="001657EC" w:rsidRDefault="004336CF" w:rsidP="004336CF">
            <w:pPr>
              <w:jc w:val="both"/>
              <w:rPr>
                <w:rFonts w:ascii="Cambria" w:hAnsi="Cambria" w:cs="Times New Roman"/>
                <w:sz w:val="21"/>
                <w:szCs w:val="21"/>
              </w:rPr>
            </w:pPr>
            <w:r w:rsidRPr="001657EC">
              <w:rPr>
                <w:rFonts w:ascii="Cambria" w:eastAsia="MS Mincho" w:hAnsi="Cambria" w:cs="Times New Roman"/>
                <w:sz w:val="21"/>
                <w:szCs w:val="21"/>
              </w:rPr>
              <w:t>Explain how UJT can be used to generate a sweep waveform?</w:t>
            </w:r>
          </w:p>
        </w:tc>
        <w:tc>
          <w:tcPr>
            <w:tcW w:w="1273" w:type="dxa"/>
            <w:tcBorders>
              <w:top w:val="single" w:sz="18" w:space="0" w:color="000000" w:themeColor="text1"/>
            </w:tcBorders>
            <w:vAlign w:val="center"/>
          </w:tcPr>
          <w:p w14:paraId="3AD6006B" w14:textId="5EBD0A03" w:rsidR="004336CF" w:rsidRPr="001657EC" w:rsidRDefault="004336CF" w:rsidP="004336CF">
            <w:pPr>
              <w:jc w:val="center"/>
              <w:rPr>
                <w:rFonts w:ascii="Cambria" w:hAnsi="Cambria"/>
                <w:sz w:val="21"/>
                <w:szCs w:val="21"/>
              </w:rPr>
            </w:pPr>
            <w:r w:rsidRPr="001657EC">
              <w:rPr>
                <w:rFonts w:ascii="Cambria" w:hAnsi="Cambria"/>
                <w:sz w:val="21"/>
                <w:szCs w:val="21"/>
              </w:rPr>
              <w:t>Understand</w:t>
            </w:r>
          </w:p>
        </w:tc>
        <w:tc>
          <w:tcPr>
            <w:tcW w:w="596" w:type="dxa"/>
            <w:tcBorders>
              <w:top w:val="single" w:sz="18" w:space="0" w:color="000000" w:themeColor="text1"/>
            </w:tcBorders>
            <w:vAlign w:val="center"/>
          </w:tcPr>
          <w:p w14:paraId="3EDAEC9A" w14:textId="17AF274F" w:rsidR="004336CF" w:rsidRPr="001657EC" w:rsidRDefault="004336CF" w:rsidP="004336CF">
            <w:pPr>
              <w:jc w:val="center"/>
              <w:rPr>
                <w:rFonts w:ascii="Cambria" w:hAnsi="Cambria" w:cs="Times New Roman"/>
                <w:sz w:val="21"/>
                <w:szCs w:val="21"/>
              </w:rPr>
            </w:pPr>
            <w:r w:rsidRPr="001657EC">
              <w:rPr>
                <w:rFonts w:ascii="Cambria" w:eastAsia="Cambria" w:hAnsi="Cambria" w:cs="Cambria"/>
                <w:sz w:val="21"/>
                <w:szCs w:val="21"/>
              </w:rPr>
              <w:t>6</w:t>
            </w:r>
          </w:p>
        </w:tc>
        <w:tc>
          <w:tcPr>
            <w:tcW w:w="883" w:type="dxa"/>
            <w:tcBorders>
              <w:top w:val="single" w:sz="18" w:space="0" w:color="000000" w:themeColor="text1"/>
            </w:tcBorders>
            <w:vAlign w:val="center"/>
          </w:tcPr>
          <w:p w14:paraId="6FB3A0B7" w14:textId="3698AC7B"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7</w:t>
            </w:r>
            <w:r w:rsidRPr="001657EC">
              <w:rPr>
                <w:rFonts w:ascii="Cambria" w:eastAsia="Cambria" w:hAnsi="Cambria" w:cs="Cambria"/>
                <w:sz w:val="21"/>
                <w:szCs w:val="21"/>
              </w:rPr>
              <w:t>M</w:t>
            </w:r>
          </w:p>
        </w:tc>
      </w:tr>
      <w:tr w:rsidR="004336CF" w:rsidRPr="001657EC" w14:paraId="1A5A2653" w14:textId="77777777" w:rsidTr="00A42164">
        <w:trPr>
          <w:trHeight w:val="112"/>
        </w:trPr>
        <w:tc>
          <w:tcPr>
            <w:tcW w:w="568" w:type="dxa"/>
            <w:gridSpan w:val="2"/>
            <w:vMerge/>
            <w:vAlign w:val="center"/>
          </w:tcPr>
          <w:p w14:paraId="28ED33FF" w14:textId="77777777" w:rsidR="004336CF" w:rsidRPr="001657EC" w:rsidRDefault="004336CF" w:rsidP="004336CF">
            <w:pPr>
              <w:jc w:val="center"/>
              <w:rPr>
                <w:rFonts w:ascii="Cambria" w:hAnsi="Cambria" w:cs="Arial"/>
                <w:sz w:val="21"/>
                <w:szCs w:val="21"/>
              </w:rPr>
            </w:pPr>
          </w:p>
        </w:tc>
        <w:tc>
          <w:tcPr>
            <w:tcW w:w="549" w:type="dxa"/>
            <w:gridSpan w:val="2"/>
            <w:vAlign w:val="center"/>
          </w:tcPr>
          <w:p w14:paraId="2EF08BDD"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(b)</w:t>
            </w:r>
          </w:p>
        </w:tc>
        <w:tc>
          <w:tcPr>
            <w:tcW w:w="6429" w:type="dxa"/>
            <w:vAlign w:val="center"/>
          </w:tcPr>
          <w:p w14:paraId="5D326909" w14:textId="2CFE7231" w:rsidR="004336CF" w:rsidRPr="001657EC" w:rsidRDefault="004336CF" w:rsidP="004336CF">
            <w:pPr>
              <w:jc w:val="both"/>
              <w:rPr>
                <w:rFonts w:ascii="Cambria" w:eastAsia="MS Mincho" w:hAnsi="Cambria" w:cs="Times New Roman"/>
                <w:sz w:val="21"/>
                <w:szCs w:val="21"/>
              </w:rPr>
            </w:pPr>
            <w:r w:rsidRPr="001657EC">
              <w:rPr>
                <w:rFonts w:ascii="Cambria" w:hAnsi="Cambria" w:cs="Times New Roman"/>
                <w:sz w:val="21"/>
                <w:szCs w:val="21"/>
              </w:rPr>
              <w:t xml:space="preserve">With the help of a neat diagram, explain the operation of collector coupled </w:t>
            </w:r>
            <w:proofErr w:type="spellStart"/>
            <w:r w:rsidRPr="001657EC">
              <w:rPr>
                <w:rFonts w:ascii="Cambria" w:hAnsi="Cambria" w:cs="Times New Roman"/>
                <w:sz w:val="21"/>
                <w:szCs w:val="21"/>
              </w:rPr>
              <w:t>astable</w:t>
            </w:r>
            <w:proofErr w:type="spellEnd"/>
            <w:r w:rsidRPr="001657EC">
              <w:rPr>
                <w:rFonts w:ascii="Cambria" w:hAnsi="Cambria" w:cs="Times New Roman"/>
                <w:sz w:val="21"/>
                <w:szCs w:val="21"/>
              </w:rPr>
              <w:t xml:space="preserve"> </w:t>
            </w:r>
            <w:proofErr w:type="spellStart"/>
            <w:r w:rsidRPr="001657EC">
              <w:rPr>
                <w:rFonts w:ascii="Cambria" w:hAnsi="Cambria" w:cs="Times New Roman"/>
                <w:sz w:val="21"/>
                <w:szCs w:val="21"/>
              </w:rPr>
              <w:t>multivibrator</w:t>
            </w:r>
            <w:proofErr w:type="spellEnd"/>
            <w:r w:rsidRPr="001657EC">
              <w:rPr>
                <w:rFonts w:ascii="Cambria" w:hAnsi="Cambria" w:cs="Times New Roman"/>
                <w:sz w:val="21"/>
                <w:szCs w:val="21"/>
              </w:rPr>
              <w:t>.</w:t>
            </w:r>
          </w:p>
        </w:tc>
        <w:tc>
          <w:tcPr>
            <w:tcW w:w="1273" w:type="dxa"/>
            <w:vAlign w:val="center"/>
          </w:tcPr>
          <w:p w14:paraId="71F4709B" w14:textId="512A517C" w:rsidR="004336CF" w:rsidRPr="001657EC" w:rsidRDefault="004336CF" w:rsidP="004336CF">
            <w:pPr>
              <w:jc w:val="center"/>
              <w:rPr>
                <w:rFonts w:ascii="Cambria" w:hAnsi="Cambria"/>
                <w:sz w:val="21"/>
                <w:szCs w:val="21"/>
              </w:rPr>
            </w:pPr>
            <w:r w:rsidRPr="001657EC">
              <w:rPr>
                <w:rFonts w:ascii="Cambria" w:hAnsi="Cambria"/>
                <w:sz w:val="21"/>
                <w:szCs w:val="21"/>
              </w:rPr>
              <w:t>Understand</w:t>
            </w:r>
          </w:p>
        </w:tc>
        <w:tc>
          <w:tcPr>
            <w:tcW w:w="596" w:type="dxa"/>
            <w:vAlign w:val="center"/>
          </w:tcPr>
          <w:p w14:paraId="4990F18E" w14:textId="179F5E79" w:rsidR="004336CF" w:rsidRPr="001657EC" w:rsidRDefault="004336CF" w:rsidP="004336CF">
            <w:pPr>
              <w:jc w:val="center"/>
              <w:rPr>
                <w:rFonts w:ascii="Cambria" w:hAnsi="Cambria" w:cs="Times New Roman"/>
                <w:sz w:val="21"/>
                <w:szCs w:val="21"/>
              </w:rPr>
            </w:pPr>
            <w:r w:rsidRPr="001657EC">
              <w:rPr>
                <w:rFonts w:ascii="Cambria" w:eastAsia="Cambria" w:hAnsi="Cambria" w:cs="Cambria"/>
                <w:sz w:val="21"/>
                <w:szCs w:val="21"/>
              </w:rPr>
              <w:t>5</w:t>
            </w:r>
          </w:p>
        </w:tc>
        <w:tc>
          <w:tcPr>
            <w:tcW w:w="883" w:type="dxa"/>
            <w:vAlign w:val="center"/>
          </w:tcPr>
          <w:p w14:paraId="588FA92E" w14:textId="0339F828"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5</w:t>
            </w:r>
            <w:r w:rsidRPr="001657EC">
              <w:rPr>
                <w:rFonts w:ascii="Cambria" w:eastAsia="Cambria" w:hAnsi="Cambria" w:cs="Cambria"/>
                <w:sz w:val="21"/>
                <w:szCs w:val="21"/>
              </w:rPr>
              <w:t>M</w:t>
            </w:r>
          </w:p>
        </w:tc>
      </w:tr>
      <w:tr w:rsidR="002B5A01" w:rsidRPr="001657EC" w14:paraId="4A39DD89" w14:textId="77777777" w:rsidTr="007728B6">
        <w:trPr>
          <w:trHeight w:val="152"/>
        </w:trPr>
        <w:tc>
          <w:tcPr>
            <w:tcW w:w="10298" w:type="dxa"/>
            <w:gridSpan w:val="8"/>
            <w:vAlign w:val="center"/>
          </w:tcPr>
          <w:p w14:paraId="0F7D051D" w14:textId="77777777" w:rsidR="002B5A01" w:rsidRPr="001657EC" w:rsidRDefault="002B5A01" w:rsidP="002B5A01">
            <w:pPr>
              <w:jc w:val="center"/>
              <w:rPr>
                <w:rFonts w:ascii="Cambria" w:hAnsi="Cambria" w:cs="Arial"/>
                <w:b/>
                <w:sz w:val="21"/>
                <w:szCs w:val="21"/>
              </w:rPr>
            </w:pPr>
            <w:r w:rsidRPr="001657EC">
              <w:rPr>
                <w:rFonts w:ascii="Cambria" w:hAnsi="Cambria" w:cs="Arial"/>
                <w:b/>
                <w:sz w:val="21"/>
                <w:szCs w:val="21"/>
              </w:rPr>
              <w:t>OR</w:t>
            </w:r>
          </w:p>
        </w:tc>
      </w:tr>
      <w:tr w:rsidR="004336CF" w:rsidRPr="001657EC" w14:paraId="55D0F61D" w14:textId="77777777" w:rsidTr="00A42164">
        <w:trPr>
          <w:trHeight w:val="230"/>
        </w:trPr>
        <w:tc>
          <w:tcPr>
            <w:tcW w:w="534" w:type="dxa"/>
            <w:vMerge w:val="restart"/>
            <w:vAlign w:val="center"/>
          </w:tcPr>
          <w:p w14:paraId="28F4ACDC" w14:textId="77777777" w:rsidR="004336CF" w:rsidRPr="001657EC" w:rsidRDefault="004336CF" w:rsidP="004336CF">
            <w:pPr>
              <w:jc w:val="center"/>
              <w:rPr>
                <w:rFonts w:ascii="Cambria" w:hAnsi="Cambria" w:cs="Arial"/>
                <w:sz w:val="21"/>
                <w:szCs w:val="21"/>
              </w:rPr>
            </w:pPr>
            <w:bookmarkStart w:id="0" w:name="_GoBack" w:colFirst="5" w:colLast="5"/>
            <w:r w:rsidRPr="001657EC">
              <w:rPr>
                <w:rFonts w:ascii="Cambria" w:hAnsi="Cambria" w:cs="Arial"/>
                <w:sz w:val="21"/>
                <w:szCs w:val="21"/>
              </w:rPr>
              <w:t>9</w:t>
            </w:r>
          </w:p>
        </w:tc>
        <w:tc>
          <w:tcPr>
            <w:tcW w:w="583" w:type="dxa"/>
            <w:gridSpan w:val="3"/>
            <w:vAlign w:val="center"/>
          </w:tcPr>
          <w:p w14:paraId="4D983077" w14:textId="77777777" w:rsidR="004336CF" w:rsidRPr="001657EC" w:rsidRDefault="004336CF" w:rsidP="004336CF">
            <w:pPr>
              <w:jc w:val="center"/>
              <w:rPr>
                <w:rFonts w:ascii="Cambria" w:hAnsi="Cambria" w:cs="Arial"/>
                <w:sz w:val="21"/>
                <w:szCs w:val="21"/>
              </w:rPr>
            </w:pPr>
            <w:r w:rsidRPr="001657EC">
              <w:rPr>
                <w:rFonts w:ascii="Cambria" w:hAnsi="Cambria" w:cs="Arial"/>
                <w:sz w:val="21"/>
                <w:szCs w:val="21"/>
              </w:rPr>
              <w:t>(a)</w:t>
            </w:r>
          </w:p>
        </w:tc>
        <w:tc>
          <w:tcPr>
            <w:tcW w:w="6429" w:type="dxa"/>
            <w:vAlign w:val="center"/>
          </w:tcPr>
          <w:p w14:paraId="62881614" w14:textId="6A6639CB" w:rsidR="004336CF" w:rsidRPr="001657EC" w:rsidRDefault="004336CF" w:rsidP="004336CF">
            <w:pPr>
              <w:jc w:val="both"/>
              <w:rPr>
                <w:rFonts w:ascii="Cambria" w:hAnsi="Cambria" w:cs="Times New Roman"/>
                <w:sz w:val="21"/>
                <w:szCs w:val="21"/>
              </w:rPr>
            </w:pPr>
            <w:r w:rsidRPr="001657EC">
              <w:rPr>
                <w:rFonts w:ascii="Cambria" w:hAnsi="Cambria" w:cs="Times New Roman"/>
                <w:sz w:val="21"/>
                <w:szCs w:val="21"/>
              </w:rPr>
              <w:t>Explain the operation of a transistor based bootstrap sweep generator.</w:t>
            </w:r>
          </w:p>
        </w:tc>
        <w:tc>
          <w:tcPr>
            <w:tcW w:w="1273" w:type="dxa"/>
            <w:vAlign w:val="center"/>
          </w:tcPr>
          <w:p w14:paraId="19C3D6BC" w14:textId="076C2AA5" w:rsidR="004336CF" w:rsidRPr="001657EC" w:rsidRDefault="004336CF" w:rsidP="004336CF">
            <w:pPr>
              <w:jc w:val="center"/>
              <w:rPr>
                <w:rFonts w:ascii="Cambria" w:hAnsi="Cambria"/>
                <w:sz w:val="21"/>
                <w:szCs w:val="21"/>
              </w:rPr>
            </w:pPr>
            <w:r w:rsidRPr="001657EC">
              <w:rPr>
                <w:rFonts w:ascii="Cambria" w:hAnsi="Cambria"/>
                <w:sz w:val="21"/>
                <w:szCs w:val="21"/>
              </w:rPr>
              <w:t>Understand</w:t>
            </w:r>
          </w:p>
        </w:tc>
        <w:tc>
          <w:tcPr>
            <w:tcW w:w="596" w:type="dxa"/>
            <w:vAlign w:val="center"/>
          </w:tcPr>
          <w:p w14:paraId="09119921" w14:textId="60615864" w:rsidR="004336CF" w:rsidRPr="001657EC" w:rsidRDefault="004336CF" w:rsidP="004336CF">
            <w:pPr>
              <w:jc w:val="center"/>
              <w:rPr>
                <w:rFonts w:ascii="Cambria" w:hAnsi="Cambria"/>
                <w:sz w:val="21"/>
                <w:szCs w:val="21"/>
              </w:rPr>
            </w:pPr>
            <w:r w:rsidRPr="001657EC">
              <w:rPr>
                <w:rFonts w:ascii="Cambria" w:eastAsia="Cambria" w:hAnsi="Cambria" w:cs="Cambria"/>
                <w:sz w:val="21"/>
                <w:szCs w:val="21"/>
              </w:rPr>
              <w:t>6</w:t>
            </w:r>
          </w:p>
        </w:tc>
        <w:tc>
          <w:tcPr>
            <w:tcW w:w="883" w:type="dxa"/>
            <w:vAlign w:val="center"/>
          </w:tcPr>
          <w:p w14:paraId="032C4EA0" w14:textId="57955057"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7</w:t>
            </w:r>
            <w:r w:rsidRPr="001657EC">
              <w:rPr>
                <w:rFonts w:ascii="Cambria" w:eastAsia="Cambria" w:hAnsi="Cambria" w:cs="Cambria"/>
                <w:sz w:val="21"/>
                <w:szCs w:val="21"/>
              </w:rPr>
              <w:t>M</w:t>
            </w:r>
          </w:p>
        </w:tc>
      </w:tr>
      <w:tr w:rsidR="004336CF" w:rsidRPr="001657EC" w14:paraId="345C66BF" w14:textId="77777777" w:rsidTr="00A42164">
        <w:trPr>
          <w:trHeight w:val="230"/>
        </w:trPr>
        <w:tc>
          <w:tcPr>
            <w:tcW w:w="534" w:type="dxa"/>
            <w:vMerge/>
            <w:vAlign w:val="center"/>
          </w:tcPr>
          <w:p w14:paraId="224CE4CE" w14:textId="77777777" w:rsidR="004336CF" w:rsidRPr="001657EC" w:rsidRDefault="004336CF" w:rsidP="004336CF">
            <w:pPr>
              <w:jc w:val="center"/>
              <w:rPr>
                <w:rFonts w:ascii="Cambria" w:hAnsi="Cambria" w:cs="Arial"/>
                <w:sz w:val="21"/>
                <w:szCs w:val="21"/>
              </w:rPr>
            </w:pPr>
          </w:p>
        </w:tc>
        <w:tc>
          <w:tcPr>
            <w:tcW w:w="583" w:type="dxa"/>
            <w:gridSpan w:val="3"/>
            <w:vAlign w:val="center"/>
          </w:tcPr>
          <w:p w14:paraId="7AF276A5" w14:textId="11ABDA52" w:rsidR="004336CF" w:rsidRPr="001657EC" w:rsidRDefault="004336CF" w:rsidP="004336CF">
            <w:pPr>
              <w:jc w:val="center"/>
              <w:rPr>
                <w:rFonts w:ascii="Cambria" w:hAnsi="Cambria" w:cs="Arial"/>
                <w:sz w:val="21"/>
                <w:szCs w:val="21"/>
              </w:rPr>
            </w:pPr>
            <w:r w:rsidRPr="001657EC">
              <w:rPr>
                <w:rFonts w:ascii="Cambria" w:hAnsi="Cambria" w:cs="Arial"/>
                <w:sz w:val="21"/>
                <w:szCs w:val="21"/>
              </w:rPr>
              <w:t>(b)</w:t>
            </w:r>
          </w:p>
        </w:tc>
        <w:tc>
          <w:tcPr>
            <w:tcW w:w="6429" w:type="dxa"/>
            <w:vAlign w:val="center"/>
          </w:tcPr>
          <w:p w14:paraId="42BE808B" w14:textId="2CFA1EF5" w:rsidR="004336CF" w:rsidRPr="001657EC" w:rsidRDefault="004336CF" w:rsidP="004336CF">
            <w:pPr>
              <w:jc w:val="both"/>
              <w:rPr>
                <w:rFonts w:ascii="Cambria" w:hAnsi="Cambria" w:cs="Times New Roman"/>
                <w:sz w:val="21"/>
                <w:szCs w:val="21"/>
              </w:rPr>
            </w:pPr>
            <w:r w:rsidRPr="001657EC">
              <w:rPr>
                <w:rFonts w:ascii="Cambria" w:hAnsi="Cambria" w:cs="Times New Roman"/>
                <w:sz w:val="21"/>
                <w:szCs w:val="21"/>
              </w:rPr>
              <w:t xml:space="preserve">With the help of a neat diagram, explain the operation of collector coupled </w:t>
            </w:r>
            <w:proofErr w:type="spellStart"/>
            <w:r w:rsidRPr="001657EC">
              <w:rPr>
                <w:rFonts w:ascii="Cambria" w:hAnsi="Cambria" w:cs="Times New Roman"/>
                <w:sz w:val="21"/>
                <w:szCs w:val="21"/>
              </w:rPr>
              <w:t>monostable</w:t>
            </w:r>
            <w:proofErr w:type="spellEnd"/>
            <w:r w:rsidRPr="001657EC">
              <w:rPr>
                <w:rFonts w:ascii="Cambria" w:hAnsi="Cambria" w:cs="Times New Roman"/>
                <w:sz w:val="21"/>
                <w:szCs w:val="21"/>
              </w:rPr>
              <w:t xml:space="preserve"> </w:t>
            </w:r>
            <w:proofErr w:type="spellStart"/>
            <w:r w:rsidRPr="001657EC">
              <w:rPr>
                <w:rFonts w:ascii="Cambria" w:hAnsi="Cambria" w:cs="Times New Roman"/>
                <w:sz w:val="21"/>
                <w:szCs w:val="21"/>
              </w:rPr>
              <w:t>multivibrator</w:t>
            </w:r>
            <w:proofErr w:type="spellEnd"/>
            <w:r w:rsidRPr="001657EC">
              <w:rPr>
                <w:rFonts w:ascii="Cambria" w:hAnsi="Cambria" w:cs="Times New Roman"/>
                <w:sz w:val="21"/>
                <w:szCs w:val="21"/>
              </w:rPr>
              <w:t>.</w:t>
            </w:r>
          </w:p>
        </w:tc>
        <w:tc>
          <w:tcPr>
            <w:tcW w:w="1273" w:type="dxa"/>
            <w:vAlign w:val="center"/>
          </w:tcPr>
          <w:p w14:paraId="21561DDA" w14:textId="098C6744" w:rsidR="004336CF" w:rsidRPr="001657EC" w:rsidRDefault="004336CF" w:rsidP="004336CF">
            <w:pPr>
              <w:jc w:val="center"/>
              <w:rPr>
                <w:rFonts w:ascii="Cambria" w:hAnsi="Cambria"/>
                <w:sz w:val="21"/>
                <w:szCs w:val="21"/>
              </w:rPr>
            </w:pPr>
            <w:r w:rsidRPr="001657EC">
              <w:rPr>
                <w:rFonts w:ascii="Cambria" w:hAnsi="Cambria"/>
                <w:sz w:val="21"/>
                <w:szCs w:val="21"/>
              </w:rPr>
              <w:t>Understand</w:t>
            </w:r>
          </w:p>
        </w:tc>
        <w:tc>
          <w:tcPr>
            <w:tcW w:w="596" w:type="dxa"/>
            <w:vAlign w:val="center"/>
          </w:tcPr>
          <w:p w14:paraId="7FC4075D" w14:textId="49628D65" w:rsidR="004336CF" w:rsidRPr="001657EC" w:rsidRDefault="004336CF" w:rsidP="004336CF">
            <w:pPr>
              <w:jc w:val="center"/>
              <w:rPr>
                <w:rFonts w:ascii="Cambria" w:hAnsi="Cambria"/>
                <w:sz w:val="21"/>
                <w:szCs w:val="21"/>
              </w:rPr>
            </w:pPr>
            <w:r w:rsidRPr="001657EC">
              <w:rPr>
                <w:rFonts w:ascii="Cambria" w:eastAsia="Cambria" w:hAnsi="Cambria" w:cs="Cambria"/>
                <w:sz w:val="21"/>
                <w:szCs w:val="21"/>
              </w:rPr>
              <w:t>5</w:t>
            </w:r>
          </w:p>
        </w:tc>
        <w:tc>
          <w:tcPr>
            <w:tcW w:w="883" w:type="dxa"/>
            <w:vAlign w:val="center"/>
          </w:tcPr>
          <w:p w14:paraId="1E5B6C74" w14:textId="7BD3AA76" w:rsidR="004336CF" w:rsidRPr="001657EC" w:rsidRDefault="004336CF" w:rsidP="004336CF">
            <w:pPr>
              <w:jc w:val="center"/>
              <w:rPr>
                <w:rFonts w:ascii="Cambria" w:hAnsi="Cambria" w:cs="Times New Roman"/>
                <w:sz w:val="21"/>
                <w:szCs w:val="21"/>
              </w:rPr>
            </w:pPr>
            <w:r>
              <w:rPr>
                <w:rFonts w:ascii="Cambria" w:eastAsia="Cambria" w:hAnsi="Cambria" w:cs="Cambria"/>
                <w:sz w:val="21"/>
                <w:szCs w:val="21"/>
              </w:rPr>
              <w:t>5</w:t>
            </w:r>
            <w:r w:rsidRPr="001657EC">
              <w:rPr>
                <w:rFonts w:ascii="Cambria" w:eastAsia="Cambria" w:hAnsi="Cambria" w:cs="Cambria"/>
                <w:sz w:val="21"/>
                <w:szCs w:val="21"/>
              </w:rPr>
              <w:t>M</w:t>
            </w:r>
          </w:p>
        </w:tc>
      </w:tr>
    </w:tbl>
    <w:bookmarkEnd w:id="0"/>
    <w:p w14:paraId="2231E12B" w14:textId="0F54BD65" w:rsidR="00194056" w:rsidRPr="001657EC" w:rsidRDefault="008A50FE" w:rsidP="004B243C">
      <w:pPr>
        <w:tabs>
          <w:tab w:val="left" w:pos="3810"/>
        </w:tabs>
        <w:jc w:val="center"/>
        <w:rPr>
          <w:rFonts w:ascii="Cambria" w:hAnsi="Cambria"/>
          <w:sz w:val="21"/>
          <w:szCs w:val="21"/>
        </w:rPr>
      </w:pPr>
      <w:r w:rsidRPr="001657EC">
        <w:rPr>
          <w:rFonts w:ascii="Cambria" w:hAnsi="Cambria"/>
          <w:sz w:val="21"/>
          <w:szCs w:val="21"/>
        </w:rPr>
        <w:t>***********</w:t>
      </w:r>
    </w:p>
    <w:sectPr w:rsidR="00194056" w:rsidRPr="001657EC" w:rsidSect="00744835">
      <w:footerReference w:type="default" r:id="rId9"/>
      <w:pgSz w:w="11906" w:h="16838" w:code="9"/>
      <w:pgMar w:top="426" w:right="737" w:bottom="426"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2823D" w14:textId="77777777" w:rsidR="00295842" w:rsidRDefault="00295842" w:rsidP="00861E38">
      <w:pPr>
        <w:spacing w:after="0" w:line="240" w:lineRule="auto"/>
      </w:pPr>
      <w:r>
        <w:separator/>
      </w:r>
    </w:p>
  </w:endnote>
  <w:endnote w:type="continuationSeparator" w:id="0">
    <w:p w14:paraId="1107B9E6" w14:textId="77777777" w:rsidR="00295842" w:rsidRDefault="00295842"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7157B4" w:rsidRDefault="007157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EFD62" w14:textId="77777777" w:rsidR="00295842" w:rsidRDefault="00295842" w:rsidP="00861E38">
      <w:pPr>
        <w:spacing w:after="0" w:line="240" w:lineRule="auto"/>
      </w:pPr>
      <w:r>
        <w:separator/>
      </w:r>
    </w:p>
  </w:footnote>
  <w:footnote w:type="continuationSeparator" w:id="0">
    <w:p w14:paraId="73285209" w14:textId="77777777" w:rsidR="00295842" w:rsidRDefault="00295842"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710"/>
    <w:rsid w:val="000D7D85"/>
    <w:rsid w:val="000E41AB"/>
    <w:rsid w:val="000F0B7F"/>
    <w:rsid w:val="000F19C0"/>
    <w:rsid w:val="000F3192"/>
    <w:rsid w:val="000F4B3B"/>
    <w:rsid w:val="000F7498"/>
    <w:rsid w:val="000F7686"/>
    <w:rsid w:val="00103CAC"/>
    <w:rsid w:val="00107552"/>
    <w:rsid w:val="00110FEA"/>
    <w:rsid w:val="00115242"/>
    <w:rsid w:val="0011635B"/>
    <w:rsid w:val="0011663B"/>
    <w:rsid w:val="00117DBF"/>
    <w:rsid w:val="001267B6"/>
    <w:rsid w:val="00127C2B"/>
    <w:rsid w:val="0013014F"/>
    <w:rsid w:val="00132696"/>
    <w:rsid w:val="00136488"/>
    <w:rsid w:val="00137859"/>
    <w:rsid w:val="00137B4F"/>
    <w:rsid w:val="00140D1F"/>
    <w:rsid w:val="00142845"/>
    <w:rsid w:val="00144472"/>
    <w:rsid w:val="00146C66"/>
    <w:rsid w:val="00151E62"/>
    <w:rsid w:val="00153789"/>
    <w:rsid w:val="00154ACF"/>
    <w:rsid w:val="0015514B"/>
    <w:rsid w:val="001558BC"/>
    <w:rsid w:val="00156BEA"/>
    <w:rsid w:val="00161711"/>
    <w:rsid w:val="0016228F"/>
    <w:rsid w:val="001657EC"/>
    <w:rsid w:val="001806DA"/>
    <w:rsid w:val="00180819"/>
    <w:rsid w:val="001812C6"/>
    <w:rsid w:val="00181375"/>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356E"/>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30CD"/>
    <w:rsid w:val="00254A6D"/>
    <w:rsid w:val="00263E5D"/>
    <w:rsid w:val="00274129"/>
    <w:rsid w:val="00276132"/>
    <w:rsid w:val="002779F9"/>
    <w:rsid w:val="002815F2"/>
    <w:rsid w:val="0029199F"/>
    <w:rsid w:val="00293F51"/>
    <w:rsid w:val="0029569C"/>
    <w:rsid w:val="00295842"/>
    <w:rsid w:val="002B1B6A"/>
    <w:rsid w:val="002B2181"/>
    <w:rsid w:val="002B2F19"/>
    <w:rsid w:val="002B57CE"/>
    <w:rsid w:val="002B5A01"/>
    <w:rsid w:val="002B72BF"/>
    <w:rsid w:val="002C0011"/>
    <w:rsid w:val="002C08F8"/>
    <w:rsid w:val="002C309B"/>
    <w:rsid w:val="002C5BC1"/>
    <w:rsid w:val="002D0A7E"/>
    <w:rsid w:val="002E04D0"/>
    <w:rsid w:val="002F02F0"/>
    <w:rsid w:val="002F41D3"/>
    <w:rsid w:val="002F6037"/>
    <w:rsid w:val="00311F66"/>
    <w:rsid w:val="003156E3"/>
    <w:rsid w:val="00316153"/>
    <w:rsid w:val="003171E5"/>
    <w:rsid w:val="003251D9"/>
    <w:rsid w:val="00332C40"/>
    <w:rsid w:val="00333074"/>
    <w:rsid w:val="00342F3F"/>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36CF"/>
    <w:rsid w:val="00434E2E"/>
    <w:rsid w:val="00437BBE"/>
    <w:rsid w:val="00441047"/>
    <w:rsid w:val="00453113"/>
    <w:rsid w:val="00453909"/>
    <w:rsid w:val="00457234"/>
    <w:rsid w:val="0045747C"/>
    <w:rsid w:val="0046048A"/>
    <w:rsid w:val="0046289E"/>
    <w:rsid w:val="00462CF6"/>
    <w:rsid w:val="004645BF"/>
    <w:rsid w:val="004673BF"/>
    <w:rsid w:val="004857CB"/>
    <w:rsid w:val="0048743D"/>
    <w:rsid w:val="00487FCE"/>
    <w:rsid w:val="00492E91"/>
    <w:rsid w:val="004A010A"/>
    <w:rsid w:val="004A0E9D"/>
    <w:rsid w:val="004A1B7A"/>
    <w:rsid w:val="004A4ADE"/>
    <w:rsid w:val="004B243C"/>
    <w:rsid w:val="004B27B7"/>
    <w:rsid w:val="004B2C0A"/>
    <w:rsid w:val="004C41B7"/>
    <w:rsid w:val="004D20D9"/>
    <w:rsid w:val="004D2D10"/>
    <w:rsid w:val="004E0EB5"/>
    <w:rsid w:val="004E4EFD"/>
    <w:rsid w:val="004E7964"/>
    <w:rsid w:val="004F20FE"/>
    <w:rsid w:val="004F51AD"/>
    <w:rsid w:val="00504F51"/>
    <w:rsid w:val="00506226"/>
    <w:rsid w:val="00506A9C"/>
    <w:rsid w:val="00514C03"/>
    <w:rsid w:val="005241D4"/>
    <w:rsid w:val="0053531E"/>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A6D4D"/>
    <w:rsid w:val="005B042B"/>
    <w:rsid w:val="005B42D5"/>
    <w:rsid w:val="005B508A"/>
    <w:rsid w:val="005B5553"/>
    <w:rsid w:val="005B5AE6"/>
    <w:rsid w:val="005B734D"/>
    <w:rsid w:val="005C12DA"/>
    <w:rsid w:val="005C2D60"/>
    <w:rsid w:val="005D1E31"/>
    <w:rsid w:val="005D3984"/>
    <w:rsid w:val="005D4BA1"/>
    <w:rsid w:val="005E1E2C"/>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740A6"/>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6E736B"/>
    <w:rsid w:val="007070AC"/>
    <w:rsid w:val="007142E4"/>
    <w:rsid w:val="0071450B"/>
    <w:rsid w:val="007157B4"/>
    <w:rsid w:val="00721D82"/>
    <w:rsid w:val="00737AA5"/>
    <w:rsid w:val="00744835"/>
    <w:rsid w:val="00751526"/>
    <w:rsid w:val="00753462"/>
    <w:rsid w:val="00756DB4"/>
    <w:rsid w:val="00761E03"/>
    <w:rsid w:val="00764210"/>
    <w:rsid w:val="007721F8"/>
    <w:rsid w:val="007728B6"/>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161"/>
    <w:rsid w:val="00831600"/>
    <w:rsid w:val="008349BF"/>
    <w:rsid w:val="008407C1"/>
    <w:rsid w:val="00842F8C"/>
    <w:rsid w:val="0084595A"/>
    <w:rsid w:val="008512F3"/>
    <w:rsid w:val="00855719"/>
    <w:rsid w:val="00861E38"/>
    <w:rsid w:val="00863828"/>
    <w:rsid w:val="008638F8"/>
    <w:rsid w:val="00871C0A"/>
    <w:rsid w:val="00871C96"/>
    <w:rsid w:val="008739BE"/>
    <w:rsid w:val="00882CBE"/>
    <w:rsid w:val="008863BD"/>
    <w:rsid w:val="00894694"/>
    <w:rsid w:val="008948B1"/>
    <w:rsid w:val="008977F9"/>
    <w:rsid w:val="008A0A51"/>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2320"/>
    <w:rsid w:val="009242D9"/>
    <w:rsid w:val="00924FC0"/>
    <w:rsid w:val="00954794"/>
    <w:rsid w:val="00954A14"/>
    <w:rsid w:val="00955BBA"/>
    <w:rsid w:val="00960BBB"/>
    <w:rsid w:val="00963C76"/>
    <w:rsid w:val="0096410B"/>
    <w:rsid w:val="00965067"/>
    <w:rsid w:val="00965452"/>
    <w:rsid w:val="00973997"/>
    <w:rsid w:val="00973EC5"/>
    <w:rsid w:val="009760D1"/>
    <w:rsid w:val="00976F4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1770E"/>
    <w:rsid w:val="00A21BB6"/>
    <w:rsid w:val="00A23EE8"/>
    <w:rsid w:val="00A26084"/>
    <w:rsid w:val="00A26A8C"/>
    <w:rsid w:val="00A27079"/>
    <w:rsid w:val="00A2721E"/>
    <w:rsid w:val="00A2773D"/>
    <w:rsid w:val="00A3064F"/>
    <w:rsid w:val="00A32AEF"/>
    <w:rsid w:val="00A33825"/>
    <w:rsid w:val="00A36C1B"/>
    <w:rsid w:val="00A42164"/>
    <w:rsid w:val="00A55392"/>
    <w:rsid w:val="00A56152"/>
    <w:rsid w:val="00A57269"/>
    <w:rsid w:val="00A649C9"/>
    <w:rsid w:val="00A66428"/>
    <w:rsid w:val="00A67F2E"/>
    <w:rsid w:val="00A71165"/>
    <w:rsid w:val="00A7627B"/>
    <w:rsid w:val="00A803B8"/>
    <w:rsid w:val="00A94506"/>
    <w:rsid w:val="00AA268B"/>
    <w:rsid w:val="00AA3822"/>
    <w:rsid w:val="00AA5226"/>
    <w:rsid w:val="00AA52C5"/>
    <w:rsid w:val="00AA698D"/>
    <w:rsid w:val="00AB5B88"/>
    <w:rsid w:val="00AC03F5"/>
    <w:rsid w:val="00AC3A57"/>
    <w:rsid w:val="00AC3C2B"/>
    <w:rsid w:val="00AD0526"/>
    <w:rsid w:val="00AD3924"/>
    <w:rsid w:val="00AD62F9"/>
    <w:rsid w:val="00AD69CD"/>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2C1"/>
    <w:rsid w:val="00C20354"/>
    <w:rsid w:val="00C40C56"/>
    <w:rsid w:val="00C45890"/>
    <w:rsid w:val="00C51006"/>
    <w:rsid w:val="00C531BE"/>
    <w:rsid w:val="00C62B3F"/>
    <w:rsid w:val="00C7758C"/>
    <w:rsid w:val="00C93F90"/>
    <w:rsid w:val="00C949C3"/>
    <w:rsid w:val="00C9774B"/>
    <w:rsid w:val="00CA10AE"/>
    <w:rsid w:val="00CA29A7"/>
    <w:rsid w:val="00CA4ED3"/>
    <w:rsid w:val="00CA700D"/>
    <w:rsid w:val="00CA777A"/>
    <w:rsid w:val="00CC0BE9"/>
    <w:rsid w:val="00CC3F5E"/>
    <w:rsid w:val="00CC7D4F"/>
    <w:rsid w:val="00CD16B7"/>
    <w:rsid w:val="00CE272D"/>
    <w:rsid w:val="00CE3399"/>
    <w:rsid w:val="00CE3D21"/>
    <w:rsid w:val="00CE5D44"/>
    <w:rsid w:val="00CF4D89"/>
    <w:rsid w:val="00CF51C0"/>
    <w:rsid w:val="00D07C1A"/>
    <w:rsid w:val="00D1146D"/>
    <w:rsid w:val="00D11C63"/>
    <w:rsid w:val="00D11CAD"/>
    <w:rsid w:val="00D14438"/>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7AA"/>
    <w:rsid w:val="00E52B9F"/>
    <w:rsid w:val="00E54DBF"/>
    <w:rsid w:val="00E551EF"/>
    <w:rsid w:val="00E5766F"/>
    <w:rsid w:val="00E60E7A"/>
    <w:rsid w:val="00E6715D"/>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67E05"/>
    <w:rsid w:val="00F71309"/>
    <w:rsid w:val="00F725D9"/>
    <w:rsid w:val="00F73AE5"/>
    <w:rsid w:val="00F82D51"/>
    <w:rsid w:val="00F82E30"/>
    <w:rsid w:val="00F82F48"/>
    <w:rsid w:val="00F87BE4"/>
    <w:rsid w:val="00F9506D"/>
    <w:rsid w:val="00F95186"/>
    <w:rsid w:val="00F958EF"/>
    <w:rsid w:val="00F976E6"/>
    <w:rsid w:val="00FA0F2B"/>
    <w:rsid w:val="00FA6B2F"/>
    <w:rsid w:val="00FA78F7"/>
    <w:rsid w:val="00FB18C0"/>
    <w:rsid w:val="00FB3D92"/>
    <w:rsid w:val="00FB4EAD"/>
    <w:rsid w:val="00FD09B1"/>
    <w:rsid w:val="00FD09C4"/>
    <w:rsid w:val="00FD5B42"/>
    <w:rsid w:val="00FE5B38"/>
    <w:rsid w:val="00FE71D5"/>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43</cp:revision>
  <cp:lastPrinted>2026-04-20T07:59:00Z</cp:lastPrinted>
  <dcterms:created xsi:type="dcterms:W3CDTF">2026-04-05T04:55:00Z</dcterms:created>
  <dcterms:modified xsi:type="dcterms:W3CDTF">2026-04-20T08:08:00Z</dcterms:modified>
</cp:coreProperties>
</file>