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DE735" w14:textId="1D74A04E" w:rsidR="00F96631" w:rsidRPr="0094579D" w:rsidRDefault="00F96631">
      <w:pPr>
        <w:spacing w:after="0" w:line="240" w:lineRule="auto"/>
        <w:ind w:right="85"/>
        <w:jc w:val="center"/>
        <w:rPr>
          <w:rFonts w:asciiTheme="minorHAnsi" w:eastAsia="Cambria" w:hAnsiTheme="minorHAnsi" w:cs="Cambria"/>
          <w:b/>
          <w:sz w:val="24"/>
          <w:szCs w:val="24"/>
        </w:rPr>
      </w:pPr>
      <w:r w:rsidRPr="0094579D">
        <w:rPr>
          <w:rFonts w:asciiTheme="minorHAnsi" w:hAnsiTheme="minorHAnsi" w:cs="Times New Roman"/>
          <w:noProof/>
          <w:lang w:eastAsia="en-IN"/>
        </w:rPr>
        <w:drawing>
          <wp:anchor distT="0" distB="0" distL="114300" distR="114300" simplePos="0" relativeHeight="251657728" behindDoc="1" locked="0" layoutInCell="1" allowOverlap="1" wp14:anchorId="55CD7721" wp14:editId="5FB4340E">
            <wp:simplePos x="0" y="0"/>
            <wp:positionH relativeFrom="margin">
              <wp:posOffset>1162050</wp:posOffset>
            </wp:positionH>
            <wp:positionV relativeFrom="paragraph">
              <wp:posOffset>-5080</wp:posOffset>
            </wp:positionV>
            <wp:extent cx="4262120" cy="533400"/>
            <wp:effectExtent l="0" t="0" r="5080" b="0"/>
            <wp:wrapTight wrapText="bothSides">
              <wp:wrapPolygon edited="0">
                <wp:start x="0" y="0"/>
                <wp:lineTo x="0" y="20829"/>
                <wp:lineTo x="21529" y="20829"/>
                <wp:lineTo x="21529" y="0"/>
                <wp:lineTo x="0" y="0"/>
              </wp:wrapPolygon>
            </wp:wrapTight>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3E9774" w14:textId="2FE78789" w:rsidR="00F96631" w:rsidRPr="0094579D" w:rsidRDefault="00F96631">
      <w:pPr>
        <w:spacing w:after="0" w:line="240" w:lineRule="auto"/>
        <w:ind w:right="85"/>
        <w:jc w:val="center"/>
        <w:rPr>
          <w:rFonts w:asciiTheme="minorHAnsi" w:eastAsia="Cambria" w:hAnsiTheme="minorHAnsi" w:cs="Cambria"/>
          <w:b/>
          <w:sz w:val="24"/>
          <w:szCs w:val="24"/>
        </w:rPr>
      </w:pPr>
    </w:p>
    <w:p w14:paraId="2F7B2241" w14:textId="1D1DDB59" w:rsidR="00F96631" w:rsidRPr="0094579D" w:rsidRDefault="00F96631">
      <w:pPr>
        <w:spacing w:after="0" w:line="240" w:lineRule="auto"/>
        <w:ind w:right="85"/>
        <w:jc w:val="center"/>
        <w:rPr>
          <w:rFonts w:asciiTheme="minorHAnsi" w:eastAsia="Cambria" w:hAnsiTheme="minorHAnsi" w:cs="Cambria"/>
          <w:b/>
          <w:sz w:val="24"/>
          <w:szCs w:val="24"/>
        </w:rPr>
      </w:pPr>
    </w:p>
    <w:p w14:paraId="4AE2F5CA" w14:textId="50C1FDD1" w:rsidR="00914F4B" w:rsidRPr="0094579D" w:rsidRDefault="00790492">
      <w:pPr>
        <w:spacing w:after="0" w:line="240" w:lineRule="auto"/>
        <w:ind w:right="85"/>
        <w:jc w:val="center"/>
        <w:rPr>
          <w:rFonts w:asciiTheme="minorHAnsi" w:eastAsia="Cambria" w:hAnsiTheme="minorHAnsi" w:cs="Cambria"/>
          <w:b/>
          <w:sz w:val="24"/>
          <w:szCs w:val="24"/>
        </w:rPr>
      </w:pPr>
      <w:r w:rsidRPr="0094579D">
        <w:rPr>
          <w:rFonts w:asciiTheme="minorHAnsi" w:eastAsia="Cambria" w:hAnsiTheme="minorHAnsi" w:cs="Cambria"/>
          <w:b/>
          <w:sz w:val="24"/>
          <w:szCs w:val="24"/>
        </w:rPr>
        <w:t>SEMESTE</w:t>
      </w:r>
      <w:r w:rsidR="00DA55EF" w:rsidRPr="0094579D">
        <w:rPr>
          <w:rFonts w:asciiTheme="minorHAnsi" w:eastAsia="Cambria" w:hAnsiTheme="minorHAnsi" w:cs="Cambria"/>
          <w:b/>
          <w:sz w:val="24"/>
          <w:szCs w:val="24"/>
        </w:rPr>
        <w:t>R END REGULAR</w:t>
      </w:r>
      <w:r w:rsidR="007371D8">
        <w:rPr>
          <w:rFonts w:asciiTheme="minorHAnsi" w:eastAsia="Cambria" w:hAnsiTheme="minorHAnsi" w:cs="Cambria"/>
          <w:b/>
          <w:sz w:val="24"/>
          <w:szCs w:val="24"/>
        </w:rPr>
        <w:t>/SUPPLEMENTARY</w:t>
      </w:r>
      <w:r w:rsidR="00DA55EF" w:rsidRPr="0094579D">
        <w:rPr>
          <w:rFonts w:asciiTheme="minorHAnsi" w:eastAsia="Cambria" w:hAnsiTheme="minorHAnsi" w:cs="Cambria"/>
          <w:b/>
          <w:sz w:val="24"/>
          <w:szCs w:val="24"/>
        </w:rPr>
        <w:t xml:space="preserve"> EXAMINATIONS (AR</w:t>
      </w:r>
      <w:r w:rsidR="006E5E45" w:rsidRPr="0094579D">
        <w:rPr>
          <w:rFonts w:asciiTheme="minorHAnsi" w:eastAsia="Cambria" w:hAnsiTheme="minorHAnsi" w:cs="Cambria"/>
          <w:b/>
          <w:sz w:val="24"/>
          <w:szCs w:val="24"/>
        </w:rPr>
        <w:t>23</w:t>
      </w:r>
      <w:r w:rsidR="00C8776A">
        <w:rPr>
          <w:rFonts w:asciiTheme="minorHAnsi" w:eastAsia="Cambria" w:hAnsiTheme="minorHAnsi" w:cs="Cambria"/>
          <w:b/>
          <w:sz w:val="24"/>
          <w:szCs w:val="24"/>
        </w:rPr>
        <w:t>), DEC</w:t>
      </w:r>
      <w:r w:rsidR="003C6D00" w:rsidRPr="0094579D">
        <w:rPr>
          <w:rFonts w:asciiTheme="minorHAnsi" w:eastAsia="Cambria" w:hAnsiTheme="minorHAnsi" w:cs="Cambria"/>
          <w:b/>
          <w:sz w:val="24"/>
          <w:szCs w:val="24"/>
        </w:rPr>
        <w:t>. – 202</w:t>
      </w:r>
      <w:r w:rsidR="00102CD0">
        <w:rPr>
          <w:rFonts w:asciiTheme="minorHAnsi" w:eastAsia="Cambria" w:hAnsiTheme="minorHAnsi" w:cs="Cambria"/>
          <w:b/>
          <w:sz w:val="24"/>
          <w:szCs w:val="24"/>
        </w:rPr>
        <w:t>5</w:t>
      </w:r>
    </w:p>
    <w:p w14:paraId="7FFC1AF9" w14:textId="77777777" w:rsidR="00914F4B" w:rsidRPr="0094579D" w:rsidRDefault="00914F4B">
      <w:pPr>
        <w:spacing w:after="0" w:line="240" w:lineRule="auto"/>
        <w:ind w:right="85"/>
        <w:jc w:val="center"/>
        <w:rPr>
          <w:rFonts w:asciiTheme="minorHAnsi" w:eastAsia="Cambria" w:hAnsiTheme="minorHAnsi" w:cs="Cambria"/>
          <w:b/>
          <w:sz w:val="24"/>
          <w:szCs w:val="24"/>
        </w:rPr>
      </w:pPr>
    </w:p>
    <w:tbl>
      <w:tblPr>
        <w:tblStyle w:val="a"/>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22"/>
        <w:gridCol w:w="1135"/>
        <w:gridCol w:w="1291"/>
        <w:gridCol w:w="453"/>
        <w:gridCol w:w="2800"/>
      </w:tblGrid>
      <w:tr w:rsidR="00914F4B" w:rsidRPr="0094579D" w14:paraId="153D1A11" w14:textId="77777777" w:rsidTr="007F5BF8">
        <w:trPr>
          <w:trHeight w:val="358"/>
          <w:jc w:val="center"/>
        </w:trPr>
        <w:tc>
          <w:tcPr>
            <w:tcW w:w="2444" w:type="dxa"/>
            <w:vAlign w:val="center"/>
          </w:tcPr>
          <w:p w14:paraId="05A3C570" w14:textId="77777777" w:rsidR="00914F4B" w:rsidRPr="0094579D" w:rsidRDefault="00790492">
            <w:pPr>
              <w:rPr>
                <w:rFonts w:asciiTheme="minorHAnsi" w:eastAsia="Cambria" w:hAnsiTheme="minorHAnsi" w:cs="Cambria"/>
                <w:sz w:val="21"/>
                <w:szCs w:val="21"/>
              </w:rPr>
            </w:pPr>
            <w:r w:rsidRPr="0094579D">
              <w:rPr>
                <w:rFonts w:asciiTheme="minorHAnsi" w:eastAsia="Cambria" w:hAnsiTheme="minorHAnsi" w:cs="Cambria"/>
                <w:sz w:val="21"/>
                <w:szCs w:val="21"/>
              </w:rPr>
              <w:t>U.G.</w:t>
            </w:r>
          </w:p>
        </w:tc>
        <w:tc>
          <w:tcPr>
            <w:tcW w:w="3357" w:type="dxa"/>
            <w:gridSpan w:val="2"/>
            <w:vAlign w:val="center"/>
          </w:tcPr>
          <w:p w14:paraId="76D9FA47" w14:textId="68BB0E0E" w:rsidR="00914F4B" w:rsidRPr="0094579D" w:rsidRDefault="007371D8" w:rsidP="007371D8">
            <w:pPr>
              <w:jc w:val="center"/>
              <w:rPr>
                <w:rFonts w:asciiTheme="minorHAnsi" w:eastAsia="Cambria" w:hAnsiTheme="minorHAnsi" w:cs="Cambria"/>
                <w:b/>
                <w:sz w:val="21"/>
                <w:szCs w:val="21"/>
              </w:rPr>
            </w:pPr>
            <w:r>
              <w:rPr>
                <w:rFonts w:ascii="Cambria" w:eastAsia="Cambria" w:hAnsi="Cambria" w:cs="Cambria"/>
                <w:b/>
                <w:sz w:val="21"/>
                <w:szCs w:val="21"/>
              </w:rPr>
              <w:t xml:space="preserve">Common to all (H </w:t>
            </w:r>
            <w:r w:rsidR="00F840DF">
              <w:rPr>
                <w:rFonts w:ascii="Cambria" w:eastAsia="Cambria" w:hAnsi="Cambria" w:cs="Cambria"/>
                <w:b/>
                <w:sz w:val="21"/>
                <w:szCs w:val="21"/>
              </w:rPr>
              <w:t>&amp;</w:t>
            </w:r>
            <w:r>
              <w:rPr>
                <w:rFonts w:ascii="Cambria" w:eastAsia="Cambria" w:hAnsi="Cambria" w:cs="Cambria"/>
                <w:b/>
                <w:sz w:val="21"/>
                <w:szCs w:val="21"/>
              </w:rPr>
              <w:t xml:space="preserve"> I</w:t>
            </w:r>
            <w:r w:rsidR="00F840DF">
              <w:rPr>
                <w:rFonts w:ascii="Cambria" w:eastAsia="Cambria" w:hAnsi="Cambria" w:cs="Cambria"/>
                <w:b/>
                <w:sz w:val="21"/>
                <w:szCs w:val="21"/>
              </w:rPr>
              <w:t xml:space="preserve"> sections)</w:t>
            </w:r>
          </w:p>
        </w:tc>
        <w:tc>
          <w:tcPr>
            <w:tcW w:w="1291" w:type="dxa"/>
            <w:vAlign w:val="center"/>
          </w:tcPr>
          <w:p w14:paraId="23637686" w14:textId="77777777" w:rsidR="00914F4B" w:rsidRPr="0094579D" w:rsidRDefault="00790492">
            <w:pPr>
              <w:jc w:val="both"/>
              <w:rPr>
                <w:rFonts w:asciiTheme="minorHAnsi" w:eastAsia="Cambria" w:hAnsiTheme="minorHAnsi" w:cs="Cambria"/>
                <w:sz w:val="21"/>
                <w:szCs w:val="21"/>
              </w:rPr>
            </w:pPr>
            <w:r w:rsidRPr="0094579D">
              <w:rPr>
                <w:rFonts w:asciiTheme="minorHAnsi" w:eastAsia="Cambria" w:hAnsiTheme="minorHAnsi" w:cs="Cambria"/>
                <w:sz w:val="21"/>
                <w:szCs w:val="21"/>
              </w:rPr>
              <w:t>Degree</w:t>
            </w:r>
          </w:p>
        </w:tc>
        <w:tc>
          <w:tcPr>
            <w:tcW w:w="3253" w:type="dxa"/>
            <w:gridSpan w:val="2"/>
            <w:vAlign w:val="center"/>
          </w:tcPr>
          <w:p w14:paraId="39C6A88E" w14:textId="77777777" w:rsidR="00914F4B" w:rsidRPr="0094579D" w:rsidRDefault="00790492">
            <w:pPr>
              <w:jc w:val="center"/>
              <w:rPr>
                <w:rFonts w:asciiTheme="minorHAnsi" w:eastAsia="Cambria" w:hAnsiTheme="minorHAnsi" w:cs="Cambria"/>
                <w:sz w:val="21"/>
                <w:szCs w:val="21"/>
              </w:rPr>
            </w:pPr>
            <w:r w:rsidRPr="0094579D">
              <w:rPr>
                <w:rFonts w:asciiTheme="minorHAnsi" w:eastAsia="Cambria" w:hAnsiTheme="minorHAnsi" w:cs="Cambria"/>
                <w:sz w:val="21"/>
                <w:szCs w:val="21"/>
              </w:rPr>
              <w:t>Bachelor of Technology</w:t>
            </w:r>
          </w:p>
        </w:tc>
      </w:tr>
      <w:tr w:rsidR="00914F4B" w:rsidRPr="0094579D" w14:paraId="4C99C718" w14:textId="77777777" w:rsidTr="007F5BF8">
        <w:trPr>
          <w:trHeight w:val="358"/>
          <w:jc w:val="center"/>
        </w:trPr>
        <w:tc>
          <w:tcPr>
            <w:tcW w:w="2444" w:type="dxa"/>
            <w:vAlign w:val="center"/>
          </w:tcPr>
          <w:p w14:paraId="641DC6C8" w14:textId="77777777" w:rsidR="00914F4B" w:rsidRPr="0094579D" w:rsidRDefault="00790492">
            <w:pPr>
              <w:rPr>
                <w:rFonts w:asciiTheme="minorHAnsi" w:eastAsia="Cambria" w:hAnsiTheme="minorHAnsi" w:cs="Cambria"/>
                <w:sz w:val="21"/>
                <w:szCs w:val="21"/>
              </w:rPr>
            </w:pPr>
            <w:r w:rsidRPr="0094579D">
              <w:rPr>
                <w:rFonts w:asciiTheme="minorHAnsi" w:eastAsia="Cambria" w:hAnsiTheme="minorHAnsi" w:cs="Cambria"/>
                <w:sz w:val="21"/>
                <w:szCs w:val="21"/>
              </w:rPr>
              <w:t>Academic Year</w:t>
            </w:r>
          </w:p>
        </w:tc>
        <w:tc>
          <w:tcPr>
            <w:tcW w:w="3357" w:type="dxa"/>
            <w:gridSpan w:val="2"/>
            <w:vAlign w:val="center"/>
          </w:tcPr>
          <w:p w14:paraId="655FC0DE" w14:textId="28DF03E2" w:rsidR="00914F4B" w:rsidRPr="0094579D" w:rsidRDefault="003C6D00" w:rsidP="00102CD0">
            <w:pPr>
              <w:jc w:val="center"/>
              <w:rPr>
                <w:rFonts w:asciiTheme="minorHAnsi" w:eastAsia="Cambria" w:hAnsiTheme="minorHAnsi" w:cs="Cambria"/>
                <w:sz w:val="21"/>
                <w:szCs w:val="21"/>
              </w:rPr>
            </w:pPr>
            <w:r w:rsidRPr="0094579D">
              <w:rPr>
                <w:rFonts w:asciiTheme="minorHAnsi" w:eastAsia="Cambria" w:hAnsiTheme="minorHAnsi" w:cs="Cambria"/>
                <w:sz w:val="21"/>
                <w:szCs w:val="21"/>
              </w:rPr>
              <w:t>202</w:t>
            </w:r>
            <w:r w:rsidR="00102CD0">
              <w:rPr>
                <w:rFonts w:asciiTheme="minorHAnsi" w:eastAsia="Cambria" w:hAnsiTheme="minorHAnsi" w:cs="Cambria"/>
                <w:sz w:val="21"/>
                <w:szCs w:val="21"/>
              </w:rPr>
              <w:t>5-26</w:t>
            </w:r>
          </w:p>
        </w:tc>
        <w:tc>
          <w:tcPr>
            <w:tcW w:w="1291" w:type="dxa"/>
            <w:vAlign w:val="center"/>
          </w:tcPr>
          <w:p w14:paraId="2576F92A" w14:textId="77777777" w:rsidR="00914F4B" w:rsidRPr="0094579D" w:rsidRDefault="00790492">
            <w:pPr>
              <w:jc w:val="both"/>
              <w:rPr>
                <w:rFonts w:asciiTheme="minorHAnsi" w:eastAsia="Cambria" w:hAnsiTheme="minorHAnsi" w:cs="Cambria"/>
                <w:sz w:val="21"/>
                <w:szCs w:val="21"/>
              </w:rPr>
            </w:pPr>
            <w:r w:rsidRPr="0094579D">
              <w:rPr>
                <w:rFonts w:asciiTheme="minorHAnsi" w:eastAsia="Cambria" w:hAnsiTheme="minorHAnsi" w:cs="Cambria"/>
                <w:sz w:val="21"/>
                <w:szCs w:val="21"/>
              </w:rPr>
              <w:t>Sem.</w:t>
            </w:r>
          </w:p>
        </w:tc>
        <w:tc>
          <w:tcPr>
            <w:tcW w:w="3253" w:type="dxa"/>
            <w:gridSpan w:val="2"/>
            <w:vAlign w:val="center"/>
          </w:tcPr>
          <w:p w14:paraId="6041850A" w14:textId="421FC38C" w:rsidR="00914F4B" w:rsidRPr="0094579D" w:rsidRDefault="003C6D00">
            <w:pPr>
              <w:jc w:val="center"/>
              <w:rPr>
                <w:rFonts w:asciiTheme="minorHAnsi" w:eastAsia="Cambria" w:hAnsiTheme="minorHAnsi" w:cs="Cambria"/>
                <w:sz w:val="21"/>
                <w:szCs w:val="21"/>
              </w:rPr>
            </w:pPr>
            <w:r w:rsidRPr="0094579D">
              <w:rPr>
                <w:rFonts w:asciiTheme="minorHAnsi" w:eastAsia="Cambria" w:hAnsiTheme="minorHAnsi" w:cs="Cambria"/>
                <w:sz w:val="21"/>
                <w:szCs w:val="21"/>
              </w:rPr>
              <w:t>1</w:t>
            </w:r>
            <w:r w:rsidRPr="0094579D">
              <w:rPr>
                <w:rFonts w:asciiTheme="minorHAnsi" w:eastAsia="Cambria" w:hAnsiTheme="minorHAnsi" w:cs="Cambria"/>
                <w:sz w:val="21"/>
                <w:szCs w:val="21"/>
                <w:vertAlign w:val="superscript"/>
              </w:rPr>
              <w:t>st</w:t>
            </w:r>
            <w:r w:rsidRPr="0094579D">
              <w:rPr>
                <w:rFonts w:asciiTheme="minorHAnsi" w:eastAsia="Cambria" w:hAnsiTheme="minorHAnsi" w:cs="Cambria"/>
                <w:sz w:val="21"/>
                <w:szCs w:val="21"/>
              </w:rPr>
              <w:t xml:space="preserve"> </w:t>
            </w:r>
          </w:p>
        </w:tc>
      </w:tr>
      <w:tr w:rsidR="00914F4B" w:rsidRPr="0094579D" w14:paraId="45008970" w14:textId="77777777" w:rsidTr="007F5BF8">
        <w:trPr>
          <w:trHeight w:val="144"/>
          <w:jc w:val="center"/>
        </w:trPr>
        <w:tc>
          <w:tcPr>
            <w:tcW w:w="2444" w:type="dxa"/>
            <w:vMerge w:val="restart"/>
            <w:vAlign w:val="center"/>
          </w:tcPr>
          <w:p w14:paraId="4277C43A" w14:textId="77777777" w:rsidR="00914F4B" w:rsidRPr="0094579D" w:rsidRDefault="00790492">
            <w:pPr>
              <w:rPr>
                <w:rFonts w:asciiTheme="minorHAnsi" w:eastAsia="Cambria" w:hAnsiTheme="minorHAnsi" w:cs="Cambria"/>
                <w:sz w:val="21"/>
                <w:szCs w:val="21"/>
              </w:rPr>
            </w:pPr>
            <w:r w:rsidRPr="0094579D">
              <w:rPr>
                <w:rFonts w:asciiTheme="minorHAnsi" w:eastAsia="Cambria" w:hAnsiTheme="minorHAnsi" w:cs="Cambria"/>
                <w:sz w:val="21"/>
                <w:szCs w:val="21"/>
              </w:rPr>
              <w:t>Course Code</w:t>
            </w:r>
          </w:p>
        </w:tc>
        <w:tc>
          <w:tcPr>
            <w:tcW w:w="2222" w:type="dxa"/>
            <w:vMerge w:val="restart"/>
            <w:vAlign w:val="center"/>
          </w:tcPr>
          <w:p w14:paraId="07AFBD1D" w14:textId="4D39E7E6" w:rsidR="00914F4B" w:rsidRPr="0094579D" w:rsidRDefault="003C6D00">
            <w:pPr>
              <w:jc w:val="center"/>
              <w:rPr>
                <w:rFonts w:asciiTheme="minorHAnsi" w:eastAsia="Cambria" w:hAnsiTheme="minorHAnsi" w:cs="Cambria"/>
                <w:b/>
                <w:sz w:val="21"/>
                <w:szCs w:val="21"/>
              </w:rPr>
            </w:pPr>
            <w:r w:rsidRPr="0094579D">
              <w:rPr>
                <w:rFonts w:asciiTheme="minorHAnsi" w:eastAsia="Cambria" w:hAnsiTheme="minorHAnsi" w:cs="Cambria"/>
                <w:b/>
                <w:sz w:val="21"/>
                <w:szCs w:val="21"/>
              </w:rPr>
              <w:t>23BEX04</w:t>
            </w:r>
          </w:p>
        </w:tc>
        <w:tc>
          <w:tcPr>
            <w:tcW w:w="5679" w:type="dxa"/>
            <w:gridSpan w:val="4"/>
            <w:vAlign w:val="center"/>
          </w:tcPr>
          <w:p w14:paraId="7BF6C56B" w14:textId="77777777" w:rsidR="00914F4B" w:rsidRPr="0094579D" w:rsidRDefault="00790492">
            <w:pPr>
              <w:jc w:val="center"/>
              <w:rPr>
                <w:rFonts w:asciiTheme="minorHAnsi" w:eastAsia="Cambria" w:hAnsiTheme="minorHAnsi" w:cs="Cambria"/>
                <w:sz w:val="21"/>
                <w:szCs w:val="21"/>
              </w:rPr>
            </w:pPr>
            <w:r w:rsidRPr="0094579D">
              <w:rPr>
                <w:rFonts w:asciiTheme="minorHAnsi" w:eastAsia="Cambria" w:hAnsiTheme="minorHAnsi" w:cs="Cambria"/>
                <w:sz w:val="21"/>
                <w:szCs w:val="21"/>
              </w:rPr>
              <w:t>Course Title</w:t>
            </w:r>
          </w:p>
        </w:tc>
      </w:tr>
      <w:tr w:rsidR="00914F4B" w:rsidRPr="0094579D" w14:paraId="0B814980" w14:textId="77777777" w:rsidTr="007F5BF8">
        <w:trPr>
          <w:trHeight w:val="144"/>
          <w:jc w:val="center"/>
        </w:trPr>
        <w:tc>
          <w:tcPr>
            <w:tcW w:w="2444" w:type="dxa"/>
            <w:vMerge/>
            <w:vAlign w:val="center"/>
          </w:tcPr>
          <w:p w14:paraId="40A5795C" w14:textId="77777777" w:rsidR="00914F4B" w:rsidRPr="0094579D" w:rsidRDefault="00914F4B">
            <w:pPr>
              <w:widowControl w:val="0"/>
              <w:pBdr>
                <w:top w:val="nil"/>
                <w:left w:val="nil"/>
                <w:bottom w:val="nil"/>
                <w:right w:val="nil"/>
                <w:between w:val="nil"/>
              </w:pBdr>
              <w:spacing w:line="276" w:lineRule="auto"/>
              <w:rPr>
                <w:rFonts w:asciiTheme="minorHAnsi" w:eastAsia="Cambria" w:hAnsiTheme="minorHAnsi" w:cs="Cambria"/>
                <w:sz w:val="21"/>
                <w:szCs w:val="21"/>
              </w:rPr>
            </w:pPr>
          </w:p>
        </w:tc>
        <w:tc>
          <w:tcPr>
            <w:tcW w:w="2222" w:type="dxa"/>
            <w:vMerge/>
            <w:vAlign w:val="center"/>
          </w:tcPr>
          <w:p w14:paraId="272D98F0" w14:textId="77777777" w:rsidR="00914F4B" w:rsidRPr="0094579D" w:rsidRDefault="00914F4B">
            <w:pPr>
              <w:widowControl w:val="0"/>
              <w:pBdr>
                <w:top w:val="nil"/>
                <w:left w:val="nil"/>
                <w:bottom w:val="nil"/>
                <w:right w:val="nil"/>
                <w:between w:val="nil"/>
              </w:pBdr>
              <w:spacing w:line="276" w:lineRule="auto"/>
              <w:rPr>
                <w:rFonts w:asciiTheme="minorHAnsi" w:eastAsia="Cambria" w:hAnsiTheme="minorHAnsi" w:cs="Cambria"/>
                <w:sz w:val="21"/>
                <w:szCs w:val="21"/>
              </w:rPr>
            </w:pPr>
          </w:p>
        </w:tc>
        <w:tc>
          <w:tcPr>
            <w:tcW w:w="5679" w:type="dxa"/>
            <w:gridSpan w:val="4"/>
            <w:vAlign w:val="center"/>
          </w:tcPr>
          <w:p w14:paraId="1B50F2DA" w14:textId="5A5EF4B0" w:rsidR="00914F4B" w:rsidRPr="0094579D" w:rsidRDefault="003C6D00">
            <w:pPr>
              <w:jc w:val="center"/>
              <w:rPr>
                <w:rFonts w:asciiTheme="minorHAnsi" w:eastAsia="Cambria" w:hAnsiTheme="minorHAnsi" w:cs="Cambria"/>
                <w:b/>
                <w:sz w:val="21"/>
                <w:szCs w:val="21"/>
              </w:rPr>
            </w:pPr>
            <w:r w:rsidRPr="0094579D">
              <w:rPr>
                <w:rFonts w:asciiTheme="minorHAnsi" w:eastAsia="Cambria" w:hAnsiTheme="minorHAnsi" w:cs="Cambria"/>
                <w:b/>
                <w:sz w:val="21"/>
                <w:szCs w:val="21"/>
              </w:rPr>
              <w:t>ENGINEERING GRAPHICS</w:t>
            </w:r>
          </w:p>
        </w:tc>
      </w:tr>
      <w:tr w:rsidR="00914F4B" w:rsidRPr="0094579D" w14:paraId="22B76C36" w14:textId="77777777" w:rsidTr="007F5BF8">
        <w:trPr>
          <w:trHeight w:val="144"/>
          <w:jc w:val="center"/>
        </w:trPr>
        <w:tc>
          <w:tcPr>
            <w:tcW w:w="2444" w:type="dxa"/>
            <w:vAlign w:val="center"/>
          </w:tcPr>
          <w:p w14:paraId="79ED5EBB" w14:textId="77777777" w:rsidR="00914F4B" w:rsidRPr="0094579D" w:rsidRDefault="00790492">
            <w:pPr>
              <w:rPr>
                <w:rFonts w:asciiTheme="minorHAnsi" w:eastAsia="Cambria" w:hAnsiTheme="minorHAnsi" w:cs="Cambria"/>
                <w:sz w:val="21"/>
                <w:szCs w:val="21"/>
              </w:rPr>
            </w:pPr>
            <w:r w:rsidRPr="0094579D">
              <w:rPr>
                <w:rFonts w:asciiTheme="minorHAnsi" w:eastAsia="Cambria" w:hAnsiTheme="minorHAnsi" w:cs="Cambria"/>
                <w:sz w:val="21"/>
                <w:szCs w:val="21"/>
              </w:rPr>
              <w:t xml:space="preserve">Duration </w:t>
            </w:r>
          </w:p>
        </w:tc>
        <w:tc>
          <w:tcPr>
            <w:tcW w:w="2222" w:type="dxa"/>
            <w:vAlign w:val="center"/>
          </w:tcPr>
          <w:p w14:paraId="225824B8" w14:textId="692F8352" w:rsidR="00914F4B" w:rsidRPr="0094579D" w:rsidRDefault="003C6D00">
            <w:pPr>
              <w:jc w:val="center"/>
              <w:rPr>
                <w:rFonts w:asciiTheme="minorHAnsi" w:eastAsia="Cambria" w:hAnsiTheme="minorHAnsi" w:cs="Cambria"/>
                <w:sz w:val="21"/>
                <w:szCs w:val="21"/>
              </w:rPr>
            </w:pPr>
            <w:r w:rsidRPr="0094579D">
              <w:rPr>
                <w:rFonts w:asciiTheme="minorHAnsi" w:eastAsia="Cambria" w:hAnsiTheme="minorHAnsi" w:cs="Cambria"/>
                <w:sz w:val="21"/>
                <w:szCs w:val="21"/>
              </w:rPr>
              <w:t>90 Min.</w:t>
            </w:r>
          </w:p>
        </w:tc>
        <w:tc>
          <w:tcPr>
            <w:tcW w:w="2879" w:type="dxa"/>
            <w:gridSpan w:val="3"/>
            <w:vAlign w:val="center"/>
          </w:tcPr>
          <w:p w14:paraId="2A857931" w14:textId="77777777" w:rsidR="00914F4B" w:rsidRPr="0094579D" w:rsidRDefault="00790492">
            <w:pPr>
              <w:jc w:val="center"/>
              <w:rPr>
                <w:rFonts w:asciiTheme="minorHAnsi" w:eastAsia="Cambria" w:hAnsiTheme="minorHAnsi" w:cs="Cambria"/>
                <w:sz w:val="21"/>
                <w:szCs w:val="21"/>
              </w:rPr>
            </w:pPr>
            <w:r w:rsidRPr="0094579D">
              <w:rPr>
                <w:rFonts w:asciiTheme="minorHAnsi" w:eastAsia="Cambria" w:hAnsiTheme="minorHAnsi" w:cs="Cambria"/>
                <w:sz w:val="21"/>
                <w:szCs w:val="21"/>
              </w:rPr>
              <w:t>Maximum Marks</w:t>
            </w:r>
          </w:p>
        </w:tc>
        <w:tc>
          <w:tcPr>
            <w:tcW w:w="2800" w:type="dxa"/>
            <w:vAlign w:val="center"/>
          </w:tcPr>
          <w:p w14:paraId="5D87182D" w14:textId="512C126A" w:rsidR="00914F4B" w:rsidRPr="0094579D" w:rsidRDefault="003C6D00" w:rsidP="003C6D00">
            <w:pPr>
              <w:jc w:val="center"/>
              <w:rPr>
                <w:rFonts w:asciiTheme="minorHAnsi" w:eastAsia="Cambria" w:hAnsiTheme="minorHAnsi" w:cs="Cambria"/>
                <w:sz w:val="21"/>
                <w:szCs w:val="21"/>
              </w:rPr>
            </w:pPr>
            <w:bookmarkStart w:id="0" w:name="_gjdgxs" w:colFirst="0" w:colLast="0"/>
            <w:bookmarkEnd w:id="0"/>
            <w:r w:rsidRPr="0094579D">
              <w:rPr>
                <w:rFonts w:asciiTheme="minorHAnsi" w:eastAsia="Cambria" w:hAnsiTheme="minorHAnsi" w:cs="Cambria"/>
                <w:sz w:val="21"/>
                <w:szCs w:val="21"/>
              </w:rPr>
              <w:t>35</w:t>
            </w:r>
            <w:r w:rsidR="00790492" w:rsidRPr="0094579D">
              <w:rPr>
                <w:rFonts w:asciiTheme="minorHAnsi" w:eastAsia="Cambria" w:hAnsiTheme="minorHAnsi" w:cs="Cambria"/>
                <w:sz w:val="21"/>
                <w:szCs w:val="21"/>
              </w:rPr>
              <w:t xml:space="preserve"> (</w:t>
            </w:r>
            <w:r w:rsidRPr="0094579D">
              <w:rPr>
                <w:rFonts w:asciiTheme="minorHAnsi" w:eastAsia="Cambria" w:hAnsiTheme="minorHAnsi" w:cs="Cambria"/>
                <w:sz w:val="21"/>
                <w:szCs w:val="21"/>
              </w:rPr>
              <w:t>Thirty Five</w:t>
            </w:r>
            <w:r w:rsidR="00790492" w:rsidRPr="0094579D">
              <w:rPr>
                <w:rFonts w:asciiTheme="minorHAnsi" w:eastAsia="Cambria" w:hAnsiTheme="minorHAnsi" w:cs="Cambria"/>
                <w:sz w:val="21"/>
                <w:szCs w:val="21"/>
              </w:rPr>
              <w:t>)</w:t>
            </w:r>
          </w:p>
        </w:tc>
      </w:tr>
    </w:tbl>
    <w:p w14:paraId="178473D2" w14:textId="77777777" w:rsidR="00914F4B" w:rsidRPr="0094579D" w:rsidRDefault="00914F4B">
      <w:pPr>
        <w:spacing w:after="0" w:line="240" w:lineRule="auto"/>
        <w:jc w:val="center"/>
        <w:rPr>
          <w:rFonts w:asciiTheme="minorHAnsi" w:eastAsia="Cambria" w:hAnsiTheme="minorHAnsi" w:cs="Cambria"/>
          <w:b/>
          <w:sz w:val="21"/>
          <w:szCs w:val="21"/>
        </w:rPr>
      </w:pPr>
    </w:p>
    <w:p w14:paraId="4F5C0C9D" w14:textId="77777777" w:rsidR="00914F4B" w:rsidRPr="0094579D" w:rsidRDefault="00790492">
      <w:pPr>
        <w:spacing w:after="0" w:line="240" w:lineRule="auto"/>
        <w:jc w:val="center"/>
        <w:rPr>
          <w:rFonts w:asciiTheme="minorHAnsi" w:eastAsia="Cambria" w:hAnsiTheme="minorHAnsi" w:cs="Cambria"/>
          <w:b/>
          <w:sz w:val="21"/>
          <w:szCs w:val="21"/>
        </w:rPr>
      </w:pPr>
      <w:r w:rsidRPr="0094579D">
        <w:rPr>
          <w:rFonts w:asciiTheme="minorHAnsi" w:eastAsia="Cambria" w:hAnsiTheme="minorHAnsi" w:cs="Cambria"/>
          <w:b/>
          <w:sz w:val="21"/>
          <w:szCs w:val="21"/>
        </w:rPr>
        <w:t xml:space="preserve">SECTION-I </w:t>
      </w:r>
    </w:p>
    <w:p w14:paraId="195CCE43" w14:textId="45247716" w:rsidR="00914F4B" w:rsidRPr="0094579D" w:rsidRDefault="00170480">
      <w:pPr>
        <w:spacing w:after="0" w:line="240" w:lineRule="auto"/>
        <w:jc w:val="center"/>
        <w:rPr>
          <w:rFonts w:asciiTheme="minorHAnsi" w:eastAsia="Cambria" w:hAnsiTheme="minorHAnsi" w:cs="Cambria"/>
          <w:sz w:val="21"/>
          <w:szCs w:val="21"/>
        </w:rPr>
      </w:pPr>
      <w:r w:rsidRPr="0094579D">
        <w:rPr>
          <w:rFonts w:asciiTheme="minorHAnsi" w:eastAsia="Cambria" w:hAnsiTheme="minorHAnsi" w:cs="Cambria"/>
          <w:sz w:val="21"/>
          <w:szCs w:val="21"/>
        </w:rPr>
        <w:t xml:space="preserve">Conventional Drawing </w:t>
      </w:r>
    </w:p>
    <w:p w14:paraId="07AA13FD" w14:textId="77777777" w:rsidR="003C6D00" w:rsidRPr="0094579D" w:rsidRDefault="003C6D00">
      <w:pPr>
        <w:spacing w:after="0" w:line="240" w:lineRule="auto"/>
        <w:jc w:val="center"/>
        <w:rPr>
          <w:rFonts w:asciiTheme="minorHAnsi" w:eastAsia="Cambria" w:hAnsiTheme="minorHAnsi" w:cs="Cambria"/>
          <w:sz w:val="21"/>
          <w:szCs w:val="21"/>
        </w:rPr>
      </w:pPr>
    </w:p>
    <w:tbl>
      <w:tblPr>
        <w:tblStyle w:val="a1"/>
        <w:tblW w:w="1029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8193"/>
        <w:gridCol w:w="650"/>
        <w:gridCol w:w="885"/>
      </w:tblGrid>
      <w:tr w:rsidR="003C6D00" w:rsidRPr="0094579D" w14:paraId="7A055014" w14:textId="77777777" w:rsidTr="00102CD0">
        <w:tc>
          <w:tcPr>
            <w:tcW w:w="570" w:type="dxa"/>
            <w:tcBorders>
              <w:bottom w:val="single" w:sz="18" w:space="0" w:color="auto"/>
            </w:tcBorders>
            <w:vAlign w:val="center"/>
          </w:tcPr>
          <w:p w14:paraId="446D5855" w14:textId="77777777" w:rsidR="003C6D00" w:rsidRPr="0094579D" w:rsidRDefault="003C6D0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No.</w:t>
            </w:r>
          </w:p>
        </w:tc>
        <w:tc>
          <w:tcPr>
            <w:tcW w:w="8193" w:type="dxa"/>
            <w:tcBorders>
              <w:bottom w:val="single" w:sz="18" w:space="0" w:color="auto"/>
            </w:tcBorders>
            <w:vAlign w:val="center"/>
          </w:tcPr>
          <w:p w14:paraId="31E281C2" w14:textId="77D5F317" w:rsidR="003C6D00" w:rsidRPr="0094579D" w:rsidRDefault="00170480" w:rsidP="00170480">
            <w:pPr>
              <w:jc w:val="center"/>
              <w:rPr>
                <w:rFonts w:asciiTheme="minorHAnsi" w:eastAsia="Cambria" w:hAnsiTheme="minorHAnsi" w:cs="Cambria"/>
                <w:sz w:val="21"/>
                <w:szCs w:val="21"/>
              </w:rPr>
            </w:pPr>
            <w:r w:rsidRPr="0094579D">
              <w:rPr>
                <w:rFonts w:asciiTheme="minorHAnsi" w:eastAsia="Cambria" w:hAnsiTheme="minorHAnsi" w:cs="Cambria"/>
                <w:sz w:val="21"/>
                <w:szCs w:val="21"/>
              </w:rPr>
              <w:t>Questions</w:t>
            </w:r>
          </w:p>
        </w:tc>
        <w:tc>
          <w:tcPr>
            <w:tcW w:w="650" w:type="dxa"/>
            <w:tcBorders>
              <w:bottom w:val="single" w:sz="18" w:space="0" w:color="auto"/>
            </w:tcBorders>
            <w:vAlign w:val="center"/>
          </w:tcPr>
          <w:p w14:paraId="51C6E442" w14:textId="77777777" w:rsidR="003C6D00" w:rsidRPr="0094579D" w:rsidRDefault="003C6D00" w:rsidP="0094579D">
            <w:pPr>
              <w:jc w:val="center"/>
              <w:rPr>
                <w:rFonts w:asciiTheme="minorHAnsi" w:eastAsia="Cambria" w:hAnsiTheme="minorHAnsi" w:cs="Cambria"/>
                <w:sz w:val="21"/>
                <w:szCs w:val="21"/>
              </w:rPr>
            </w:pPr>
            <w:r w:rsidRPr="0094579D">
              <w:rPr>
                <w:rFonts w:asciiTheme="minorHAnsi" w:eastAsia="Cambria" w:hAnsiTheme="minorHAnsi" w:cs="Cambria"/>
                <w:sz w:val="21"/>
                <w:szCs w:val="21"/>
              </w:rPr>
              <w:t>COs</w:t>
            </w:r>
          </w:p>
        </w:tc>
        <w:tc>
          <w:tcPr>
            <w:tcW w:w="885" w:type="dxa"/>
            <w:tcBorders>
              <w:bottom w:val="single" w:sz="18" w:space="0" w:color="auto"/>
            </w:tcBorders>
            <w:vAlign w:val="center"/>
          </w:tcPr>
          <w:p w14:paraId="562F921D" w14:textId="77777777" w:rsidR="003C6D00" w:rsidRPr="0094579D" w:rsidRDefault="003C6D0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Marks</w:t>
            </w:r>
          </w:p>
        </w:tc>
      </w:tr>
      <w:tr w:rsidR="00170480" w:rsidRPr="0094579D" w14:paraId="2E390D7C" w14:textId="77777777" w:rsidTr="00102CD0">
        <w:trPr>
          <w:trHeight w:val="112"/>
        </w:trPr>
        <w:tc>
          <w:tcPr>
            <w:tcW w:w="570" w:type="dxa"/>
            <w:tcBorders>
              <w:top w:val="single" w:sz="18" w:space="0" w:color="auto"/>
            </w:tcBorders>
            <w:vAlign w:val="center"/>
          </w:tcPr>
          <w:p w14:paraId="38DDFE89" w14:textId="7242C4AF"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1</w:t>
            </w:r>
          </w:p>
        </w:tc>
        <w:tc>
          <w:tcPr>
            <w:tcW w:w="8193" w:type="dxa"/>
            <w:tcBorders>
              <w:top w:val="single" w:sz="18" w:space="0" w:color="auto"/>
            </w:tcBorders>
            <w:vAlign w:val="center"/>
          </w:tcPr>
          <w:p w14:paraId="75FBAEAC" w14:textId="421D61C5" w:rsidR="00170480" w:rsidRPr="00440F6D" w:rsidRDefault="00440F6D" w:rsidP="00440F6D">
            <w:pPr>
              <w:jc w:val="both"/>
              <w:rPr>
                <w:rFonts w:asciiTheme="minorHAnsi" w:eastAsia="Cambria" w:hAnsiTheme="minorHAnsi" w:cs="Cambria"/>
                <w:sz w:val="24"/>
                <w:szCs w:val="21"/>
              </w:rPr>
            </w:pPr>
            <w:r w:rsidRPr="00440F6D">
              <w:rPr>
                <w:rFonts w:asciiTheme="minorHAnsi" w:eastAsia="Cambria" w:hAnsiTheme="minorHAnsi" w:cs="Cambria"/>
                <w:sz w:val="24"/>
                <w:szCs w:val="21"/>
              </w:rPr>
              <w:t>Construct an ellipse when the distance of the focus from the directrix is equal to 80 mm</w:t>
            </w:r>
            <w:r>
              <w:rPr>
                <w:rFonts w:asciiTheme="minorHAnsi" w:eastAsia="Cambria" w:hAnsiTheme="minorHAnsi" w:cs="Cambria"/>
                <w:sz w:val="24"/>
                <w:szCs w:val="21"/>
              </w:rPr>
              <w:t xml:space="preserve"> </w:t>
            </w:r>
            <w:r w:rsidRPr="00440F6D">
              <w:rPr>
                <w:rFonts w:asciiTheme="minorHAnsi" w:eastAsia="Cambria" w:hAnsiTheme="minorHAnsi" w:cs="Cambria"/>
                <w:sz w:val="24"/>
                <w:szCs w:val="21"/>
              </w:rPr>
              <w:t>and eccentricity is 3/5</w:t>
            </w:r>
          </w:p>
        </w:tc>
        <w:tc>
          <w:tcPr>
            <w:tcW w:w="650" w:type="dxa"/>
            <w:tcBorders>
              <w:top w:val="single" w:sz="18" w:space="0" w:color="auto"/>
              <w:bottom w:val="single" w:sz="4" w:space="0" w:color="000000"/>
            </w:tcBorders>
            <w:vAlign w:val="center"/>
          </w:tcPr>
          <w:p w14:paraId="5368E502" w14:textId="77777777" w:rsidR="00170480" w:rsidRPr="0094579D" w:rsidRDefault="00170480" w:rsidP="0094579D">
            <w:pPr>
              <w:jc w:val="center"/>
              <w:rPr>
                <w:rFonts w:asciiTheme="minorHAnsi" w:eastAsia="Cambria" w:hAnsiTheme="minorHAnsi" w:cs="Cambria"/>
                <w:sz w:val="21"/>
                <w:szCs w:val="21"/>
              </w:rPr>
            </w:pPr>
            <w:r w:rsidRPr="0094579D">
              <w:rPr>
                <w:rFonts w:asciiTheme="minorHAnsi" w:eastAsia="Cambria" w:hAnsiTheme="minorHAnsi" w:cs="Cambria"/>
                <w:sz w:val="21"/>
                <w:szCs w:val="21"/>
              </w:rPr>
              <w:t>1</w:t>
            </w:r>
          </w:p>
        </w:tc>
        <w:tc>
          <w:tcPr>
            <w:tcW w:w="885" w:type="dxa"/>
            <w:tcBorders>
              <w:top w:val="single" w:sz="18" w:space="0" w:color="auto"/>
              <w:bottom w:val="single" w:sz="4" w:space="0" w:color="000000"/>
            </w:tcBorders>
            <w:vAlign w:val="center"/>
          </w:tcPr>
          <w:p w14:paraId="7A26668C" w14:textId="68307367"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7M</w:t>
            </w:r>
          </w:p>
        </w:tc>
      </w:tr>
      <w:tr w:rsidR="003C6D00" w:rsidRPr="0094579D" w14:paraId="69A752DE" w14:textId="77777777" w:rsidTr="0094579D">
        <w:trPr>
          <w:trHeight w:val="112"/>
        </w:trPr>
        <w:tc>
          <w:tcPr>
            <w:tcW w:w="10298" w:type="dxa"/>
            <w:gridSpan w:val="4"/>
            <w:tcBorders>
              <w:top w:val="single" w:sz="4" w:space="0" w:color="000000"/>
              <w:left w:val="single" w:sz="4" w:space="0" w:color="000000"/>
              <w:bottom w:val="single" w:sz="4" w:space="0" w:color="000000"/>
              <w:right w:val="single" w:sz="4" w:space="0" w:color="000000"/>
            </w:tcBorders>
            <w:vAlign w:val="center"/>
          </w:tcPr>
          <w:p w14:paraId="1930367F" w14:textId="77777777" w:rsidR="003C6D00" w:rsidRPr="0094579D" w:rsidRDefault="003C6D00" w:rsidP="0094579D">
            <w:pPr>
              <w:jc w:val="center"/>
              <w:rPr>
                <w:rFonts w:asciiTheme="minorHAnsi" w:eastAsia="Cambria" w:hAnsiTheme="minorHAnsi" w:cs="Cambria"/>
                <w:b/>
                <w:sz w:val="21"/>
                <w:szCs w:val="21"/>
              </w:rPr>
            </w:pPr>
            <w:r w:rsidRPr="0094579D">
              <w:rPr>
                <w:rFonts w:asciiTheme="minorHAnsi" w:eastAsia="Cambria" w:hAnsiTheme="minorHAnsi" w:cs="Cambria"/>
                <w:b/>
                <w:sz w:val="21"/>
                <w:szCs w:val="21"/>
              </w:rPr>
              <w:t>OR</w:t>
            </w:r>
          </w:p>
        </w:tc>
      </w:tr>
      <w:tr w:rsidR="00170480" w:rsidRPr="0094579D" w14:paraId="37CC9E75" w14:textId="77777777" w:rsidTr="00102CD0">
        <w:trPr>
          <w:trHeight w:val="112"/>
        </w:trPr>
        <w:tc>
          <w:tcPr>
            <w:tcW w:w="570" w:type="dxa"/>
            <w:tcBorders>
              <w:bottom w:val="single" w:sz="18" w:space="0" w:color="auto"/>
            </w:tcBorders>
            <w:vAlign w:val="center"/>
          </w:tcPr>
          <w:p w14:paraId="5322F958" w14:textId="0756A499"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2</w:t>
            </w:r>
          </w:p>
        </w:tc>
        <w:tc>
          <w:tcPr>
            <w:tcW w:w="8193" w:type="dxa"/>
            <w:tcBorders>
              <w:bottom w:val="single" w:sz="18" w:space="0" w:color="auto"/>
              <w:right w:val="single" w:sz="4" w:space="0" w:color="000000"/>
            </w:tcBorders>
            <w:vAlign w:val="center"/>
          </w:tcPr>
          <w:p w14:paraId="3407716B" w14:textId="6BB058EE" w:rsidR="00170480" w:rsidRPr="0094579D" w:rsidRDefault="00E468C6" w:rsidP="00DB4878">
            <w:pPr>
              <w:jc w:val="both"/>
              <w:rPr>
                <w:rFonts w:asciiTheme="minorHAnsi" w:eastAsia="Cambria" w:hAnsiTheme="minorHAnsi" w:cs="Cambria"/>
                <w:sz w:val="21"/>
                <w:szCs w:val="21"/>
              </w:rPr>
            </w:pPr>
            <w:r>
              <w:rPr>
                <w:rFonts w:asciiTheme="minorHAnsi" w:eastAsia="Cambria" w:hAnsiTheme="minorHAnsi" w:cs="Cambria"/>
                <w:sz w:val="24"/>
                <w:szCs w:val="21"/>
              </w:rPr>
              <w:t xml:space="preserve">Construct a </w:t>
            </w:r>
            <w:r w:rsidR="00440F6D" w:rsidRPr="00440F6D">
              <w:rPr>
                <w:rFonts w:asciiTheme="minorHAnsi" w:eastAsia="Cambria" w:hAnsiTheme="minorHAnsi" w:cs="Cambria"/>
                <w:sz w:val="24"/>
                <w:szCs w:val="21"/>
              </w:rPr>
              <w:t xml:space="preserve"> </w:t>
            </w:r>
            <w:r w:rsidR="00DB4878">
              <w:rPr>
                <w:rFonts w:asciiTheme="minorHAnsi" w:eastAsia="Cambria" w:hAnsiTheme="minorHAnsi" w:cs="Cambria"/>
                <w:sz w:val="24"/>
                <w:szCs w:val="21"/>
              </w:rPr>
              <w:t xml:space="preserve">scale of 1 : 32 to read meters and </w:t>
            </w:r>
            <w:proofErr w:type="spellStart"/>
            <w:r w:rsidR="00DB4878">
              <w:rPr>
                <w:rFonts w:asciiTheme="minorHAnsi" w:eastAsia="Cambria" w:hAnsiTheme="minorHAnsi" w:cs="Cambria"/>
                <w:sz w:val="24"/>
                <w:szCs w:val="21"/>
              </w:rPr>
              <w:t>deci</w:t>
            </w:r>
            <w:r w:rsidR="00440F6D" w:rsidRPr="00440F6D">
              <w:rPr>
                <w:rFonts w:asciiTheme="minorHAnsi" w:eastAsia="Cambria" w:hAnsiTheme="minorHAnsi" w:cs="Cambria"/>
                <w:sz w:val="24"/>
                <w:szCs w:val="21"/>
              </w:rPr>
              <w:t>meters</w:t>
            </w:r>
            <w:proofErr w:type="spellEnd"/>
            <w:r w:rsidR="00440F6D" w:rsidRPr="00440F6D">
              <w:rPr>
                <w:rFonts w:asciiTheme="minorHAnsi" w:eastAsia="Cambria" w:hAnsiTheme="minorHAnsi" w:cs="Cambria"/>
                <w:sz w:val="24"/>
                <w:szCs w:val="21"/>
              </w:rPr>
              <w:t xml:space="preserve">, and long enough to measure 4 m. Show </w:t>
            </w:r>
            <w:r>
              <w:rPr>
                <w:rFonts w:asciiTheme="minorHAnsi" w:eastAsia="Cambria" w:hAnsiTheme="minorHAnsi" w:cs="Cambria"/>
                <w:sz w:val="24"/>
                <w:szCs w:val="21"/>
              </w:rPr>
              <w:t>on this scale a distance of 2.4</w:t>
            </w:r>
            <w:r w:rsidR="00440F6D" w:rsidRPr="00440F6D">
              <w:rPr>
                <w:rFonts w:asciiTheme="minorHAnsi" w:eastAsia="Cambria" w:hAnsiTheme="minorHAnsi" w:cs="Cambria"/>
                <w:sz w:val="24"/>
                <w:szCs w:val="21"/>
              </w:rPr>
              <w:t xml:space="preserve"> m</w:t>
            </w:r>
          </w:p>
        </w:tc>
        <w:tc>
          <w:tcPr>
            <w:tcW w:w="650" w:type="dxa"/>
            <w:tcBorders>
              <w:top w:val="single" w:sz="4" w:space="0" w:color="000000"/>
              <w:left w:val="single" w:sz="4" w:space="0" w:color="000000"/>
              <w:bottom w:val="single" w:sz="18" w:space="0" w:color="auto"/>
              <w:right w:val="single" w:sz="4" w:space="0" w:color="000000"/>
            </w:tcBorders>
            <w:vAlign w:val="center"/>
          </w:tcPr>
          <w:p w14:paraId="1C96EBD1" w14:textId="77777777" w:rsidR="00170480" w:rsidRPr="0094579D" w:rsidRDefault="00170480" w:rsidP="0094579D">
            <w:pPr>
              <w:jc w:val="center"/>
              <w:rPr>
                <w:rFonts w:asciiTheme="minorHAnsi" w:eastAsia="Cambria" w:hAnsiTheme="minorHAnsi" w:cs="Cambria"/>
                <w:sz w:val="21"/>
                <w:szCs w:val="21"/>
              </w:rPr>
            </w:pPr>
            <w:r w:rsidRPr="0094579D">
              <w:rPr>
                <w:rFonts w:asciiTheme="minorHAnsi" w:eastAsia="Cambria" w:hAnsiTheme="minorHAnsi" w:cs="Cambria"/>
                <w:sz w:val="21"/>
                <w:szCs w:val="21"/>
              </w:rPr>
              <w:t>1</w:t>
            </w:r>
          </w:p>
        </w:tc>
        <w:tc>
          <w:tcPr>
            <w:tcW w:w="885" w:type="dxa"/>
            <w:tcBorders>
              <w:bottom w:val="single" w:sz="18" w:space="0" w:color="auto"/>
            </w:tcBorders>
            <w:vAlign w:val="center"/>
          </w:tcPr>
          <w:p w14:paraId="64E17183" w14:textId="0C012DA7"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7M</w:t>
            </w:r>
          </w:p>
        </w:tc>
      </w:tr>
      <w:tr w:rsidR="00170480" w:rsidRPr="0094579D" w14:paraId="05A9EB86" w14:textId="77777777" w:rsidTr="0094579D">
        <w:trPr>
          <w:trHeight w:val="112"/>
        </w:trPr>
        <w:tc>
          <w:tcPr>
            <w:tcW w:w="570" w:type="dxa"/>
            <w:vAlign w:val="center"/>
          </w:tcPr>
          <w:p w14:paraId="04D8B4A5" w14:textId="5ECA4DFF"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3</w:t>
            </w:r>
          </w:p>
        </w:tc>
        <w:tc>
          <w:tcPr>
            <w:tcW w:w="8193" w:type="dxa"/>
            <w:vAlign w:val="center"/>
          </w:tcPr>
          <w:p w14:paraId="0896D7A4" w14:textId="27EE9613" w:rsidR="00170480" w:rsidRPr="0094579D" w:rsidRDefault="00DB4878" w:rsidP="00411762">
            <w:pPr>
              <w:jc w:val="both"/>
              <w:rPr>
                <w:rFonts w:asciiTheme="minorHAnsi" w:eastAsia="Cambria" w:hAnsiTheme="minorHAnsi" w:cs="Cambria"/>
                <w:sz w:val="21"/>
                <w:szCs w:val="21"/>
              </w:rPr>
            </w:pPr>
            <w:r>
              <w:rPr>
                <w:rFonts w:ascii="Cambria" w:eastAsia="Cambria" w:hAnsi="Cambria" w:cs="Cambria"/>
                <w:szCs w:val="21"/>
                <w:lang w:val="en-US"/>
              </w:rPr>
              <w:t>A line PQ, 65 mm long, has its end P</w:t>
            </w:r>
            <w:r w:rsidRPr="00BF7666">
              <w:rPr>
                <w:rFonts w:ascii="Cambria" w:eastAsia="Cambria" w:hAnsi="Cambria" w:cs="Cambria"/>
                <w:szCs w:val="21"/>
                <w:lang w:val="en-US"/>
              </w:rPr>
              <w:t xml:space="preserve"> 20 mm above the HP and 25 </w:t>
            </w:r>
            <w:r>
              <w:rPr>
                <w:rFonts w:ascii="Cambria" w:eastAsia="Cambria" w:hAnsi="Cambria" w:cs="Cambria"/>
                <w:szCs w:val="21"/>
                <w:lang w:val="en-US"/>
              </w:rPr>
              <w:t>mm in front of the VP. The end Q</w:t>
            </w:r>
            <w:r w:rsidRPr="00BF7666">
              <w:rPr>
                <w:rFonts w:ascii="Cambria" w:eastAsia="Cambria" w:hAnsi="Cambria" w:cs="Cambria"/>
                <w:szCs w:val="21"/>
                <w:lang w:val="en-US"/>
              </w:rPr>
              <w:t xml:space="preserve"> is 40 mm above the HP and 65 mm in front of the VP. Draw the projections of AB and show its inclinations with the HP and the VP.</w:t>
            </w:r>
          </w:p>
        </w:tc>
        <w:tc>
          <w:tcPr>
            <w:tcW w:w="650" w:type="dxa"/>
            <w:tcBorders>
              <w:bottom w:val="single" w:sz="4" w:space="0" w:color="000000"/>
            </w:tcBorders>
            <w:vAlign w:val="center"/>
          </w:tcPr>
          <w:p w14:paraId="1DDB5CD0" w14:textId="7CCCB17A" w:rsidR="00170480" w:rsidRPr="0094579D" w:rsidRDefault="00170480" w:rsidP="0094579D">
            <w:pPr>
              <w:jc w:val="center"/>
              <w:rPr>
                <w:rFonts w:asciiTheme="minorHAnsi" w:eastAsia="Cambria" w:hAnsiTheme="minorHAnsi" w:cs="Cambria"/>
                <w:sz w:val="21"/>
                <w:szCs w:val="21"/>
              </w:rPr>
            </w:pPr>
            <w:r w:rsidRPr="0094579D">
              <w:rPr>
                <w:rFonts w:asciiTheme="minorHAnsi" w:eastAsia="Cambria" w:hAnsiTheme="minorHAnsi" w:cs="Cambria"/>
                <w:sz w:val="21"/>
                <w:szCs w:val="21"/>
              </w:rPr>
              <w:t>2</w:t>
            </w:r>
          </w:p>
        </w:tc>
        <w:tc>
          <w:tcPr>
            <w:tcW w:w="885" w:type="dxa"/>
            <w:tcBorders>
              <w:bottom w:val="single" w:sz="4" w:space="0" w:color="000000"/>
            </w:tcBorders>
            <w:vAlign w:val="center"/>
          </w:tcPr>
          <w:p w14:paraId="03844DD1" w14:textId="0A372203"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r w:rsidR="00170480" w:rsidRPr="0094579D" w14:paraId="0DA81A4D" w14:textId="77777777" w:rsidTr="0094579D">
        <w:trPr>
          <w:trHeight w:val="112"/>
        </w:trPr>
        <w:tc>
          <w:tcPr>
            <w:tcW w:w="10298" w:type="dxa"/>
            <w:gridSpan w:val="4"/>
            <w:tcBorders>
              <w:top w:val="single" w:sz="4" w:space="0" w:color="000000"/>
              <w:left w:val="single" w:sz="4" w:space="0" w:color="000000"/>
              <w:bottom w:val="single" w:sz="4" w:space="0" w:color="000000"/>
              <w:right w:val="single" w:sz="4" w:space="0" w:color="000000"/>
            </w:tcBorders>
            <w:vAlign w:val="center"/>
          </w:tcPr>
          <w:p w14:paraId="62BD27AE" w14:textId="77777777" w:rsidR="00170480" w:rsidRPr="0094579D" w:rsidRDefault="00170480" w:rsidP="0094579D">
            <w:pPr>
              <w:jc w:val="center"/>
              <w:rPr>
                <w:rFonts w:asciiTheme="minorHAnsi" w:eastAsia="Cambria" w:hAnsiTheme="minorHAnsi" w:cs="Cambria"/>
                <w:b/>
                <w:sz w:val="21"/>
                <w:szCs w:val="21"/>
              </w:rPr>
            </w:pPr>
            <w:r w:rsidRPr="0094579D">
              <w:rPr>
                <w:rFonts w:asciiTheme="minorHAnsi" w:eastAsia="Cambria" w:hAnsiTheme="minorHAnsi" w:cs="Cambria"/>
                <w:b/>
                <w:sz w:val="21"/>
                <w:szCs w:val="21"/>
              </w:rPr>
              <w:t>OR</w:t>
            </w:r>
          </w:p>
        </w:tc>
      </w:tr>
      <w:tr w:rsidR="00170480" w:rsidRPr="0094579D" w14:paraId="15759C3C" w14:textId="77777777" w:rsidTr="00957344">
        <w:trPr>
          <w:trHeight w:val="112"/>
        </w:trPr>
        <w:tc>
          <w:tcPr>
            <w:tcW w:w="570" w:type="dxa"/>
            <w:tcBorders>
              <w:bottom w:val="single" w:sz="18" w:space="0" w:color="000000"/>
            </w:tcBorders>
            <w:vAlign w:val="center"/>
          </w:tcPr>
          <w:p w14:paraId="0505B885" w14:textId="4D2E2E4F"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4</w:t>
            </w:r>
          </w:p>
        </w:tc>
        <w:tc>
          <w:tcPr>
            <w:tcW w:w="8193" w:type="dxa"/>
            <w:tcBorders>
              <w:bottom w:val="single" w:sz="18" w:space="0" w:color="000000"/>
              <w:right w:val="single" w:sz="4" w:space="0" w:color="000000"/>
            </w:tcBorders>
            <w:vAlign w:val="center"/>
          </w:tcPr>
          <w:p w14:paraId="478470CD" w14:textId="7CCC6579" w:rsidR="00170480" w:rsidRPr="0094579D" w:rsidRDefault="00275C73" w:rsidP="00411762">
            <w:pPr>
              <w:jc w:val="both"/>
              <w:rPr>
                <w:rFonts w:asciiTheme="minorHAnsi" w:eastAsia="Cambria" w:hAnsiTheme="minorHAnsi" w:cs="Cambria"/>
                <w:sz w:val="21"/>
                <w:szCs w:val="21"/>
              </w:rPr>
            </w:pPr>
            <w:r w:rsidRPr="00BF7666">
              <w:rPr>
                <w:rFonts w:ascii="Cambria" w:eastAsia="Cambria" w:hAnsi="Cambria" w:cs="Cambria"/>
                <w:szCs w:val="21"/>
                <w:lang w:val="en-US"/>
              </w:rPr>
              <w:t>Draw the projections of a regular pentagonal plane of 25mm side with is surface making an angle of 45</w:t>
            </w:r>
            <w:r w:rsidRPr="00BF7666">
              <w:rPr>
                <w:rFonts w:ascii="Cambria" w:eastAsia="Cambria" w:hAnsi="Cambria" w:cs="Cambria"/>
                <w:szCs w:val="21"/>
                <w:vertAlign w:val="superscript"/>
                <w:lang w:val="en-US"/>
              </w:rPr>
              <w:t>0</w:t>
            </w:r>
            <w:r w:rsidRPr="00BF7666">
              <w:rPr>
                <w:rFonts w:ascii="Cambria" w:eastAsia="Cambria" w:hAnsi="Cambria" w:cs="Cambria"/>
                <w:szCs w:val="21"/>
                <w:lang w:val="en-US"/>
              </w:rPr>
              <w:t xml:space="preserve"> with HP. One of the sides of the pentagon is parallel to HP and 15mm away from it.</w:t>
            </w:r>
          </w:p>
        </w:tc>
        <w:tc>
          <w:tcPr>
            <w:tcW w:w="650" w:type="dxa"/>
            <w:tcBorders>
              <w:top w:val="single" w:sz="4" w:space="0" w:color="000000"/>
              <w:left w:val="single" w:sz="4" w:space="0" w:color="000000"/>
              <w:bottom w:val="single" w:sz="18" w:space="0" w:color="000000"/>
              <w:right w:val="single" w:sz="4" w:space="0" w:color="000000"/>
            </w:tcBorders>
            <w:vAlign w:val="center"/>
          </w:tcPr>
          <w:p w14:paraId="3EE841F0" w14:textId="449D86E9" w:rsidR="00170480" w:rsidRPr="0094579D" w:rsidRDefault="00170480" w:rsidP="0094579D">
            <w:pPr>
              <w:jc w:val="center"/>
              <w:rPr>
                <w:rFonts w:asciiTheme="minorHAnsi" w:eastAsia="Cambria" w:hAnsiTheme="minorHAnsi" w:cs="Cambria"/>
                <w:sz w:val="21"/>
                <w:szCs w:val="21"/>
              </w:rPr>
            </w:pPr>
            <w:r w:rsidRPr="0094579D">
              <w:rPr>
                <w:rFonts w:asciiTheme="minorHAnsi" w:eastAsia="Cambria" w:hAnsiTheme="minorHAnsi" w:cs="Cambria"/>
                <w:sz w:val="21"/>
                <w:szCs w:val="21"/>
              </w:rPr>
              <w:t>2</w:t>
            </w:r>
          </w:p>
        </w:tc>
        <w:tc>
          <w:tcPr>
            <w:tcW w:w="885" w:type="dxa"/>
            <w:tcBorders>
              <w:bottom w:val="single" w:sz="18" w:space="0" w:color="000000"/>
            </w:tcBorders>
            <w:vAlign w:val="center"/>
          </w:tcPr>
          <w:p w14:paraId="6F366961" w14:textId="7AF98072"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r w:rsidR="00170480" w:rsidRPr="0094579D" w14:paraId="24CC4C89" w14:textId="77777777" w:rsidTr="00957344">
        <w:trPr>
          <w:trHeight w:val="112"/>
        </w:trPr>
        <w:tc>
          <w:tcPr>
            <w:tcW w:w="570" w:type="dxa"/>
            <w:tcBorders>
              <w:top w:val="single" w:sz="18" w:space="0" w:color="000000"/>
            </w:tcBorders>
            <w:vAlign w:val="center"/>
          </w:tcPr>
          <w:p w14:paraId="7F0B375C" w14:textId="21322524"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5</w:t>
            </w:r>
          </w:p>
        </w:tc>
        <w:tc>
          <w:tcPr>
            <w:tcW w:w="8193" w:type="dxa"/>
            <w:tcBorders>
              <w:top w:val="single" w:sz="18" w:space="0" w:color="000000"/>
            </w:tcBorders>
            <w:vAlign w:val="center"/>
          </w:tcPr>
          <w:p w14:paraId="6C57B09E" w14:textId="687641A2" w:rsidR="00170480" w:rsidRPr="00BB111E" w:rsidRDefault="00440F6D" w:rsidP="00922593">
            <w:pPr>
              <w:jc w:val="both"/>
              <w:rPr>
                <w:rFonts w:asciiTheme="minorHAnsi" w:eastAsia="Cambria" w:hAnsiTheme="minorHAnsi" w:cs="Cambria"/>
                <w:sz w:val="24"/>
                <w:szCs w:val="21"/>
              </w:rPr>
            </w:pPr>
            <w:r w:rsidRPr="00440F6D">
              <w:rPr>
                <w:rFonts w:asciiTheme="minorHAnsi" w:eastAsia="Cambria" w:hAnsiTheme="minorHAnsi" w:cs="Cambria"/>
                <w:sz w:val="24"/>
                <w:szCs w:val="21"/>
              </w:rPr>
              <w:t xml:space="preserve">A square Pyramid base 40 mm side and axis 75 mm long </w:t>
            </w:r>
            <w:r w:rsidR="00922593" w:rsidRPr="00867770">
              <w:rPr>
                <w:rFonts w:asciiTheme="minorHAnsi" w:eastAsia="Cambria" w:hAnsiTheme="minorHAnsi" w:cs="Cambria"/>
                <w:sz w:val="24"/>
                <w:szCs w:val="21"/>
              </w:rPr>
              <w:t>resting on its base on the HP.</w:t>
            </w:r>
            <w:r w:rsidR="00275C73">
              <w:rPr>
                <w:rFonts w:asciiTheme="minorHAnsi" w:eastAsia="Cambria" w:hAnsiTheme="minorHAnsi" w:cs="Cambria"/>
                <w:sz w:val="24"/>
                <w:szCs w:val="21"/>
              </w:rPr>
              <w:t xml:space="preserve"> </w:t>
            </w:r>
            <w:r w:rsidR="00922593" w:rsidRPr="00867770">
              <w:rPr>
                <w:rFonts w:asciiTheme="minorHAnsi" w:eastAsia="Cambria" w:hAnsiTheme="minorHAnsi" w:cs="Cambria"/>
                <w:sz w:val="24"/>
                <w:szCs w:val="21"/>
              </w:rPr>
              <w:t>Draw its projections when (a) A side of the base is parallel to the VP, (b) A side of the base is inclined at 30</w:t>
            </w:r>
            <w:r w:rsidR="00922593" w:rsidRPr="00867770">
              <w:rPr>
                <w:rFonts w:asciiTheme="minorHAnsi" w:eastAsia="Cambria" w:hAnsiTheme="minorHAnsi" w:cs="Cambria"/>
                <w:sz w:val="24"/>
                <w:szCs w:val="21"/>
                <w:vertAlign w:val="superscript"/>
              </w:rPr>
              <w:t>0</w:t>
            </w:r>
            <w:r w:rsidR="00922593" w:rsidRPr="00867770">
              <w:rPr>
                <w:rFonts w:asciiTheme="minorHAnsi" w:eastAsia="Cambria" w:hAnsiTheme="minorHAnsi" w:cs="Cambria"/>
                <w:sz w:val="24"/>
                <w:szCs w:val="21"/>
              </w:rPr>
              <w:t xml:space="preserve"> to the VP, (c) All sides of the base are equally inclined to the VP.  </w:t>
            </w:r>
          </w:p>
        </w:tc>
        <w:tc>
          <w:tcPr>
            <w:tcW w:w="650" w:type="dxa"/>
            <w:tcBorders>
              <w:top w:val="single" w:sz="18" w:space="0" w:color="000000"/>
              <w:bottom w:val="single" w:sz="4" w:space="0" w:color="000000"/>
            </w:tcBorders>
            <w:vAlign w:val="center"/>
          </w:tcPr>
          <w:p w14:paraId="7B1F8253" w14:textId="36AF81EC" w:rsidR="00170480" w:rsidRPr="0094579D" w:rsidRDefault="00170480" w:rsidP="0094579D">
            <w:pPr>
              <w:jc w:val="center"/>
              <w:rPr>
                <w:rFonts w:asciiTheme="minorHAnsi" w:eastAsia="Cambria" w:hAnsiTheme="minorHAnsi" w:cs="Cambria"/>
                <w:sz w:val="21"/>
                <w:szCs w:val="21"/>
              </w:rPr>
            </w:pPr>
            <w:r w:rsidRPr="0094579D">
              <w:rPr>
                <w:rFonts w:asciiTheme="minorHAnsi" w:eastAsia="Cambria" w:hAnsiTheme="minorHAnsi" w:cs="Cambria"/>
                <w:sz w:val="21"/>
                <w:szCs w:val="21"/>
              </w:rPr>
              <w:t>3</w:t>
            </w:r>
          </w:p>
        </w:tc>
        <w:tc>
          <w:tcPr>
            <w:tcW w:w="885" w:type="dxa"/>
            <w:tcBorders>
              <w:top w:val="single" w:sz="18" w:space="0" w:color="000000"/>
              <w:bottom w:val="single" w:sz="4" w:space="0" w:color="000000"/>
            </w:tcBorders>
            <w:vAlign w:val="center"/>
          </w:tcPr>
          <w:p w14:paraId="02D79DC5" w14:textId="2E30E78D"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r w:rsidR="00170480" w:rsidRPr="0094579D" w14:paraId="52AD8635" w14:textId="77777777" w:rsidTr="0094579D">
        <w:trPr>
          <w:trHeight w:val="112"/>
        </w:trPr>
        <w:tc>
          <w:tcPr>
            <w:tcW w:w="10298" w:type="dxa"/>
            <w:gridSpan w:val="4"/>
            <w:tcBorders>
              <w:top w:val="single" w:sz="4" w:space="0" w:color="000000"/>
              <w:left w:val="single" w:sz="4" w:space="0" w:color="000000"/>
              <w:bottom w:val="single" w:sz="4" w:space="0" w:color="000000"/>
              <w:right w:val="single" w:sz="4" w:space="0" w:color="000000"/>
            </w:tcBorders>
            <w:vAlign w:val="center"/>
          </w:tcPr>
          <w:p w14:paraId="4CA0DF90" w14:textId="77777777" w:rsidR="00170480" w:rsidRPr="0094579D" w:rsidRDefault="00170480" w:rsidP="0094579D">
            <w:pPr>
              <w:jc w:val="center"/>
              <w:rPr>
                <w:rFonts w:asciiTheme="minorHAnsi" w:eastAsia="Cambria" w:hAnsiTheme="minorHAnsi" w:cs="Cambria"/>
                <w:b/>
                <w:sz w:val="21"/>
                <w:szCs w:val="21"/>
              </w:rPr>
            </w:pPr>
            <w:r w:rsidRPr="0094579D">
              <w:rPr>
                <w:rFonts w:asciiTheme="minorHAnsi" w:eastAsia="Cambria" w:hAnsiTheme="minorHAnsi" w:cs="Cambria"/>
                <w:b/>
                <w:sz w:val="21"/>
                <w:szCs w:val="21"/>
              </w:rPr>
              <w:t>OR</w:t>
            </w:r>
          </w:p>
        </w:tc>
      </w:tr>
      <w:tr w:rsidR="00170480" w:rsidRPr="0094579D" w14:paraId="0EC7CAD3" w14:textId="77777777" w:rsidTr="00957344">
        <w:trPr>
          <w:trHeight w:val="112"/>
        </w:trPr>
        <w:tc>
          <w:tcPr>
            <w:tcW w:w="570" w:type="dxa"/>
            <w:tcBorders>
              <w:bottom w:val="single" w:sz="18" w:space="0" w:color="000000"/>
            </w:tcBorders>
            <w:vAlign w:val="center"/>
          </w:tcPr>
          <w:p w14:paraId="6602727F" w14:textId="5583E9C0"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6</w:t>
            </w:r>
          </w:p>
        </w:tc>
        <w:tc>
          <w:tcPr>
            <w:tcW w:w="8193" w:type="dxa"/>
            <w:tcBorders>
              <w:bottom w:val="single" w:sz="18" w:space="0" w:color="000000"/>
              <w:right w:val="single" w:sz="4" w:space="0" w:color="000000"/>
            </w:tcBorders>
            <w:vAlign w:val="center"/>
          </w:tcPr>
          <w:p w14:paraId="06EF6AC6" w14:textId="53D372E6" w:rsidR="00170480" w:rsidRPr="0094579D" w:rsidRDefault="00922593" w:rsidP="00922593">
            <w:pPr>
              <w:jc w:val="both"/>
              <w:rPr>
                <w:rFonts w:asciiTheme="minorHAnsi" w:eastAsia="Cambria" w:hAnsiTheme="minorHAnsi" w:cs="Cambria"/>
                <w:sz w:val="21"/>
                <w:szCs w:val="21"/>
              </w:rPr>
            </w:pPr>
            <w:r w:rsidRPr="00867770">
              <w:rPr>
                <w:rFonts w:asciiTheme="minorHAnsi" w:eastAsia="Cambria" w:hAnsiTheme="minorHAnsi" w:cs="Cambria"/>
                <w:sz w:val="24"/>
                <w:szCs w:val="21"/>
              </w:rPr>
              <w:t xml:space="preserve">A </w:t>
            </w:r>
            <w:r>
              <w:rPr>
                <w:rFonts w:asciiTheme="minorHAnsi" w:eastAsia="Cambria" w:hAnsiTheme="minorHAnsi" w:cs="Cambria"/>
                <w:sz w:val="24"/>
                <w:szCs w:val="21"/>
              </w:rPr>
              <w:t>regular hexagonal</w:t>
            </w:r>
            <w:r w:rsidRPr="00867770">
              <w:rPr>
                <w:rFonts w:asciiTheme="minorHAnsi" w:eastAsia="Cambria" w:hAnsiTheme="minorHAnsi" w:cs="Cambria"/>
                <w:sz w:val="24"/>
                <w:szCs w:val="21"/>
              </w:rPr>
              <w:t xml:space="preserve"> prism of base edge 30 mm and axis 60 mm rests on an edge of its base in the HP. Its axis is parallel to VP and inclined at 45</w:t>
            </w:r>
            <w:r w:rsidRPr="00867770">
              <w:rPr>
                <w:rFonts w:asciiTheme="minorHAnsi" w:eastAsia="Cambria" w:hAnsiTheme="minorHAnsi" w:cs="Cambria"/>
                <w:sz w:val="24"/>
                <w:szCs w:val="21"/>
                <w:vertAlign w:val="superscript"/>
              </w:rPr>
              <w:t>0</w:t>
            </w:r>
            <w:r w:rsidRPr="00867770">
              <w:rPr>
                <w:rFonts w:asciiTheme="minorHAnsi" w:eastAsia="Cambria" w:hAnsiTheme="minorHAnsi" w:cs="Cambria"/>
                <w:sz w:val="24"/>
                <w:szCs w:val="21"/>
              </w:rPr>
              <w:t xml:space="preserve"> to the HP. Draw its projections.</w:t>
            </w:r>
          </w:p>
        </w:tc>
        <w:tc>
          <w:tcPr>
            <w:tcW w:w="650" w:type="dxa"/>
            <w:tcBorders>
              <w:top w:val="single" w:sz="4" w:space="0" w:color="000000"/>
              <w:left w:val="single" w:sz="4" w:space="0" w:color="000000"/>
              <w:bottom w:val="single" w:sz="18" w:space="0" w:color="000000"/>
              <w:right w:val="single" w:sz="4" w:space="0" w:color="000000"/>
            </w:tcBorders>
            <w:vAlign w:val="center"/>
          </w:tcPr>
          <w:p w14:paraId="29DFF257" w14:textId="60AFAD0D" w:rsidR="00170480" w:rsidRPr="0094579D" w:rsidRDefault="00170480" w:rsidP="0094579D">
            <w:pPr>
              <w:jc w:val="center"/>
              <w:rPr>
                <w:rFonts w:asciiTheme="minorHAnsi" w:eastAsia="Cambria" w:hAnsiTheme="minorHAnsi" w:cs="Cambria"/>
                <w:sz w:val="21"/>
                <w:szCs w:val="21"/>
              </w:rPr>
            </w:pPr>
            <w:r w:rsidRPr="0094579D">
              <w:rPr>
                <w:rFonts w:asciiTheme="minorHAnsi" w:eastAsia="Cambria" w:hAnsiTheme="minorHAnsi" w:cs="Cambria"/>
                <w:sz w:val="21"/>
                <w:szCs w:val="21"/>
              </w:rPr>
              <w:t>3</w:t>
            </w:r>
          </w:p>
        </w:tc>
        <w:tc>
          <w:tcPr>
            <w:tcW w:w="885" w:type="dxa"/>
            <w:tcBorders>
              <w:bottom w:val="single" w:sz="18" w:space="0" w:color="000000"/>
            </w:tcBorders>
            <w:vAlign w:val="center"/>
          </w:tcPr>
          <w:p w14:paraId="0F60C73B" w14:textId="35415789"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bl>
    <w:p w14:paraId="7A3CBD44" w14:textId="77777777" w:rsidR="00170480" w:rsidRPr="0094579D" w:rsidRDefault="00170480">
      <w:pPr>
        <w:spacing w:after="0" w:line="240" w:lineRule="auto"/>
        <w:rPr>
          <w:rFonts w:asciiTheme="minorHAnsi" w:eastAsia="Cambria" w:hAnsiTheme="minorHAnsi" w:cs="Cambria"/>
          <w:sz w:val="21"/>
          <w:szCs w:val="21"/>
        </w:rPr>
      </w:pPr>
    </w:p>
    <w:p w14:paraId="39954AB5" w14:textId="77777777" w:rsidR="00914F4B" w:rsidRPr="0094579D" w:rsidRDefault="00914F4B" w:rsidP="00BB111E">
      <w:pPr>
        <w:spacing w:after="0" w:line="240" w:lineRule="auto"/>
        <w:jc w:val="both"/>
        <w:rPr>
          <w:rFonts w:asciiTheme="minorHAnsi" w:eastAsia="Cambria" w:hAnsiTheme="minorHAnsi" w:cs="Cambria"/>
          <w:sz w:val="21"/>
          <w:szCs w:val="21"/>
        </w:rPr>
      </w:pPr>
    </w:p>
    <w:p w14:paraId="7D807399" w14:textId="7C10C0CB" w:rsidR="007F5BF8" w:rsidRPr="0094579D" w:rsidRDefault="00790492" w:rsidP="00F8338E">
      <w:pPr>
        <w:tabs>
          <w:tab w:val="left" w:pos="3810"/>
        </w:tabs>
        <w:jc w:val="center"/>
        <w:rPr>
          <w:rFonts w:asciiTheme="minorHAnsi" w:eastAsia="Cambria" w:hAnsiTheme="minorHAnsi" w:cs="Cambria"/>
          <w:sz w:val="21"/>
          <w:szCs w:val="21"/>
        </w:rPr>
      </w:pPr>
      <w:r w:rsidRPr="0094579D">
        <w:rPr>
          <w:rFonts w:asciiTheme="minorHAnsi" w:eastAsia="Cambria" w:hAnsiTheme="minorHAnsi" w:cs="Cambria"/>
          <w:sz w:val="21"/>
          <w:szCs w:val="21"/>
        </w:rPr>
        <w:t>***********</w:t>
      </w:r>
    </w:p>
    <w:p w14:paraId="784C1F8D" w14:textId="77777777" w:rsidR="00426F3E" w:rsidRPr="0094579D" w:rsidRDefault="00426F3E" w:rsidP="00F8338E">
      <w:pPr>
        <w:tabs>
          <w:tab w:val="left" w:pos="3810"/>
        </w:tabs>
        <w:jc w:val="center"/>
        <w:rPr>
          <w:rFonts w:asciiTheme="minorHAnsi" w:eastAsia="Cambria" w:hAnsiTheme="minorHAnsi" w:cs="Cambria"/>
          <w:b/>
          <w:bCs/>
          <w:sz w:val="21"/>
          <w:szCs w:val="21"/>
        </w:rPr>
      </w:pPr>
    </w:p>
    <w:p w14:paraId="3AD0121D" w14:textId="77777777" w:rsidR="00426F3E" w:rsidRPr="0094579D" w:rsidRDefault="00426F3E" w:rsidP="00F8338E">
      <w:pPr>
        <w:tabs>
          <w:tab w:val="left" w:pos="3810"/>
        </w:tabs>
        <w:jc w:val="center"/>
        <w:rPr>
          <w:rFonts w:asciiTheme="minorHAnsi" w:eastAsia="Cambria" w:hAnsiTheme="minorHAnsi" w:cs="Cambria"/>
          <w:b/>
          <w:bCs/>
          <w:sz w:val="21"/>
          <w:szCs w:val="21"/>
        </w:rPr>
      </w:pPr>
    </w:p>
    <w:p w14:paraId="5B53BCAC" w14:textId="77777777" w:rsidR="00426F3E" w:rsidRPr="0094579D" w:rsidRDefault="00426F3E" w:rsidP="00F8338E">
      <w:pPr>
        <w:tabs>
          <w:tab w:val="left" w:pos="3810"/>
        </w:tabs>
        <w:jc w:val="center"/>
        <w:rPr>
          <w:rFonts w:asciiTheme="minorHAnsi" w:eastAsia="Cambria" w:hAnsiTheme="minorHAnsi" w:cs="Cambria"/>
          <w:b/>
          <w:bCs/>
          <w:sz w:val="21"/>
          <w:szCs w:val="21"/>
        </w:rPr>
      </w:pPr>
    </w:p>
    <w:p w14:paraId="367A0008" w14:textId="77777777" w:rsidR="00426F3E" w:rsidRPr="0094579D" w:rsidRDefault="00426F3E" w:rsidP="00F8338E">
      <w:pPr>
        <w:tabs>
          <w:tab w:val="left" w:pos="3810"/>
        </w:tabs>
        <w:jc w:val="center"/>
        <w:rPr>
          <w:rFonts w:asciiTheme="minorHAnsi" w:eastAsia="Cambria" w:hAnsiTheme="minorHAnsi" w:cs="Cambria"/>
          <w:b/>
          <w:bCs/>
          <w:sz w:val="21"/>
          <w:szCs w:val="21"/>
        </w:rPr>
      </w:pPr>
    </w:p>
    <w:p w14:paraId="015FFBD1" w14:textId="77777777" w:rsidR="00426F3E" w:rsidRPr="0094579D" w:rsidRDefault="00426F3E" w:rsidP="00F8338E">
      <w:pPr>
        <w:tabs>
          <w:tab w:val="left" w:pos="3810"/>
        </w:tabs>
        <w:jc w:val="center"/>
        <w:rPr>
          <w:rFonts w:asciiTheme="minorHAnsi" w:eastAsia="Cambria" w:hAnsiTheme="minorHAnsi" w:cs="Cambria"/>
          <w:b/>
          <w:bCs/>
          <w:sz w:val="21"/>
          <w:szCs w:val="21"/>
        </w:rPr>
      </w:pPr>
    </w:p>
    <w:p w14:paraId="5A4C2A49" w14:textId="77777777" w:rsidR="00426F3E" w:rsidRPr="0094579D" w:rsidRDefault="00426F3E" w:rsidP="00F8338E">
      <w:pPr>
        <w:tabs>
          <w:tab w:val="left" w:pos="3810"/>
        </w:tabs>
        <w:jc w:val="center"/>
        <w:rPr>
          <w:rFonts w:asciiTheme="minorHAnsi" w:eastAsia="Cambria" w:hAnsiTheme="minorHAnsi" w:cs="Cambria"/>
          <w:b/>
          <w:bCs/>
          <w:sz w:val="21"/>
          <w:szCs w:val="21"/>
        </w:rPr>
      </w:pPr>
    </w:p>
    <w:p w14:paraId="36FF168D" w14:textId="77777777" w:rsidR="00426F3E" w:rsidRPr="0094579D" w:rsidRDefault="00426F3E" w:rsidP="00F8338E">
      <w:pPr>
        <w:tabs>
          <w:tab w:val="left" w:pos="3810"/>
        </w:tabs>
        <w:jc w:val="center"/>
        <w:rPr>
          <w:rFonts w:asciiTheme="minorHAnsi" w:eastAsia="Cambria" w:hAnsiTheme="minorHAnsi" w:cs="Cambria"/>
          <w:b/>
          <w:bCs/>
          <w:sz w:val="21"/>
          <w:szCs w:val="21"/>
        </w:rPr>
      </w:pPr>
    </w:p>
    <w:p w14:paraId="53443E65" w14:textId="77777777" w:rsidR="00426F3E" w:rsidRPr="0094579D" w:rsidRDefault="00426F3E" w:rsidP="00F8338E">
      <w:pPr>
        <w:tabs>
          <w:tab w:val="left" w:pos="3810"/>
        </w:tabs>
        <w:jc w:val="center"/>
        <w:rPr>
          <w:rFonts w:asciiTheme="minorHAnsi" w:eastAsia="Cambria" w:hAnsiTheme="minorHAnsi" w:cs="Cambria"/>
          <w:b/>
          <w:bCs/>
          <w:sz w:val="21"/>
          <w:szCs w:val="21"/>
        </w:rPr>
      </w:pPr>
    </w:p>
    <w:p w14:paraId="7C1A82D4" w14:textId="0259A12F" w:rsidR="00426F3E" w:rsidRPr="0094579D" w:rsidRDefault="00B73F30" w:rsidP="00F8338E">
      <w:pPr>
        <w:tabs>
          <w:tab w:val="left" w:pos="3810"/>
        </w:tabs>
        <w:jc w:val="center"/>
        <w:rPr>
          <w:rFonts w:asciiTheme="minorHAnsi" w:eastAsia="Cambria" w:hAnsiTheme="minorHAnsi" w:cs="Cambria"/>
          <w:b/>
          <w:bCs/>
          <w:sz w:val="21"/>
          <w:szCs w:val="21"/>
        </w:rPr>
      </w:pPr>
      <w:r w:rsidRPr="0094579D">
        <w:rPr>
          <w:rFonts w:asciiTheme="minorHAnsi" w:hAnsiTheme="minorHAnsi" w:cs="Times New Roman"/>
          <w:noProof/>
          <w:lang w:eastAsia="en-IN"/>
        </w:rPr>
        <w:lastRenderedPageBreak/>
        <w:drawing>
          <wp:anchor distT="0" distB="0" distL="114300" distR="114300" simplePos="0" relativeHeight="251658752" behindDoc="1" locked="0" layoutInCell="1" allowOverlap="1" wp14:anchorId="43893F72" wp14:editId="5E6BF690">
            <wp:simplePos x="0" y="0"/>
            <wp:positionH relativeFrom="margin">
              <wp:posOffset>1246505</wp:posOffset>
            </wp:positionH>
            <wp:positionV relativeFrom="paragraph">
              <wp:posOffset>1270</wp:posOffset>
            </wp:positionV>
            <wp:extent cx="3867150" cy="483235"/>
            <wp:effectExtent l="0" t="0" r="0" b="0"/>
            <wp:wrapTight wrapText="bothSides">
              <wp:wrapPolygon edited="0">
                <wp:start x="0" y="0"/>
                <wp:lineTo x="0" y="20337"/>
                <wp:lineTo x="21484" y="20337"/>
                <wp:lineTo x="21484" y="0"/>
                <wp:lineTo x="0" y="0"/>
              </wp:wrapPolygon>
            </wp:wrapTight>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67150" cy="483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E8653" w14:textId="77777777" w:rsidR="00740F04" w:rsidRDefault="00740F04" w:rsidP="00426F3E">
      <w:pPr>
        <w:spacing w:after="0" w:line="240" w:lineRule="auto"/>
        <w:ind w:right="85"/>
        <w:jc w:val="center"/>
        <w:rPr>
          <w:rFonts w:asciiTheme="minorHAnsi" w:eastAsia="Cambria" w:hAnsiTheme="minorHAnsi" w:cs="Cambria"/>
          <w:b/>
          <w:sz w:val="24"/>
          <w:szCs w:val="24"/>
        </w:rPr>
      </w:pPr>
    </w:p>
    <w:p w14:paraId="688DC8FC" w14:textId="76F3CFE7" w:rsidR="00426F3E" w:rsidRPr="0094579D" w:rsidRDefault="00426F3E" w:rsidP="00426F3E">
      <w:pPr>
        <w:spacing w:after="0" w:line="240" w:lineRule="auto"/>
        <w:ind w:right="85"/>
        <w:jc w:val="center"/>
        <w:rPr>
          <w:rFonts w:asciiTheme="minorHAnsi" w:eastAsia="Cambria" w:hAnsiTheme="minorHAnsi" w:cs="Cambria"/>
          <w:b/>
          <w:sz w:val="24"/>
          <w:szCs w:val="24"/>
        </w:rPr>
      </w:pPr>
      <w:r w:rsidRPr="0094579D">
        <w:rPr>
          <w:rFonts w:asciiTheme="minorHAnsi" w:eastAsia="Cambria" w:hAnsiTheme="minorHAnsi" w:cs="Cambria"/>
          <w:b/>
          <w:sz w:val="24"/>
          <w:szCs w:val="24"/>
        </w:rPr>
        <w:t>SEMESTER END REGULAR</w:t>
      </w:r>
      <w:r w:rsidR="002133D6">
        <w:rPr>
          <w:rFonts w:asciiTheme="minorHAnsi" w:eastAsia="Cambria" w:hAnsiTheme="minorHAnsi" w:cs="Cambria"/>
          <w:b/>
          <w:sz w:val="24"/>
          <w:szCs w:val="24"/>
        </w:rPr>
        <w:t>/SUPPLEMENTARY EXAMINATIONS (AR23), DEC</w:t>
      </w:r>
      <w:r w:rsidRPr="0094579D">
        <w:rPr>
          <w:rFonts w:asciiTheme="minorHAnsi" w:eastAsia="Cambria" w:hAnsiTheme="minorHAnsi" w:cs="Cambria"/>
          <w:b/>
          <w:sz w:val="24"/>
          <w:szCs w:val="24"/>
        </w:rPr>
        <w:t>. – 202</w:t>
      </w:r>
      <w:r w:rsidR="002133D6">
        <w:rPr>
          <w:rFonts w:asciiTheme="minorHAnsi" w:eastAsia="Cambria" w:hAnsiTheme="minorHAnsi" w:cs="Cambria"/>
          <w:b/>
          <w:sz w:val="24"/>
          <w:szCs w:val="24"/>
        </w:rPr>
        <w:t>5</w:t>
      </w:r>
    </w:p>
    <w:tbl>
      <w:tblPr>
        <w:tblStyle w:val="a"/>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22"/>
        <w:gridCol w:w="1135"/>
        <w:gridCol w:w="1291"/>
        <w:gridCol w:w="453"/>
        <w:gridCol w:w="2800"/>
      </w:tblGrid>
      <w:tr w:rsidR="00426F3E" w:rsidRPr="0094579D" w14:paraId="2A60A8E8" w14:textId="77777777" w:rsidTr="006F5845">
        <w:trPr>
          <w:trHeight w:val="329"/>
          <w:jc w:val="center"/>
        </w:trPr>
        <w:tc>
          <w:tcPr>
            <w:tcW w:w="2444" w:type="dxa"/>
            <w:vAlign w:val="center"/>
          </w:tcPr>
          <w:p w14:paraId="7EB7D6C0" w14:textId="77777777" w:rsidR="00426F3E" w:rsidRPr="0094579D" w:rsidRDefault="00426F3E" w:rsidP="00DB7818">
            <w:pPr>
              <w:rPr>
                <w:rFonts w:asciiTheme="minorHAnsi" w:eastAsia="Cambria" w:hAnsiTheme="minorHAnsi" w:cs="Cambria"/>
                <w:sz w:val="21"/>
                <w:szCs w:val="21"/>
              </w:rPr>
            </w:pPr>
            <w:r w:rsidRPr="0094579D">
              <w:rPr>
                <w:rFonts w:asciiTheme="minorHAnsi" w:eastAsia="Cambria" w:hAnsiTheme="minorHAnsi" w:cs="Cambria"/>
                <w:sz w:val="21"/>
                <w:szCs w:val="21"/>
              </w:rPr>
              <w:t>U.G.</w:t>
            </w:r>
          </w:p>
        </w:tc>
        <w:tc>
          <w:tcPr>
            <w:tcW w:w="3357" w:type="dxa"/>
            <w:gridSpan w:val="2"/>
            <w:vAlign w:val="center"/>
          </w:tcPr>
          <w:p w14:paraId="6DB67DF5" w14:textId="26789054" w:rsidR="00426F3E" w:rsidRPr="0094579D" w:rsidRDefault="002133D6" w:rsidP="002133D6">
            <w:pPr>
              <w:jc w:val="center"/>
              <w:rPr>
                <w:rFonts w:asciiTheme="minorHAnsi" w:eastAsia="Cambria" w:hAnsiTheme="minorHAnsi" w:cs="Cambria"/>
                <w:b/>
                <w:sz w:val="21"/>
                <w:szCs w:val="21"/>
              </w:rPr>
            </w:pPr>
            <w:r>
              <w:rPr>
                <w:rFonts w:ascii="Cambria" w:eastAsia="Cambria" w:hAnsi="Cambria" w:cs="Cambria"/>
                <w:b/>
                <w:sz w:val="21"/>
                <w:szCs w:val="21"/>
              </w:rPr>
              <w:t xml:space="preserve">Common to all (H </w:t>
            </w:r>
            <w:r w:rsidR="00F840DF">
              <w:rPr>
                <w:rFonts w:ascii="Cambria" w:eastAsia="Cambria" w:hAnsi="Cambria" w:cs="Cambria"/>
                <w:b/>
                <w:sz w:val="21"/>
                <w:szCs w:val="21"/>
              </w:rPr>
              <w:t>&amp;</w:t>
            </w:r>
            <w:r>
              <w:rPr>
                <w:rFonts w:ascii="Cambria" w:eastAsia="Cambria" w:hAnsi="Cambria" w:cs="Cambria"/>
                <w:b/>
                <w:sz w:val="21"/>
                <w:szCs w:val="21"/>
              </w:rPr>
              <w:t xml:space="preserve"> I</w:t>
            </w:r>
            <w:r w:rsidR="00F840DF">
              <w:rPr>
                <w:rFonts w:ascii="Cambria" w:eastAsia="Cambria" w:hAnsi="Cambria" w:cs="Cambria"/>
                <w:b/>
                <w:sz w:val="21"/>
                <w:szCs w:val="21"/>
              </w:rPr>
              <w:t xml:space="preserve"> sections)</w:t>
            </w:r>
          </w:p>
        </w:tc>
        <w:tc>
          <w:tcPr>
            <w:tcW w:w="1291" w:type="dxa"/>
            <w:vAlign w:val="center"/>
          </w:tcPr>
          <w:p w14:paraId="0D0B03BD" w14:textId="77777777" w:rsidR="00426F3E" w:rsidRPr="0094579D" w:rsidRDefault="00426F3E" w:rsidP="00DB7818">
            <w:pPr>
              <w:jc w:val="both"/>
              <w:rPr>
                <w:rFonts w:asciiTheme="minorHAnsi" w:eastAsia="Cambria" w:hAnsiTheme="minorHAnsi" w:cs="Cambria"/>
                <w:sz w:val="21"/>
                <w:szCs w:val="21"/>
              </w:rPr>
            </w:pPr>
            <w:r w:rsidRPr="0094579D">
              <w:rPr>
                <w:rFonts w:asciiTheme="minorHAnsi" w:eastAsia="Cambria" w:hAnsiTheme="minorHAnsi" w:cs="Cambria"/>
                <w:sz w:val="21"/>
                <w:szCs w:val="21"/>
              </w:rPr>
              <w:t>Degree</w:t>
            </w:r>
          </w:p>
        </w:tc>
        <w:tc>
          <w:tcPr>
            <w:tcW w:w="3253" w:type="dxa"/>
            <w:gridSpan w:val="2"/>
            <w:vAlign w:val="center"/>
          </w:tcPr>
          <w:p w14:paraId="7A9B1424" w14:textId="77777777" w:rsidR="00426F3E" w:rsidRPr="0094579D" w:rsidRDefault="00426F3E"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Bachelor of Technology</w:t>
            </w:r>
          </w:p>
        </w:tc>
      </w:tr>
      <w:tr w:rsidR="00426F3E" w:rsidRPr="0094579D" w14:paraId="0F5BECDF" w14:textId="77777777" w:rsidTr="006F5845">
        <w:trPr>
          <w:trHeight w:val="257"/>
          <w:jc w:val="center"/>
        </w:trPr>
        <w:tc>
          <w:tcPr>
            <w:tcW w:w="2444" w:type="dxa"/>
            <w:vAlign w:val="center"/>
          </w:tcPr>
          <w:p w14:paraId="593CA1A0" w14:textId="77777777" w:rsidR="00426F3E" w:rsidRPr="0094579D" w:rsidRDefault="00426F3E" w:rsidP="00DB7818">
            <w:pPr>
              <w:rPr>
                <w:rFonts w:asciiTheme="minorHAnsi" w:eastAsia="Cambria" w:hAnsiTheme="minorHAnsi" w:cs="Cambria"/>
                <w:sz w:val="21"/>
                <w:szCs w:val="21"/>
              </w:rPr>
            </w:pPr>
            <w:r w:rsidRPr="0094579D">
              <w:rPr>
                <w:rFonts w:asciiTheme="minorHAnsi" w:eastAsia="Cambria" w:hAnsiTheme="minorHAnsi" w:cs="Cambria"/>
                <w:sz w:val="21"/>
                <w:szCs w:val="21"/>
              </w:rPr>
              <w:t>Academic Year</w:t>
            </w:r>
          </w:p>
        </w:tc>
        <w:tc>
          <w:tcPr>
            <w:tcW w:w="3357" w:type="dxa"/>
            <w:gridSpan w:val="2"/>
            <w:vAlign w:val="center"/>
          </w:tcPr>
          <w:p w14:paraId="06114CB2" w14:textId="70C2FE3D" w:rsidR="00426F3E" w:rsidRPr="0094579D" w:rsidRDefault="002133D6" w:rsidP="00DB7818">
            <w:pPr>
              <w:jc w:val="center"/>
              <w:rPr>
                <w:rFonts w:asciiTheme="minorHAnsi" w:eastAsia="Cambria" w:hAnsiTheme="minorHAnsi" w:cs="Cambria"/>
                <w:sz w:val="21"/>
                <w:szCs w:val="21"/>
              </w:rPr>
            </w:pPr>
            <w:r>
              <w:rPr>
                <w:rFonts w:asciiTheme="minorHAnsi" w:eastAsia="Cambria" w:hAnsiTheme="minorHAnsi" w:cs="Cambria"/>
                <w:sz w:val="21"/>
                <w:szCs w:val="21"/>
              </w:rPr>
              <w:t>2025-26</w:t>
            </w:r>
          </w:p>
        </w:tc>
        <w:tc>
          <w:tcPr>
            <w:tcW w:w="1291" w:type="dxa"/>
            <w:vAlign w:val="center"/>
          </w:tcPr>
          <w:p w14:paraId="60B80CC6" w14:textId="77777777" w:rsidR="00426F3E" w:rsidRPr="0094579D" w:rsidRDefault="00426F3E" w:rsidP="00DB7818">
            <w:pPr>
              <w:jc w:val="both"/>
              <w:rPr>
                <w:rFonts w:asciiTheme="minorHAnsi" w:eastAsia="Cambria" w:hAnsiTheme="minorHAnsi" w:cs="Cambria"/>
                <w:sz w:val="21"/>
                <w:szCs w:val="21"/>
              </w:rPr>
            </w:pPr>
            <w:r w:rsidRPr="0094579D">
              <w:rPr>
                <w:rFonts w:asciiTheme="minorHAnsi" w:eastAsia="Cambria" w:hAnsiTheme="minorHAnsi" w:cs="Cambria"/>
                <w:sz w:val="21"/>
                <w:szCs w:val="21"/>
              </w:rPr>
              <w:t>Sem.</w:t>
            </w:r>
          </w:p>
        </w:tc>
        <w:tc>
          <w:tcPr>
            <w:tcW w:w="3253" w:type="dxa"/>
            <w:gridSpan w:val="2"/>
            <w:vAlign w:val="center"/>
          </w:tcPr>
          <w:p w14:paraId="0FCEE60B" w14:textId="77777777" w:rsidR="00426F3E" w:rsidRPr="0094579D" w:rsidRDefault="00426F3E"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1</w:t>
            </w:r>
            <w:r w:rsidRPr="0094579D">
              <w:rPr>
                <w:rFonts w:asciiTheme="minorHAnsi" w:eastAsia="Cambria" w:hAnsiTheme="minorHAnsi" w:cs="Cambria"/>
                <w:sz w:val="21"/>
                <w:szCs w:val="21"/>
                <w:vertAlign w:val="superscript"/>
              </w:rPr>
              <w:t>st</w:t>
            </w:r>
            <w:r w:rsidRPr="0094579D">
              <w:rPr>
                <w:rFonts w:asciiTheme="minorHAnsi" w:eastAsia="Cambria" w:hAnsiTheme="minorHAnsi" w:cs="Cambria"/>
                <w:sz w:val="21"/>
                <w:szCs w:val="21"/>
              </w:rPr>
              <w:t xml:space="preserve"> </w:t>
            </w:r>
          </w:p>
        </w:tc>
      </w:tr>
      <w:tr w:rsidR="00426F3E" w:rsidRPr="0094579D" w14:paraId="055A8A0E" w14:textId="77777777" w:rsidTr="00DB7818">
        <w:trPr>
          <w:trHeight w:val="144"/>
          <w:jc w:val="center"/>
        </w:trPr>
        <w:tc>
          <w:tcPr>
            <w:tcW w:w="2444" w:type="dxa"/>
            <w:vMerge w:val="restart"/>
            <w:vAlign w:val="center"/>
          </w:tcPr>
          <w:p w14:paraId="549AD551" w14:textId="77777777" w:rsidR="00426F3E" w:rsidRPr="0094579D" w:rsidRDefault="00426F3E" w:rsidP="00DB7818">
            <w:pPr>
              <w:rPr>
                <w:rFonts w:asciiTheme="minorHAnsi" w:eastAsia="Cambria" w:hAnsiTheme="minorHAnsi" w:cs="Cambria"/>
                <w:sz w:val="21"/>
                <w:szCs w:val="21"/>
              </w:rPr>
            </w:pPr>
            <w:r w:rsidRPr="0094579D">
              <w:rPr>
                <w:rFonts w:asciiTheme="minorHAnsi" w:eastAsia="Cambria" w:hAnsiTheme="minorHAnsi" w:cs="Cambria"/>
                <w:sz w:val="21"/>
                <w:szCs w:val="21"/>
              </w:rPr>
              <w:t>Course Code</w:t>
            </w:r>
          </w:p>
        </w:tc>
        <w:tc>
          <w:tcPr>
            <w:tcW w:w="2222" w:type="dxa"/>
            <w:vMerge w:val="restart"/>
            <w:vAlign w:val="center"/>
          </w:tcPr>
          <w:p w14:paraId="52F66801" w14:textId="77777777" w:rsidR="00426F3E" w:rsidRPr="0094579D" w:rsidRDefault="00426F3E" w:rsidP="00DB7818">
            <w:pPr>
              <w:jc w:val="center"/>
              <w:rPr>
                <w:rFonts w:asciiTheme="minorHAnsi" w:eastAsia="Cambria" w:hAnsiTheme="minorHAnsi" w:cs="Cambria"/>
                <w:b/>
                <w:sz w:val="21"/>
                <w:szCs w:val="21"/>
              </w:rPr>
            </w:pPr>
            <w:r w:rsidRPr="0094579D">
              <w:rPr>
                <w:rFonts w:asciiTheme="minorHAnsi" w:eastAsia="Cambria" w:hAnsiTheme="minorHAnsi" w:cs="Cambria"/>
                <w:b/>
                <w:sz w:val="21"/>
                <w:szCs w:val="21"/>
              </w:rPr>
              <w:t>23BEX04</w:t>
            </w:r>
          </w:p>
        </w:tc>
        <w:tc>
          <w:tcPr>
            <w:tcW w:w="5679" w:type="dxa"/>
            <w:gridSpan w:val="4"/>
            <w:vAlign w:val="center"/>
          </w:tcPr>
          <w:p w14:paraId="5200D790" w14:textId="77777777" w:rsidR="00426F3E" w:rsidRPr="0094579D" w:rsidRDefault="00426F3E"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Course Title</w:t>
            </w:r>
          </w:p>
        </w:tc>
      </w:tr>
      <w:tr w:rsidR="00426F3E" w:rsidRPr="0094579D" w14:paraId="1C59F0D7" w14:textId="77777777" w:rsidTr="00DB7818">
        <w:trPr>
          <w:trHeight w:val="144"/>
          <w:jc w:val="center"/>
        </w:trPr>
        <w:tc>
          <w:tcPr>
            <w:tcW w:w="2444" w:type="dxa"/>
            <w:vMerge/>
            <w:vAlign w:val="center"/>
          </w:tcPr>
          <w:p w14:paraId="7D6EED49" w14:textId="77777777" w:rsidR="00426F3E" w:rsidRPr="0094579D" w:rsidRDefault="00426F3E" w:rsidP="00DB7818">
            <w:pPr>
              <w:widowControl w:val="0"/>
              <w:pBdr>
                <w:top w:val="nil"/>
                <w:left w:val="nil"/>
                <w:bottom w:val="nil"/>
                <w:right w:val="nil"/>
                <w:between w:val="nil"/>
              </w:pBdr>
              <w:spacing w:line="276" w:lineRule="auto"/>
              <w:rPr>
                <w:rFonts w:asciiTheme="minorHAnsi" w:eastAsia="Cambria" w:hAnsiTheme="minorHAnsi" w:cs="Cambria"/>
                <w:sz w:val="21"/>
                <w:szCs w:val="21"/>
              </w:rPr>
            </w:pPr>
          </w:p>
        </w:tc>
        <w:tc>
          <w:tcPr>
            <w:tcW w:w="2222" w:type="dxa"/>
            <w:vMerge/>
            <w:vAlign w:val="center"/>
          </w:tcPr>
          <w:p w14:paraId="2391FE2F" w14:textId="77777777" w:rsidR="00426F3E" w:rsidRPr="0094579D" w:rsidRDefault="00426F3E" w:rsidP="00DB7818">
            <w:pPr>
              <w:widowControl w:val="0"/>
              <w:pBdr>
                <w:top w:val="nil"/>
                <w:left w:val="nil"/>
                <w:bottom w:val="nil"/>
                <w:right w:val="nil"/>
                <w:between w:val="nil"/>
              </w:pBdr>
              <w:spacing w:line="276" w:lineRule="auto"/>
              <w:rPr>
                <w:rFonts w:asciiTheme="minorHAnsi" w:eastAsia="Cambria" w:hAnsiTheme="minorHAnsi" w:cs="Cambria"/>
                <w:sz w:val="21"/>
                <w:szCs w:val="21"/>
              </w:rPr>
            </w:pPr>
          </w:p>
        </w:tc>
        <w:tc>
          <w:tcPr>
            <w:tcW w:w="5679" w:type="dxa"/>
            <w:gridSpan w:val="4"/>
            <w:vAlign w:val="center"/>
          </w:tcPr>
          <w:p w14:paraId="32D123DF" w14:textId="77777777" w:rsidR="00426F3E" w:rsidRPr="0094579D" w:rsidRDefault="00426F3E" w:rsidP="00DB7818">
            <w:pPr>
              <w:jc w:val="center"/>
              <w:rPr>
                <w:rFonts w:asciiTheme="minorHAnsi" w:eastAsia="Cambria" w:hAnsiTheme="minorHAnsi" w:cs="Cambria"/>
                <w:b/>
                <w:sz w:val="21"/>
                <w:szCs w:val="21"/>
              </w:rPr>
            </w:pPr>
            <w:r w:rsidRPr="0094579D">
              <w:rPr>
                <w:rFonts w:asciiTheme="minorHAnsi" w:eastAsia="Cambria" w:hAnsiTheme="minorHAnsi" w:cs="Cambria"/>
                <w:b/>
                <w:sz w:val="21"/>
                <w:szCs w:val="21"/>
              </w:rPr>
              <w:t>ENGINEERING GRAPHICS</w:t>
            </w:r>
          </w:p>
        </w:tc>
      </w:tr>
      <w:tr w:rsidR="00426F3E" w:rsidRPr="0094579D" w14:paraId="2711CA94" w14:textId="77777777" w:rsidTr="00DB7818">
        <w:trPr>
          <w:trHeight w:val="144"/>
          <w:jc w:val="center"/>
        </w:trPr>
        <w:tc>
          <w:tcPr>
            <w:tcW w:w="2444" w:type="dxa"/>
            <w:vAlign w:val="center"/>
          </w:tcPr>
          <w:p w14:paraId="41791EE1" w14:textId="77777777" w:rsidR="00426F3E" w:rsidRPr="0094579D" w:rsidRDefault="00426F3E" w:rsidP="00DB7818">
            <w:pPr>
              <w:rPr>
                <w:rFonts w:asciiTheme="minorHAnsi" w:eastAsia="Cambria" w:hAnsiTheme="minorHAnsi" w:cs="Cambria"/>
                <w:sz w:val="21"/>
                <w:szCs w:val="21"/>
              </w:rPr>
            </w:pPr>
            <w:r w:rsidRPr="0094579D">
              <w:rPr>
                <w:rFonts w:asciiTheme="minorHAnsi" w:eastAsia="Cambria" w:hAnsiTheme="minorHAnsi" w:cs="Cambria"/>
                <w:sz w:val="21"/>
                <w:szCs w:val="21"/>
              </w:rPr>
              <w:t xml:space="preserve">Duration </w:t>
            </w:r>
          </w:p>
        </w:tc>
        <w:tc>
          <w:tcPr>
            <w:tcW w:w="2222" w:type="dxa"/>
            <w:vAlign w:val="center"/>
          </w:tcPr>
          <w:p w14:paraId="5EA26F1C" w14:textId="77777777" w:rsidR="00426F3E" w:rsidRPr="0094579D" w:rsidRDefault="00426F3E"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90 Min.</w:t>
            </w:r>
          </w:p>
        </w:tc>
        <w:tc>
          <w:tcPr>
            <w:tcW w:w="2879" w:type="dxa"/>
            <w:gridSpan w:val="3"/>
            <w:vAlign w:val="center"/>
          </w:tcPr>
          <w:p w14:paraId="188D690E" w14:textId="77777777" w:rsidR="00426F3E" w:rsidRPr="0094579D" w:rsidRDefault="00426F3E"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Maximum Marks</w:t>
            </w:r>
          </w:p>
        </w:tc>
        <w:tc>
          <w:tcPr>
            <w:tcW w:w="2800" w:type="dxa"/>
            <w:vAlign w:val="center"/>
          </w:tcPr>
          <w:p w14:paraId="0403F670" w14:textId="77777777" w:rsidR="00426F3E" w:rsidRPr="0094579D" w:rsidRDefault="00426F3E"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35 (Thirty Five)</w:t>
            </w:r>
          </w:p>
        </w:tc>
      </w:tr>
    </w:tbl>
    <w:p w14:paraId="2F09D098" w14:textId="03326C58" w:rsidR="00426F3E" w:rsidRPr="0094579D" w:rsidRDefault="00426F3E" w:rsidP="00426F3E">
      <w:pPr>
        <w:spacing w:after="0" w:line="240" w:lineRule="auto"/>
        <w:jc w:val="center"/>
        <w:rPr>
          <w:rFonts w:asciiTheme="minorHAnsi" w:eastAsia="Cambria" w:hAnsiTheme="minorHAnsi" w:cs="Cambria"/>
          <w:b/>
          <w:sz w:val="21"/>
          <w:szCs w:val="21"/>
        </w:rPr>
      </w:pPr>
      <w:r w:rsidRPr="0094579D">
        <w:rPr>
          <w:rFonts w:asciiTheme="minorHAnsi" w:eastAsia="Cambria" w:hAnsiTheme="minorHAnsi" w:cs="Cambria"/>
          <w:b/>
          <w:sz w:val="21"/>
          <w:szCs w:val="21"/>
        </w:rPr>
        <w:t xml:space="preserve">SECTION-II </w:t>
      </w:r>
    </w:p>
    <w:p w14:paraId="26942452" w14:textId="1D3F166F" w:rsidR="00426F3E" w:rsidRPr="0094579D" w:rsidRDefault="00426F3E" w:rsidP="00426F3E">
      <w:pPr>
        <w:spacing w:after="0" w:line="240" w:lineRule="auto"/>
        <w:jc w:val="center"/>
        <w:rPr>
          <w:rFonts w:asciiTheme="minorHAnsi" w:eastAsia="Cambria" w:hAnsiTheme="minorHAnsi" w:cs="Cambria"/>
          <w:sz w:val="21"/>
          <w:szCs w:val="21"/>
        </w:rPr>
      </w:pPr>
      <w:r w:rsidRPr="0094579D">
        <w:rPr>
          <w:rFonts w:asciiTheme="minorHAnsi" w:eastAsia="Cambria" w:hAnsiTheme="minorHAnsi" w:cs="Cambria"/>
          <w:sz w:val="21"/>
          <w:szCs w:val="21"/>
        </w:rPr>
        <w:t xml:space="preserve">Auto CAD Drawing </w:t>
      </w:r>
    </w:p>
    <w:tbl>
      <w:tblPr>
        <w:tblStyle w:val="a1"/>
        <w:tblW w:w="1029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8193"/>
        <w:gridCol w:w="650"/>
        <w:gridCol w:w="885"/>
      </w:tblGrid>
      <w:tr w:rsidR="00426F3E" w:rsidRPr="0094579D" w14:paraId="5552FFC8" w14:textId="77777777" w:rsidTr="00C83523">
        <w:trPr>
          <w:trHeight w:val="302"/>
        </w:trPr>
        <w:tc>
          <w:tcPr>
            <w:tcW w:w="570" w:type="dxa"/>
            <w:tcBorders>
              <w:bottom w:val="single" w:sz="18" w:space="0" w:color="000000"/>
            </w:tcBorders>
            <w:vAlign w:val="center"/>
          </w:tcPr>
          <w:p w14:paraId="32D5D33D" w14:textId="77777777" w:rsidR="00426F3E" w:rsidRPr="0094579D" w:rsidRDefault="00426F3E"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No.</w:t>
            </w:r>
          </w:p>
        </w:tc>
        <w:tc>
          <w:tcPr>
            <w:tcW w:w="8193" w:type="dxa"/>
            <w:tcBorders>
              <w:bottom w:val="single" w:sz="18" w:space="0" w:color="000000"/>
            </w:tcBorders>
            <w:vAlign w:val="center"/>
          </w:tcPr>
          <w:p w14:paraId="5015A66C" w14:textId="77777777" w:rsidR="00426F3E" w:rsidRPr="0094579D" w:rsidRDefault="00426F3E"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Questions</w:t>
            </w:r>
          </w:p>
        </w:tc>
        <w:tc>
          <w:tcPr>
            <w:tcW w:w="650" w:type="dxa"/>
            <w:tcBorders>
              <w:bottom w:val="single" w:sz="18" w:space="0" w:color="000000"/>
            </w:tcBorders>
            <w:vAlign w:val="center"/>
          </w:tcPr>
          <w:p w14:paraId="7BDDF5CB" w14:textId="77777777" w:rsidR="00426F3E" w:rsidRPr="0094579D" w:rsidRDefault="00426F3E" w:rsidP="00C83523">
            <w:pPr>
              <w:jc w:val="center"/>
              <w:rPr>
                <w:rFonts w:asciiTheme="minorHAnsi" w:eastAsia="Cambria" w:hAnsiTheme="minorHAnsi" w:cs="Cambria"/>
                <w:sz w:val="21"/>
                <w:szCs w:val="21"/>
              </w:rPr>
            </w:pPr>
            <w:r w:rsidRPr="0094579D">
              <w:rPr>
                <w:rFonts w:asciiTheme="minorHAnsi" w:eastAsia="Cambria" w:hAnsiTheme="minorHAnsi" w:cs="Cambria"/>
                <w:sz w:val="21"/>
                <w:szCs w:val="21"/>
              </w:rPr>
              <w:t>COs</w:t>
            </w:r>
          </w:p>
        </w:tc>
        <w:tc>
          <w:tcPr>
            <w:tcW w:w="885" w:type="dxa"/>
            <w:tcBorders>
              <w:bottom w:val="single" w:sz="18" w:space="0" w:color="000000"/>
            </w:tcBorders>
            <w:vAlign w:val="center"/>
          </w:tcPr>
          <w:p w14:paraId="0D2B6875" w14:textId="77777777" w:rsidR="00426F3E" w:rsidRPr="0094579D" w:rsidRDefault="00426F3E"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Marks</w:t>
            </w:r>
          </w:p>
        </w:tc>
      </w:tr>
      <w:tr w:rsidR="00865F72" w:rsidRPr="0094579D" w14:paraId="59A4BF81" w14:textId="77777777" w:rsidTr="00C83523">
        <w:trPr>
          <w:trHeight w:val="112"/>
        </w:trPr>
        <w:tc>
          <w:tcPr>
            <w:tcW w:w="570" w:type="dxa"/>
            <w:tcBorders>
              <w:top w:val="single" w:sz="18" w:space="0" w:color="000000"/>
            </w:tcBorders>
            <w:vAlign w:val="center"/>
          </w:tcPr>
          <w:p w14:paraId="6C2B8D18" w14:textId="63D1357E" w:rsidR="00865F72" w:rsidRPr="0094579D" w:rsidRDefault="00865F72" w:rsidP="00865F72">
            <w:pPr>
              <w:jc w:val="center"/>
              <w:rPr>
                <w:rFonts w:asciiTheme="minorHAnsi" w:eastAsia="Cambria" w:hAnsiTheme="minorHAnsi" w:cs="Cambria"/>
                <w:sz w:val="21"/>
                <w:szCs w:val="21"/>
              </w:rPr>
            </w:pPr>
            <w:r w:rsidRPr="0094579D">
              <w:rPr>
                <w:rFonts w:asciiTheme="minorHAnsi" w:eastAsia="Cambria" w:hAnsiTheme="minorHAnsi" w:cs="Cambria"/>
                <w:sz w:val="21"/>
                <w:szCs w:val="21"/>
              </w:rPr>
              <w:t>7</w:t>
            </w:r>
          </w:p>
        </w:tc>
        <w:tc>
          <w:tcPr>
            <w:tcW w:w="8193" w:type="dxa"/>
            <w:tcBorders>
              <w:top w:val="single" w:sz="18" w:space="0" w:color="000000"/>
            </w:tcBorders>
            <w:vAlign w:val="center"/>
          </w:tcPr>
          <w:p w14:paraId="5DD0D212" w14:textId="41218F09" w:rsidR="00865F72" w:rsidRPr="00865F72" w:rsidRDefault="00865F72" w:rsidP="00865F72">
            <w:pPr>
              <w:jc w:val="both"/>
              <w:rPr>
                <w:rFonts w:ascii="Cambria" w:eastAsia="Cambria" w:hAnsi="Cambria" w:cs="Cambria"/>
                <w:sz w:val="24"/>
                <w:szCs w:val="24"/>
              </w:rPr>
            </w:pPr>
            <w:r w:rsidRPr="00865F72">
              <w:rPr>
                <w:rFonts w:ascii="Cambria" w:eastAsia="Cambria" w:hAnsi="Cambria" w:cs="Cambria"/>
                <w:sz w:val="24"/>
                <w:szCs w:val="24"/>
              </w:rPr>
              <w:t>A hexagonal pyramid, base 30 mm side and axis 60mm long, has an edge of its base on the</w:t>
            </w:r>
            <w:r>
              <w:rPr>
                <w:rFonts w:ascii="Cambria" w:eastAsia="Cambria" w:hAnsi="Cambria" w:cs="Cambria"/>
                <w:sz w:val="24"/>
                <w:szCs w:val="24"/>
              </w:rPr>
              <w:t xml:space="preserve"> </w:t>
            </w:r>
            <w:r w:rsidRPr="00865F72">
              <w:rPr>
                <w:rFonts w:ascii="Cambria" w:eastAsia="Cambria" w:hAnsi="Cambria" w:cs="Cambria"/>
                <w:sz w:val="24"/>
                <w:szCs w:val="24"/>
              </w:rPr>
              <w:t>ground. Its axis is inclined at 30</w:t>
            </w:r>
            <w:r w:rsidRPr="00865F72">
              <w:rPr>
                <w:rFonts w:ascii="Cambria" w:eastAsia="Cambria" w:hAnsi="Cambria" w:cs="Cambria"/>
                <w:sz w:val="24"/>
                <w:szCs w:val="24"/>
                <w:vertAlign w:val="superscript"/>
              </w:rPr>
              <w:t>0</w:t>
            </w:r>
            <w:r w:rsidRPr="00865F72">
              <w:rPr>
                <w:rFonts w:ascii="Cambria" w:eastAsia="Cambria" w:hAnsi="Cambria" w:cs="Cambria"/>
                <w:sz w:val="24"/>
                <w:szCs w:val="24"/>
              </w:rPr>
              <w:t xml:space="preserve"> to the HP and parallel to the VP. Draw its projections.</w:t>
            </w:r>
          </w:p>
        </w:tc>
        <w:tc>
          <w:tcPr>
            <w:tcW w:w="650" w:type="dxa"/>
            <w:tcBorders>
              <w:top w:val="single" w:sz="18" w:space="0" w:color="000000"/>
              <w:bottom w:val="single" w:sz="4" w:space="0" w:color="000000"/>
            </w:tcBorders>
            <w:vAlign w:val="center"/>
          </w:tcPr>
          <w:p w14:paraId="2F17DC39" w14:textId="73A33506" w:rsidR="00865F72" w:rsidRPr="0094579D" w:rsidRDefault="00865F72" w:rsidP="00C83523">
            <w:pPr>
              <w:jc w:val="center"/>
              <w:rPr>
                <w:rFonts w:asciiTheme="minorHAnsi" w:eastAsia="Cambria" w:hAnsiTheme="minorHAnsi" w:cs="Cambria"/>
                <w:sz w:val="21"/>
                <w:szCs w:val="21"/>
              </w:rPr>
            </w:pPr>
            <w:r w:rsidRPr="0094579D">
              <w:rPr>
                <w:rFonts w:asciiTheme="minorHAnsi" w:eastAsia="Cambria" w:hAnsiTheme="minorHAnsi" w:cs="Cambria"/>
                <w:sz w:val="21"/>
                <w:szCs w:val="21"/>
              </w:rPr>
              <w:t>4</w:t>
            </w:r>
          </w:p>
        </w:tc>
        <w:tc>
          <w:tcPr>
            <w:tcW w:w="885" w:type="dxa"/>
            <w:tcBorders>
              <w:top w:val="single" w:sz="18" w:space="0" w:color="000000"/>
              <w:bottom w:val="single" w:sz="4" w:space="0" w:color="000000"/>
            </w:tcBorders>
            <w:vAlign w:val="center"/>
          </w:tcPr>
          <w:p w14:paraId="41684ED3" w14:textId="77777777" w:rsidR="00865F72" w:rsidRPr="0094579D" w:rsidRDefault="00865F72" w:rsidP="00865F72">
            <w:pPr>
              <w:jc w:val="center"/>
              <w:rPr>
                <w:rFonts w:asciiTheme="minorHAnsi" w:eastAsia="Cambria" w:hAnsiTheme="minorHAnsi" w:cs="Cambria"/>
                <w:sz w:val="21"/>
                <w:szCs w:val="21"/>
              </w:rPr>
            </w:pPr>
            <w:r w:rsidRPr="0094579D">
              <w:rPr>
                <w:rFonts w:asciiTheme="minorHAnsi" w:eastAsia="Cambria" w:hAnsiTheme="minorHAnsi" w:cs="Cambria"/>
                <w:sz w:val="21"/>
                <w:szCs w:val="21"/>
              </w:rPr>
              <w:t>7M</w:t>
            </w:r>
          </w:p>
        </w:tc>
        <w:bookmarkStart w:id="1" w:name="_GoBack"/>
        <w:bookmarkEnd w:id="1"/>
      </w:tr>
      <w:tr w:rsidR="00865F72" w:rsidRPr="0094579D" w14:paraId="43ACF9AC" w14:textId="77777777" w:rsidTr="00C83523">
        <w:trPr>
          <w:trHeight w:val="112"/>
        </w:trPr>
        <w:tc>
          <w:tcPr>
            <w:tcW w:w="10298" w:type="dxa"/>
            <w:gridSpan w:val="4"/>
            <w:tcBorders>
              <w:top w:val="single" w:sz="4" w:space="0" w:color="000000"/>
              <w:left w:val="single" w:sz="4" w:space="0" w:color="000000"/>
              <w:bottom w:val="single" w:sz="4" w:space="0" w:color="000000"/>
              <w:right w:val="single" w:sz="4" w:space="0" w:color="000000"/>
            </w:tcBorders>
            <w:vAlign w:val="center"/>
          </w:tcPr>
          <w:p w14:paraId="2053A350" w14:textId="77777777" w:rsidR="00865F72" w:rsidRPr="0094579D" w:rsidRDefault="00865F72" w:rsidP="00C83523">
            <w:pPr>
              <w:jc w:val="center"/>
              <w:rPr>
                <w:rFonts w:asciiTheme="minorHAnsi" w:eastAsia="Cambria" w:hAnsiTheme="minorHAnsi" w:cs="Cambria"/>
                <w:b/>
                <w:sz w:val="21"/>
                <w:szCs w:val="21"/>
              </w:rPr>
            </w:pPr>
            <w:r w:rsidRPr="0094579D">
              <w:rPr>
                <w:rFonts w:asciiTheme="minorHAnsi" w:eastAsia="Cambria" w:hAnsiTheme="minorHAnsi" w:cs="Cambria"/>
                <w:b/>
                <w:sz w:val="21"/>
                <w:szCs w:val="21"/>
              </w:rPr>
              <w:t>OR</w:t>
            </w:r>
          </w:p>
        </w:tc>
      </w:tr>
      <w:tr w:rsidR="00865F72" w:rsidRPr="0094579D" w14:paraId="58EEE71F" w14:textId="77777777" w:rsidTr="00C83523">
        <w:trPr>
          <w:trHeight w:val="112"/>
        </w:trPr>
        <w:tc>
          <w:tcPr>
            <w:tcW w:w="570" w:type="dxa"/>
            <w:tcBorders>
              <w:bottom w:val="single" w:sz="18" w:space="0" w:color="000000"/>
            </w:tcBorders>
            <w:vAlign w:val="center"/>
          </w:tcPr>
          <w:p w14:paraId="5DF30B82" w14:textId="0C2C898D" w:rsidR="00865F72" w:rsidRPr="0094579D" w:rsidRDefault="00865F72" w:rsidP="00865F72">
            <w:pPr>
              <w:jc w:val="center"/>
              <w:rPr>
                <w:rFonts w:asciiTheme="minorHAnsi" w:eastAsia="Cambria" w:hAnsiTheme="minorHAnsi" w:cs="Cambria"/>
                <w:sz w:val="21"/>
                <w:szCs w:val="21"/>
              </w:rPr>
            </w:pPr>
            <w:r w:rsidRPr="0094579D">
              <w:rPr>
                <w:rFonts w:asciiTheme="minorHAnsi" w:eastAsia="Cambria" w:hAnsiTheme="minorHAnsi" w:cs="Cambria"/>
                <w:sz w:val="21"/>
                <w:szCs w:val="21"/>
              </w:rPr>
              <w:t>8</w:t>
            </w:r>
          </w:p>
        </w:tc>
        <w:tc>
          <w:tcPr>
            <w:tcW w:w="8193" w:type="dxa"/>
            <w:tcBorders>
              <w:bottom w:val="single" w:sz="18" w:space="0" w:color="000000"/>
              <w:right w:val="single" w:sz="4" w:space="0" w:color="000000"/>
            </w:tcBorders>
            <w:vAlign w:val="center"/>
          </w:tcPr>
          <w:p w14:paraId="500D53C4" w14:textId="60D8125E" w:rsidR="00865F72" w:rsidRPr="00865F72" w:rsidRDefault="00865F72" w:rsidP="00865F72">
            <w:pPr>
              <w:jc w:val="both"/>
              <w:rPr>
                <w:rFonts w:asciiTheme="minorHAnsi" w:eastAsia="Cambria" w:hAnsiTheme="minorHAnsi" w:cs="Cambria"/>
                <w:sz w:val="24"/>
                <w:szCs w:val="24"/>
              </w:rPr>
            </w:pPr>
            <w:r w:rsidRPr="00865F72">
              <w:rPr>
                <w:rFonts w:ascii="Cambria" w:eastAsia="Cambria" w:hAnsi="Cambria" w:cs="Cambria"/>
                <w:sz w:val="24"/>
                <w:szCs w:val="24"/>
              </w:rPr>
              <w:t xml:space="preserve">A square pyramid of base side 40 mm and axis 60 mm is resting on its base on the H.P. with a side of base parallel to the V.P. Draw its sectional front and top views, if it is cut by a section plane perpendicular to the V.P., parallel to the H.P. and bisecting the axis. </w:t>
            </w:r>
          </w:p>
        </w:tc>
        <w:tc>
          <w:tcPr>
            <w:tcW w:w="650" w:type="dxa"/>
            <w:tcBorders>
              <w:top w:val="single" w:sz="4" w:space="0" w:color="000000"/>
              <w:left w:val="single" w:sz="4" w:space="0" w:color="000000"/>
              <w:bottom w:val="single" w:sz="18" w:space="0" w:color="000000"/>
              <w:right w:val="single" w:sz="4" w:space="0" w:color="000000"/>
            </w:tcBorders>
            <w:vAlign w:val="center"/>
          </w:tcPr>
          <w:p w14:paraId="2A53625E" w14:textId="512D735C" w:rsidR="00865F72" w:rsidRPr="0094579D" w:rsidRDefault="00865F72" w:rsidP="00C83523">
            <w:pPr>
              <w:jc w:val="center"/>
              <w:rPr>
                <w:rFonts w:asciiTheme="minorHAnsi" w:eastAsia="Cambria" w:hAnsiTheme="minorHAnsi" w:cs="Cambria"/>
                <w:sz w:val="21"/>
                <w:szCs w:val="21"/>
              </w:rPr>
            </w:pPr>
            <w:r w:rsidRPr="0094579D">
              <w:rPr>
                <w:rFonts w:asciiTheme="minorHAnsi" w:eastAsia="Cambria" w:hAnsiTheme="minorHAnsi" w:cs="Cambria"/>
                <w:sz w:val="21"/>
                <w:szCs w:val="21"/>
              </w:rPr>
              <w:t>4</w:t>
            </w:r>
          </w:p>
        </w:tc>
        <w:tc>
          <w:tcPr>
            <w:tcW w:w="885" w:type="dxa"/>
            <w:tcBorders>
              <w:bottom w:val="single" w:sz="12" w:space="0" w:color="auto"/>
            </w:tcBorders>
            <w:vAlign w:val="center"/>
          </w:tcPr>
          <w:p w14:paraId="5BF173A8" w14:textId="77777777" w:rsidR="00865F72" w:rsidRPr="0094579D" w:rsidRDefault="00865F72" w:rsidP="00865F72">
            <w:pPr>
              <w:jc w:val="center"/>
              <w:rPr>
                <w:rFonts w:asciiTheme="minorHAnsi" w:eastAsia="Cambria" w:hAnsiTheme="minorHAnsi" w:cs="Cambria"/>
                <w:sz w:val="21"/>
                <w:szCs w:val="21"/>
              </w:rPr>
            </w:pPr>
            <w:r w:rsidRPr="0094579D">
              <w:rPr>
                <w:rFonts w:asciiTheme="minorHAnsi" w:eastAsia="Cambria" w:hAnsiTheme="minorHAnsi" w:cs="Cambria"/>
                <w:sz w:val="21"/>
                <w:szCs w:val="21"/>
              </w:rPr>
              <w:t>7M</w:t>
            </w:r>
          </w:p>
        </w:tc>
      </w:tr>
      <w:tr w:rsidR="00865F72" w:rsidRPr="0094579D" w14:paraId="4D3184EF" w14:textId="77777777" w:rsidTr="00C83523">
        <w:trPr>
          <w:trHeight w:val="112"/>
        </w:trPr>
        <w:tc>
          <w:tcPr>
            <w:tcW w:w="570" w:type="dxa"/>
            <w:vAlign w:val="center"/>
          </w:tcPr>
          <w:p w14:paraId="1DF00D4A" w14:textId="257E9D40" w:rsidR="00865F72" w:rsidRPr="0094579D" w:rsidRDefault="00865F72" w:rsidP="00865F72">
            <w:pPr>
              <w:jc w:val="center"/>
              <w:rPr>
                <w:rFonts w:asciiTheme="minorHAnsi" w:eastAsia="Cambria" w:hAnsiTheme="minorHAnsi" w:cs="Cambria"/>
                <w:sz w:val="21"/>
                <w:szCs w:val="21"/>
              </w:rPr>
            </w:pPr>
            <w:r w:rsidRPr="0094579D">
              <w:rPr>
                <w:rFonts w:asciiTheme="minorHAnsi" w:eastAsia="Cambria" w:hAnsiTheme="minorHAnsi" w:cs="Cambria"/>
                <w:sz w:val="21"/>
                <w:szCs w:val="21"/>
              </w:rPr>
              <w:t>9</w:t>
            </w:r>
          </w:p>
        </w:tc>
        <w:tc>
          <w:tcPr>
            <w:tcW w:w="8193" w:type="dxa"/>
            <w:vAlign w:val="center"/>
          </w:tcPr>
          <w:p w14:paraId="1D3A9E1C" w14:textId="7B252B70" w:rsidR="00865F72" w:rsidRPr="0094579D" w:rsidRDefault="00865F72" w:rsidP="00865F72">
            <w:pPr>
              <w:jc w:val="both"/>
              <w:rPr>
                <w:rFonts w:asciiTheme="minorHAnsi" w:eastAsia="Cambria" w:hAnsiTheme="minorHAnsi" w:cs="Cambria"/>
                <w:sz w:val="21"/>
                <w:szCs w:val="21"/>
              </w:rPr>
            </w:pPr>
            <w:r w:rsidRPr="00D907FA">
              <w:rPr>
                <w:rFonts w:asciiTheme="minorHAnsi" w:eastAsia="Cambria" w:hAnsiTheme="minorHAnsi" w:cs="Cambria"/>
                <w:sz w:val="24"/>
                <w:szCs w:val="21"/>
              </w:rPr>
              <w:t>A square prism of base side</w:t>
            </w:r>
            <w:r>
              <w:rPr>
                <w:rFonts w:asciiTheme="minorHAnsi" w:eastAsia="Cambria" w:hAnsiTheme="minorHAnsi" w:cs="Cambria"/>
                <w:sz w:val="24"/>
                <w:szCs w:val="21"/>
              </w:rPr>
              <w:t xml:space="preserve"> 40 mm and axis 7</w:t>
            </w:r>
            <w:r w:rsidRPr="00D907FA">
              <w:rPr>
                <w:rFonts w:asciiTheme="minorHAnsi" w:eastAsia="Cambria" w:hAnsiTheme="minorHAnsi" w:cs="Cambria"/>
                <w:sz w:val="24"/>
                <w:szCs w:val="21"/>
              </w:rPr>
              <w:t xml:space="preserve">0 mm is resting on its base on the HP with a rectangular face parallel to the VP. Draw the development of prism.  </w:t>
            </w:r>
          </w:p>
        </w:tc>
        <w:tc>
          <w:tcPr>
            <w:tcW w:w="650" w:type="dxa"/>
            <w:tcBorders>
              <w:bottom w:val="single" w:sz="4" w:space="0" w:color="000000"/>
            </w:tcBorders>
            <w:vAlign w:val="center"/>
          </w:tcPr>
          <w:p w14:paraId="6CD063EC" w14:textId="7EA3887C" w:rsidR="00865F72" w:rsidRPr="0094579D" w:rsidRDefault="00865F72" w:rsidP="00C83523">
            <w:pPr>
              <w:jc w:val="center"/>
              <w:rPr>
                <w:rFonts w:asciiTheme="minorHAnsi" w:eastAsia="Cambria" w:hAnsiTheme="minorHAnsi" w:cs="Cambria"/>
                <w:sz w:val="21"/>
                <w:szCs w:val="21"/>
              </w:rPr>
            </w:pPr>
            <w:r w:rsidRPr="0094579D">
              <w:rPr>
                <w:rFonts w:asciiTheme="minorHAnsi" w:eastAsia="Cambria" w:hAnsiTheme="minorHAnsi" w:cs="Cambria"/>
                <w:sz w:val="21"/>
                <w:szCs w:val="21"/>
              </w:rPr>
              <w:t>5</w:t>
            </w:r>
          </w:p>
        </w:tc>
        <w:tc>
          <w:tcPr>
            <w:tcW w:w="885" w:type="dxa"/>
            <w:tcBorders>
              <w:bottom w:val="single" w:sz="4" w:space="0" w:color="000000"/>
            </w:tcBorders>
            <w:vAlign w:val="center"/>
          </w:tcPr>
          <w:p w14:paraId="11964714" w14:textId="77777777" w:rsidR="00865F72" w:rsidRPr="0094579D" w:rsidRDefault="00865F72" w:rsidP="00865F72">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r w:rsidR="00865F72" w:rsidRPr="0094579D" w14:paraId="5CAF428E" w14:textId="77777777" w:rsidTr="00C83523">
        <w:trPr>
          <w:trHeight w:val="112"/>
        </w:trPr>
        <w:tc>
          <w:tcPr>
            <w:tcW w:w="10298" w:type="dxa"/>
            <w:gridSpan w:val="4"/>
            <w:tcBorders>
              <w:top w:val="single" w:sz="4" w:space="0" w:color="000000"/>
              <w:left w:val="single" w:sz="4" w:space="0" w:color="000000"/>
              <w:bottom w:val="single" w:sz="4" w:space="0" w:color="000000"/>
              <w:right w:val="single" w:sz="4" w:space="0" w:color="000000"/>
            </w:tcBorders>
            <w:vAlign w:val="center"/>
          </w:tcPr>
          <w:p w14:paraId="7FC5A747" w14:textId="77777777" w:rsidR="00865F72" w:rsidRPr="0094579D" w:rsidRDefault="00865F72" w:rsidP="00C83523">
            <w:pPr>
              <w:jc w:val="center"/>
              <w:rPr>
                <w:rFonts w:asciiTheme="minorHAnsi" w:eastAsia="Cambria" w:hAnsiTheme="minorHAnsi" w:cs="Cambria"/>
                <w:b/>
                <w:sz w:val="21"/>
                <w:szCs w:val="21"/>
              </w:rPr>
            </w:pPr>
            <w:r w:rsidRPr="0094579D">
              <w:rPr>
                <w:rFonts w:asciiTheme="minorHAnsi" w:eastAsia="Cambria" w:hAnsiTheme="minorHAnsi" w:cs="Cambria"/>
                <w:b/>
                <w:sz w:val="21"/>
                <w:szCs w:val="21"/>
              </w:rPr>
              <w:t>OR</w:t>
            </w:r>
          </w:p>
        </w:tc>
      </w:tr>
      <w:tr w:rsidR="00865F72" w:rsidRPr="0094579D" w14:paraId="6E51AFEC" w14:textId="77777777" w:rsidTr="00C83523">
        <w:trPr>
          <w:trHeight w:val="112"/>
        </w:trPr>
        <w:tc>
          <w:tcPr>
            <w:tcW w:w="570" w:type="dxa"/>
            <w:tcBorders>
              <w:bottom w:val="single" w:sz="18" w:space="0" w:color="000000"/>
            </w:tcBorders>
            <w:vAlign w:val="center"/>
          </w:tcPr>
          <w:p w14:paraId="4A9933DA" w14:textId="509B00B4" w:rsidR="00865F72" w:rsidRPr="0094579D" w:rsidRDefault="00865F72" w:rsidP="00865F72">
            <w:pPr>
              <w:jc w:val="center"/>
              <w:rPr>
                <w:rFonts w:asciiTheme="minorHAnsi" w:eastAsia="Cambria" w:hAnsiTheme="minorHAnsi" w:cs="Cambria"/>
                <w:sz w:val="21"/>
                <w:szCs w:val="21"/>
              </w:rPr>
            </w:pPr>
            <w:r w:rsidRPr="0094579D">
              <w:rPr>
                <w:rFonts w:asciiTheme="minorHAnsi" w:eastAsia="Cambria" w:hAnsiTheme="minorHAnsi" w:cs="Cambria"/>
                <w:sz w:val="21"/>
                <w:szCs w:val="21"/>
              </w:rPr>
              <w:t>10</w:t>
            </w:r>
          </w:p>
        </w:tc>
        <w:tc>
          <w:tcPr>
            <w:tcW w:w="8193" w:type="dxa"/>
            <w:tcBorders>
              <w:bottom w:val="single" w:sz="18" w:space="0" w:color="000000"/>
              <w:right w:val="single" w:sz="4" w:space="0" w:color="000000"/>
            </w:tcBorders>
            <w:vAlign w:val="center"/>
          </w:tcPr>
          <w:p w14:paraId="72670C1B" w14:textId="79C664A0" w:rsidR="00865F72" w:rsidRPr="0094579D" w:rsidRDefault="00865F72" w:rsidP="00865F72">
            <w:pPr>
              <w:jc w:val="both"/>
              <w:rPr>
                <w:rFonts w:asciiTheme="minorHAnsi" w:eastAsia="Cambria" w:hAnsiTheme="minorHAnsi" w:cs="Cambria"/>
                <w:sz w:val="21"/>
                <w:szCs w:val="21"/>
              </w:rPr>
            </w:pPr>
            <w:r w:rsidRPr="007F1AB5">
              <w:rPr>
                <w:rFonts w:asciiTheme="minorHAnsi" w:eastAsia="Cambria" w:hAnsiTheme="minorHAnsi" w:cs="Cambria"/>
                <w:sz w:val="24"/>
                <w:szCs w:val="24"/>
              </w:rPr>
              <w:t>A hexagonal pyramid with side of base 30 mm and height 75 mm stands with its base on H.P. and an edge of the base parallel to V.P. It is cut by a plane perpendicular to V.P., inclined at 45° to H.P. and passing through the mid-point of the axis. Draw the develop the lateral surface of the truncated pyramid.</w:t>
            </w:r>
          </w:p>
        </w:tc>
        <w:tc>
          <w:tcPr>
            <w:tcW w:w="650" w:type="dxa"/>
            <w:tcBorders>
              <w:top w:val="single" w:sz="4" w:space="0" w:color="000000"/>
              <w:left w:val="single" w:sz="4" w:space="0" w:color="000000"/>
              <w:bottom w:val="single" w:sz="18" w:space="0" w:color="000000"/>
              <w:right w:val="single" w:sz="4" w:space="0" w:color="000000"/>
            </w:tcBorders>
            <w:vAlign w:val="center"/>
          </w:tcPr>
          <w:p w14:paraId="764866CF" w14:textId="45B2467C" w:rsidR="00865F72" w:rsidRPr="0094579D" w:rsidRDefault="00865F72" w:rsidP="00C83523">
            <w:pPr>
              <w:jc w:val="center"/>
              <w:rPr>
                <w:rFonts w:asciiTheme="minorHAnsi" w:eastAsia="Cambria" w:hAnsiTheme="minorHAnsi" w:cs="Cambria"/>
                <w:sz w:val="21"/>
                <w:szCs w:val="21"/>
              </w:rPr>
            </w:pPr>
            <w:r w:rsidRPr="0094579D">
              <w:rPr>
                <w:rFonts w:asciiTheme="minorHAnsi" w:eastAsia="Cambria" w:hAnsiTheme="minorHAnsi" w:cs="Cambria"/>
                <w:sz w:val="21"/>
                <w:szCs w:val="21"/>
              </w:rPr>
              <w:t>5</w:t>
            </w:r>
          </w:p>
        </w:tc>
        <w:tc>
          <w:tcPr>
            <w:tcW w:w="885" w:type="dxa"/>
            <w:tcBorders>
              <w:bottom w:val="single" w:sz="18" w:space="0" w:color="000000"/>
            </w:tcBorders>
            <w:vAlign w:val="center"/>
          </w:tcPr>
          <w:p w14:paraId="529D0EE8" w14:textId="77777777" w:rsidR="00865F72" w:rsidRPr="0094579D" w:rsidRDefault="00865F72" w:rsidP="00865F72">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r w:rsidR="00865F72" w:rsidRPr="0094579D" w14:paraId="49183725" w14:textId="77777777" w:rsidTr="00C83523">
        <w:trPr>
          <w:trHeight w:val="112"/>
        </w:trPr>
        <w:tc>
          <w:tcPr>
            <w:tcW w:w="570" w:type="dxa"/>
            <w:vAlign w:val="center"/>
          </w:tcPr>
          <w:p w14:paraId="035F2C99" w14:textId="1D163324" w:rsidR="00865F72" w:rsidRPr="0094579D" w:rsidRDefault="00865F72" w:rsidP="00865F72">
            <w:pPr>
              <w:jc w:val="center"/>
              <w:rPr>
                <w:rFonts w:asciiTheme="minorHAnsi" w:eastAsia="Cambria" w:hAnsiTheme="minorHAnsi" w:cs="Cambria"/>
                <w:sz w:val="21"/>
                <w:szCs w:val="21"/>
              </w:rPr>
            </w:pPr>
            <w:r w:rsidRPr="0094579D">
              <w:rPr>
                <w:rFonts w:asciiTheme="minorHAnsi" w:eastAsia="Cambria" w:hAnsiTheme="minorHAnsi" w:cs="Cambria"/>
                <w:sz w:val="21"/>
                <w:szCs w:val="21"/>
              </w:rPr>
              <w:t>11</w:t>
            </w:r>
          </w:p>
        </w:tc>
        <w:tc>
          <w:tcPr>
            <w:tcW w:w="8193" w:type="dxa"/>
            <w:vAlign w:val="center"/>
          </w:tcPr>
          <w:p w14:paraId="3530A3DA" w14:textId="2E141F09" w:rsidR="00865F72" w:rsidRPr="0094579D" w:rsidRDefault="00865F72" w:rsidP="00865F72">
            <w:pPr>
              <w:jc w:val="both"/>
              <w:rPr>
                <w:rFonts w:asciiTheme="minorHAnsi" w:eastAsia="Cambria" w:hAnsiTheme="minorHAnsi" w:cs="Cambria"/>
                <w:sz w:val="21"/>
                <w:szCs w:val="21"/>
              </w:rPr>
            </w:pPr>
            <w:r w:rsidRPr="00914588">
              <w:rPr>
                <w:rFonts w:asciiTheme="minorHAnsi" w:eastAsia="Cambria" w:hAnsiTheme="minorHAnsi" w:cs="Cambria"/>
                <w:noProof/>
                <w:sz w:val="24"/>
                <w:szCs w:val="24"/>
                <w:lang w:eastAsia="en-IN"/>
              </w:rPr>
              <w:drawing>
                <wp:anchor distT="0" distB="0" distL="114300" distR="114300" simplePos="0" relativeHeight="251664896" behindDoc="0" locked="0" layoutInCell="1" allowOverlap="1" wp14:anchorId="1BC4BA8E" wp14:editId="7D3E9689">
                  <wp:simplePos x="0" y="0"/>
                  <wp:positionH relativeFrom="column">
                    <wp:posOffset>2722245</wp:posOffset>
                  </wp:positionH>
                  <wp:positionV relativeFrom="paragraph">
                    <wp:posOffset>-1905</wp:posOffset>
                  </wp:positionV>
                  <wp:extent cx="2409825" cy="2065655"/>
                  <wp:effectExtent l="0" t="0" r="9525" b="0"/>
                  <wp:wrapSquare wrapText="bothSides"/>
                  <wp:docPr id="1938468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468464" name=""/>
                          <pic:cNvPicPr/>
                        </pic:nvPicPr>
                        <pic:blipFill>
                          <a:blip r:embed="rId8">
                            <a:extLst>
                              <a:ext uri="{28A0092B-C50C-407E-A947-70E740481C1C}">
                                <a14:useLocalDpi xmlns:a14="http://schemas.microsoft.com/office/drawing/2010/main" val="0"/>
                              </a:ext>
                            </a:extLst>
                          </a:blip>
                          <a:stretch>
                            <a:fillRect/>
                          </a:stretch>
                        </pic:blipFill>
                        <pic:spPr>
                          <a:xfrm>
                            <a:off x="0" y="0"/>
                            <a:ext cx="2409825" cy="2065655"/>
                          </a:xfrm>
                          <a:prstGeom prst="rect">
                            <a:avLst/>
                          </a:prstGeom>
                        </pic:spPr>
                      </pic:pic>
                    </a:graphicData>
                  </a:graphic>
                  <wp14:sizeRelH relativeFrom="page">
                    <wp14:pctWidth>0</wp14:pctWidth>
                  </wp14:sizeRelH>
                  <wp14:sizeRelV relativeFrom="page">
                    <wp14:pctHeight>0</wp14:pctHeight>
                  </wp14:sizeRelV>
                </wp:anchor>
              </w:drawing>
            </w:r>
            <w:r w:rsidRPr="00914588">
              <w:rPr>
                <w:rFonts w:asciiTheme="minorHAnsi" w:eastAsia="Cambria" w:hAnsiTheme="minorHAnsi" w:cs="Cambria"/>
                <w:sz w:val="24"/>
                <w:szCs w:val="24"/>
              </w:rPr>
              <w:t>Draw the Isometric view of the following orthographic views shown in Fig.1 and show the Dimensions.</w:t>
            </w:r>
          </w:p>
          <w:p w14:paraId="5BB825E2" w14:textId="71A6FBBB" w:rsidR="00865F72" w:rsidRPr="00D80624" w:rsidRDefault="00865F72" w:rsidP="00865F72">
            <w:pPr>
              <w:jc w:val="center"/>
              <w:rPr>
                <w:rFonts w:asciiTheme="minorHAnsi" w:eastAsia="Cambria" w:hAnsiTheme="minorHAnsi" w:cs="Cambria"/>
                <w:sz w:val="21"/>
                <w:szCs w:val="21"/>
              </w:rPr>
            </w:pPr>
          </w:p>
          <w:p w14:paraId="05A9A256" w14:textId="77777777" w:rsidR="00865F72" w:rsidRDefault="00865F72" w:rsidP="00865F72">
            <w:pPr>
              <w:jc w:val="center"/>
              <w:rPr>
                <w:rFonts w:asciiTheme="minorHAnsi" w:eastAsia="Cambria" w:hAnsiTheme="minorHAnsi" w:cs="Cambria"/>
                <w:sz w:val="21"/>
                <w:szCs w:val="21"/>
              </w:rPr>
            </w:pPr>
            <w:r w:rsidRPr="0094579D">
              <w:rPr>
                <w:rFonts w:asciiTheme="minorHAnsi" w:eastAsia="Cambria" w:hAnsiTheme="minorHAnsi" w:cs="Cambria"/>
                <w:sz w:val="21"/>
                <w:szCs w:val="21"/>
              </w:rPr>
              <w:t xml:space="preserve">              </w:t>
            </w:r>
          </w:p>
          <w:p w14:paraId="4D90485C" w14:textId="77777777" w:rsidR="00865F72" w:rsidRDefault="00865F72" w:rsidP="00865F72">
            <w:pPr>
              <w:jc w:val="center"/>
              <w:rPr>
                <w:rFonts w:asciiTheme="minorHAnsi" w:eastAsia="Cambria" w:hAnsiTheme="minorHAnsi" w:cs="Cambria"/>
                <w:sz w:val="21"/>
                <w:szCs w:val="21"/>
              </w:rPr>
            </w:pPr>
          </w:p>
          <w:p w14:paraId="0AC5A242" w14:textId="77777777" w:rsidR="00865F72" w:rsidRDefault="00865F72" w:rsidP="00865F72">
            <w:pPr>
              <w:jc w:val="center"/>
              <w:rPr>
                <w:rFonts w:asciiTheme="minorHAnsi" w:eastAsia="Cambria" w:hAnsiTheme="minorHAnsi" w:cs="Cambria"/>
                <w:sz w:val="21"/>
                <w:szCs w:val="21"/>
              </w:rPr>
            </w:pPr>
          </w:p>
          <w:p w14:paraId="0889008F" w14:textId="77777777" w:rsidR="00865F72" w:rsidRDefault="00865F72" w:rsidP="00865F72">
            <w:pPr>
              <w:jc w:val="center"/>
              <w:rPr>
                <w:rFonts w:asciiTheme="minorHAnsi" w:eastAsia="Cambria" w:hAnsiTheme="minorHAnsi" w:cs="Cambria"/>
                <w:sz w:val="21"/>
                <w:szCs w:val="21"/>
              </w:rPr>
            </w:pPr>
          </w:p>
          <w:p w14:paraId="5EACB345" w14:textId="77777777" w:rsidR="00865F72" w:rsidRDefault="00865F72" w:rsidP="00865F72">
            <w:pPr>
              <w:jc w:val="center"/>
              <w:rPr>
                <w:rFonts w:asciiTheme="minorHAnsi" w:eastAsia="Cambria" w:hAnsiTheme="minorHAnsi" w:cs="Cambria"/>
                <w:sz w:val="21"/>
                <w:szCs w:val="21"/>
              </w:rPr>
            </w:pPr>
          </w:p>
          <w:p w14:paraId="4910B335" w14:textId="77777777" w:rsidR="00865F72" w:rsidRDefault="00865F72" w:rsidP="00865F72">
            <w:pPr>
              <w:jc w:val="center"/>
              <w:rPr>
                <w:rFonts w:asciiTheme="minorHAnsi" w:eastAsia="Cambria" w:hAnsiTheme="minorHAnsi" w:cs="Cambria"/>
                <w:sz w:val="21"/>
                <w:szCs w:val="21"/>
              </w:rPr>
            </w:pPr>
          </w:p>
          <w:p w14:paraId="48A1A1C4" w14:textId="77777777" w:rsidR="00865F72" w:rsidRDefault="00865F72" w:rsidP="00865F72">
            <w:pPr>
              <w:jc w:val="center"/>
              <w:rPr>
                <w:rFonts w:asciiTheme="minorHAnsi" w:eastAsia="Cambria" w:hAnsiTheme="minorHAnsi" w:cs="Cambria"/>
                <w:sz w:val="21"/>
                <w:szCs w:val="21"/>
              </w:rPr>
            </w:pPr>
          </w:p>
          <w:p w14:paraId="3A9C3345" w14:textId="77777777" w:rsidR="00865F72" w:rsidRDefault="00865F72" w:rsidP="00865F72">
            <w:pPr>
              <w:jc w:val="center"/>
              <w:rPr>
                <w:rFonts w:asciiTheme="minorHAnsi" w:eastAsia="Cambria" w:hAnsiTheme="minorHAnsi" w:cs="Cambria"/>
                <w:sz w:val="21"/>
                <w:szCs w:val="21"/>
              </w:rPr>
            </w:pPr>
          </w:p>
          <w:p w14:paraId="43A8B7C0" w14:textId="77777777" w:rsidR="00865F72" w:rsidRDefault="00865F72" w:rsidP="00865F72">
            <w:pPr>
              <w:jc w:val="center"/>
              <w:rPr>
                <w:rFonts w:asciiTheme="minorHAnsi" w:eastAsia="Cambria" w:hAnsiTheme="minorHAnsi" w:cs="Cambria"/>
                <w:sz w:val="21"/>
                <w:szCs w:val="21"/>
              </w:rPr>
            </w:pPr>
          </w:p>
          <w:p w14:paraId="753E8C1F" w14:textId="3AAA5269" w:rsidR="00865F72" w:rsidRPr="0094579D" w:rsidRDefault="00865F72" w:rsidP="00865F72">
            <w:pPr>
              <w:jc w:val="center"/>
              <w:rPr>
                <w:rFonts w:asciiTheme="minorHAnsi" w:eastAsia="Cambria" w:hAnsiTheme="minorHAnsi" w:cs="Cambria"/>
                <w:sz w:val="21"/>
                <w:szCs w:val="21"/>
              </w:rPr>
            </w:pPr>
            <w:r>
              <w:rPr>
                <w:rFonts w:asciiTheme="minorHAnsi" w:eastAsia="Cambria" w:hAnsiTheme="minorHAnsi" w:cs="Cambria"/>
                <w:sz w:val="21"/>
                <w:szCs w:val="21"/>
              </w:rPr>
              <w:t xml:space="preserve">                                                                    </w:t>
            </w:r>
            <w:r w:rsidRPr="0094579D">
              <w:rPr>
                <w:rFonts w:asciiTheme="minorHAnsi" w:eastAsia="Cambria" w:hAnsiTheme="minorHAnsi" w:cs="Cambria"/>
                <w:sz w:val="21"/>
                <w:szCs w:val="21"/>
              </w:rPr>
              <w:t xml:space="preserve"> Fig. 1</w:t>
            </w:r>
          </w:p>
        </w:tc>
        <w:tc>
          <w:tcPr>
            <w:tcW w:w="650" w:type="dxa"/>
            <w:tcBorders>
              <w:bottom w:val="single" w:sz="4" w:space="0" w:color="000000"/>
            </w:tcBorders>
            <w:vAlign w:val="center"/>
          </w:tcPr>
          <w:p w14:paraId="7B927758" w14:textId="30F95D9D" w:rsidR="00865F72" w:rsidRPr="0094579D" w:rsidRDefault="00865F72" w:rsidP="00C83523">
            <w:pPr>
              <w:jc w:val="center"/>
              <w:rPr>
                <w:rFonts w:asciiTheme="minorHAnsi" w:eastAsia="Cambria" w:hAnsiTheme="minorHAnsi" w:cs="Cambria"/>
                <w:sz w:val="21"/>
                <w:szCs w:val="21"/>
              </w:rPr>
            </w:pPr>
            <w:r w:rsidRPr="0094579D">
              <w:rPr>
                <w:rFonts w:asciiTheme="minorHAnsi" w:eastAsia="Cambria" w:hAnsiTheme="minorHAnsi" w:cs="Cambria"/>
                <w:sz w:val="21"/>
                <w:szCs w:val="21"/>
              </w:rPr>
              <w:t>6</w:t>
            </w:r>
          </w:p>
        </w:tc>
        <w:tc>
          <w:tcPr>
            <w:tcW w:w="885" w:type="dxa"/>
            <w:tcBorders>
              <w:bottom w:val="single" w:sz="4" w:space="0" w:color="000000"/>
            </w:tcBorders>
            <w:vAlign w:val="center"/>
          </w:tcPr>
          <w:p w14:paraId="3CF9755D" w14:textId="77777777" w:rsidR="00865F72" w:rsidRPr="0094579D" w:rsidRDefault="00865F72" w:rsidP="00865F72">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r w:rsidR="00865F72" w:rsidRPr="0094579D" w14:paraId="76DBB8EC" w14:textId="77777777" w:rsidTr="00C83523">
        <w:trPr>
          <w:trHeight w:val="112"/>
        </w:trPr>
        <w:tc>
          <w:tcPr>
            <w:tcW w:w="10298" w:type="dxa"/>
            <w:gridSpan w:val="4"/>
            <w:tcBorders>
              <w:top w:val="single" w:sz="4" w:space="0" w:color="000000"/>
              <w:left w:val="single" w:sz="4" w:space="0" w:color="000000"/>
              <w:bottom w:val="single" w:sz="4" w:space="0" w:color="000000"/>
              <w:right w:val="single" w:sz="4" w:space="0" w:color="000000"/>
            </w:tcBorders>
            <w:vAlign w:val="center"/>
          </w:tcPr>
          <w:p w14:paraId="41084F6C" w14:textId="03E36C46" w:rsidR="00865F72" w:rsidRPr="0094579D" w:rsidRDefault="00865F72" w:rsidP="00C83523">
            <w:pPr>
              <w:jc w:val="center"/>
              <w:rPr>
                <w:rFonts w:asciiTheme="minorHAnsi" w:eastAsia="Cambria" w:hAnsiTheme="minorHAnsi" w:cs="Cambria"/>
                <w:b/>
                <w:sz w:val="21"/>
                <w:szCs w:val="21"/>
              </w:rPr>
            </w:pPr>
            <w:r w:rsidRPr="0094579D">
              <w:rPr>
                <w:rFonts w:asciiTheme="minorHAnsi" w:eastAsia="Cambria" w:hAnsiTheme="minorHAnsi" w:cs="Cambria"/>
                <w:b/>
                <w:sz w:val="21"/>
                <w:szCs w:val="21"/>
              </w:rPr>
              <w:t>OR</w:t>
            </w:r>
          </w:p>
        </w:tc>
      </w:tr>
      <w:tr w:rsidR="00865F72" w:rsidRPr="0094579D" w14:paraId="0C0FCC45" w14:textId="77777777" w:rsidTr="00C83523">
        <w:trPr>
          <w:trHeight w:val="112"/>
        </w:trPr>
        <w:tc>
          <w:tcPr>
            <w:tcW w:w="570" w:type="dxa"/>
            <w:tcBorders>
              <w:bottom w:val="single" w:sz="12" w:space="0" w:color="auto"/>
            </w:tcBorders>
            <w:vAlign w:val="center"/>
          </w:tcPr>
          <w:p w14:paraId="66523C01" w14:textId="66ECA12C" w:rsidR="00865F72" w:rsidRPr="0094579D" w:rsidRDefault="00865F72" w:rsidP="00865F72">
            <w:pPr>
              <w:jc w:val="center"/>
              <w:rPr>
                <w:rFonts w:asciiTheme="minorHAnsi" w:eastAsia="Cambria" w:hAnsiTheme="minorHAnsi" w:cs="Cambria"/>
                <w:sz w:val="21"/>
                <w:szCs w:val="21"/>
              </w:rPr>
            </w:pPr>
            <w:r w:rsidRPr="0094579D">
              <w:rPr>
                <w:rFonts w:asciiTheme="minorHAnsi" w:eastAsia="Cambria" w:hAnsiTheme="minorHAnsi" w:cs="Cambria"/>
                <w:sz w:val="21"/>
                <w:szCs w:val="21"/>
              </w:rPr>
              <w:t>12</w:t>
            </w:r>
          </w:p>
        </w:tc>
        <w:tc>
          <w:tcPr>
            <w:tcW w:w="8193" w:type="dxa"/>
            <w:tcBorders>
              <w:bottom w:val="single" w:sz="12" w:space="0" w:color="auto"/>
              <w:right w:val="single" w:sz="4" w:space="0" w:color="000000"/>
            </w:tcBorders>
            <w:vAlign w:val="center"/>
          </w:tcPr>
          <w:p w14:paraId="5A5D0F29" w14:textId="6DB23CA3" w:rsidR="00865F72" w:rsidRPr="0094579D" w:rsidRDefault="00865F72" w:rsidP="00865F72">
            <w:pPr>
              <w:jc w:val="both"/>
              <w:rPr>
                <w:rFonts w:asciiTheme="minorHAnsi" w:eastAsia="Cambria" w:hAnsiTheme="minorHAnsi" w:cs="Cambria"/>
                <w:sz w:val="21"/>
                <w:szCs w:val="21"/>
              </w:rPr>
            </w:pPr>
            <w:r w:rsidRPr="00914588">
              <w:rPr>
                <w:rFonts w:asciiTheme="minorHAnsi" w:eastAsia="Cambria" w:hAnsiTheme="minorHAnsi" w:cs="Cambria"/>
                <w:noProof/>
                <w:sz w:val="24"/>
                <w:szCs w:val="24"/>
                <w:lang w:eastAsia="en-IN"/>
              </w:rPr>
              <w:drawing>
                <wp:anchor distT="0" distB="0" distL="114300" distR="114300" simplePos="0" relativeHeight="251665920" behindDoc="0" locked="0" layoutInCell="1" allowOverlap="1" wp14:anchorId="54F75789" wp14:editId="26007D46">
                  <wp:simplePos x="0" y="0"/>
                  <wp:positionH relativeFrom="column">
                    <wp:posOffset>3305175</wp:posOffset>
                  </wp:positionH>
                  <wp:positionV relativeFrom="paragraph">
                    <wp:posOffset>-2540</wp:posOffset>
                  </wp:positionV>
                  <wp:extent cx="2152650" cy="2200275"/>
                  <wp:effectExtent l="0" t="0" r="0" b="9525"/>
                  <wp:wrapSquare wrapText="bothSides"/>
                  <wp:docPr id="10695466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54" t="-1244" r="-1354" b="14003"/>
                          <a:stretch/>
                        </pic:blipFill>
                        <pic:spPr bwMode="auto">
                          <a:xfrm>
                            <a:off x="0" y="0"/>
                            <a:ext cx="2152650" cy="2200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14588">
              <w:rPr>
                <w:rFonts w:asciiTheme="minorHAnsi" w:eastAsia="Cambria" w:hAnsiTheme="minorHAnsi" w:cs="Cambria"/>
                <w:sz w:val="24"/>
                <w:szCs w:val="24"/>
              </w:rPr>
              <w:t xml:space="preserve">Draw orthographic views (Front View, Top View and Side views) of the following orthographic views shown in Fig.2. Show the dimensions. </w:t>
            </w:r>
          </w:p>
          <w:p w14:paraId="37869017" w14:textId="64B264B8" w:rsidR="00865F72" w:rsidRPr="00D80624" w:rsidRDefault="00865F72" w:rsidP="00865F72">
            <w:pPr>
              <w:jc w:val="center"/>
              <w:rPr>
                <w:rFonts w:asciiTheme="minorHAnsi" w:eastAsia="Cambria" w:hAnsiTheme="minorHAnsi" w:cs="Cambria"/>
                <w:sz w:val="21"/>
                <w:szCs w:val="21"/>
              </w:rPr>
            </w:pPr>
          </w:p>
          <w:p w14:paraId="3912CC76" w14:textId="77777777" w:rsidR="00865F72" w:rsidRDefault="00865F72" w:rsidP="00865F72">
            <w:pPr>
              <w:jc w:val="center"/>
              <w:rPr>
                <w:rFonts w:asciiTheme="minorHAnsi" w:eastAsia="Cambria" w:hAnsiTheme="minorHAnsi" w:cs="Cambria"/>
                <w:sz w:val="21"/>
                <w:szCs w:val="21"/>
              </w:rPr>
            </w:pPr>
            <w:r w:rsidRPr="0094579D">
              <w:rPr>
                <w:rFonts w:asciiTheme="minorHAnsi" w:eastAsia="Cambria" w:hAnsiTheme="minorHAnsi" w:cs="Cambria"/>
                <w:sz w:val="21"/>
                <w:szCs w:val="21"/>
              </w:rPr>
              <w:t xml:space="preserve">            </w:t>
            </w:r>
            <w:r>
              <w:rPr>
                <w:rFonts w:asciiTheme="minorHAnsi" w:eastAsia="Cambria" w:hAnsiTheme="minorHAnsi" w:cs="Cambria"/>
                <w:sz w:val="21"/>
                <w:szCs w:val="21"/>
              </w:rPr>
              <w:t xml:space="preserve">                                                                         </w:t>
            </w:r>
          </w:p>
          <w:p w14:paraId="5DF95186" w14:textId="77777777" w:rsidR="00865F72" w:rsidRDefault="00865F72" w:rsidP="00865F72">
            <w:pPr>
              <w:jc w:val="center"/>
              <w:rPr>
                <w:rFonts w:asciiTheme="minorHAnsi" w:eastAsia="Cambria" w:hAnsiTheme="minorHAnsi" w:cs="Cambria"/>
                <w:sz w:val="21"/>
                <w:szCs w:val="21"/>
              </w:rPr>
            </w:pPr>
          </w:p>
          <w:p w14:paraId="258805FE" w14:textId="77777777" w:rsidR="00865F72" w:rsidRDefault="00865F72" w:rsidP="00865F72">
            <w:pPr>
              <w:jc w:val="center"/>
              <w:rPr>
                <w:rFonts w:asciiTheme="minorHAnsi" w:eastAsia="Cambria" w:hAnsiTheme="minorHAnsi" w:cs="Cambria"/>
                <w:sz w:val="21"/>
                <w:szCs w:val="21"/>
              </w:rPr>
            </w:pPr>
          </w:p>
          <w:p w14:paraId="7BD4DF61" w14:textId="4409A611" w:rsidR="00865F72" w:rsidRPr="0094579D" w:rsidRDefault="00865F72" w:rsidP="00865F72">
            <w:pPr>
              <w:jc w:val="center"/>
              <w:rPr>
                <w:rFonts w:asciiTheme="minorHAnsi" w:eastAsia="Cambria" w:hAnsiTheme="minorHAnsi" w:cs="Cambria"/>
                <w:sz w:val="21"/>
                <w:szCs w:val="21"/>
              </w:rPr>
            </w:pPr>
            <w:r>
              <w:rPr>
                <w:rFonts w:asciiTheme="minorHAnsi" w:eastAsia="Cambria" w:hAnsiTheme="minorHAnsi" w:cs="Cambria"/>
                <w:sz w:val="21"/>
                <w:szCs w:val="21"/>
              </w:rPr>
              <w:t xml:space="preserve">                                                                                 </w:t>
            </w:r>
            <w:r w:rsidRPr="0094579D">
              <w:rPr>
                <w:rFonts w:asciiTheme="minorHAnsi" w:eastAsia="Cambria" w:hAnsiTheme="minorHAnsi" w:cs="Cambria"/>
                <w:sz w:val="21"/>
                <w:szCs w:val="21"/>
              </w:rPr>
              <w:t xml:space="preserve">  Fig. 2</w:t>
            </w:r>
          </w:p>
        </w:tc>
        <w:tc>
          <w:tcPr>
            <w:tcW w:w="650" w:type="dxa"/>
            <w:tcBorders>
              <w:top w:val="single" w:sz="4" w:space="0" w:color="000000"/>
              <w:left w:val="single" w:sz="4" w:space="0" w:color="000000"/>
              <w:bottom w:val="single" w:sz="12" w:space="0" w:color="auto"/>
              <w:right w:val="single" w:sz="4" w:space="0" w:color="000000"/>
            </w:tcBorders>
            <w:vAlign w:val="center"/>
          </w:tcPr>
          <w:p w14:paraId="308A9775" w14:textId="49A8DB21" w:rsidR="00865F72" w:rsidRPr="0094579D" w:rsidRDefault="00865F72" w:rsidP="00C83523">
            <w:pPr>
              <w:jc w:val="center"/>
              <w:rPr>
                <w:rFonts w:asciiTheme="minorHAnsi" w:eastAsia="Cambria" w:hAnsiTheme="minorHAnsi" w:cs="Cambria"/>
                <w:sz w:val="21"/>
                <w:szCs w:val="21"/>
              </w:rPr>
            </w:pPr>
            <w:r w:rsidRPr="0094579D">
              <w:rPr>
                <w:rFonts w:asciiTheme="minorHAnsi" w:eastAsia="Cambria" w:hAnsiTheme="minorHAnsi" w:cs="Cambria"/>
                <w:sz w:val="21"/>
                <w:szCs w:val="21"/>
              </w:rPr>
              <w:t>6</w:t>
            </w:r>
          </w:p>
        </w:tc>
        <w:tc>
          <w:tcPr>
            <w:tcW w:w="885" w:type="dxa"/>
            <w:tcBorders>
              <w:bottom w:val="single" w:sz="12" w:space="0" w:color="auto"/>
            </w:tcBorders>
            <w:vAlign w:val="center"/>
          </w:tcPr>
          <w:p w14:paraId="4FE129DC" w14:textId="77777777" w:rsidR="00865F72" w:rsidRPr="0094579D" w:rsidRDefault="00865F72" w:rsidP="00865F72">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bl>
    <w:p w14:paraId="528B0F9A" w14:textId="77777777" w:rsidR="00426F3E" w:rsidRPr="0094579D" w:rsidRDefault="00426F3E" w:rsidP="00426F3E">
      <w:pPr>
        <w:tabs>
          <w:tab w:val="left" w:pos="3810"/>
        </w:tabs>
        <w:jc w:val="center"/>
        <w:rPr>
          <w:rFonts w:asciiTheme="minorHAnsi" w:eastAsia="Cambria" w:hAnsiTheme="minorHAnsi" w:cs="Cambria"/>
          <w:b/>
          <w:bCs/>
          <w:sz w:val="21"/>
          <w:szCs w:val="21"/>
        </w:rPr>
      </w:pPr>
      <w:r w:rsidRPr="0094579D">
        <w:rPr>
          <w:rFonts w:asciiTheme="minorHAnsi" w:eastAsia="Cambria" w:hAnsiTheme="minorHAnsi" w:cs="Cambria"/>
          <w:sz w:val="21"/>
          <w:szCs w:val="21"/>
        </w:rPr>
        <w:t>***********</w:t>
      </w:r>
    </w:p>
    <w:sectPr w:rsidR="00426F3E" w:rsidRPr="0094579D" w:rsidSect="00914588">
      <w:footerReference w:type="default" r:id="rId10"/>
      <w:pgSz w:w="11906" w:h="16838"/>
      <w:pgMar w:top="709" w:right="737" w:bottom="284" w:left="737"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D5332" w14:textId="77777777" w:rsidR="00D45095" w:rsidRDefault="00D45095">
      <w:pPr>
        <w:spacing w:after="0" w:line="240" w:lineRule="auto"/>
      </w:pPr>
      <w:r>
        <w:separator/>
      </w:r>
    </w:p>
  </w:endnote>
  <w:endnote w:type="continuationSeparator" w:id="0">
    <w:p w14:paraId="2A71923E" w14:textId="77777777" w:rsidR="00D45095" w:rsidRDefault="00D4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45C22" w14:textId="77777777" w:rsidR="00DB7818" w:rsidRDefault="00DB781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32EEE" w14:textId="77777777" w:rsidR="00D45095" w:rsidRDefault="00D45095">
      <w:pPr>
        <w:spacing w:after="0" w:line="240" w:lineRule="auto"/>
      </w:pPr>
      <w:r>
        <w:separator/>
      </w:r>
    </w:p>
  </w:footnote>
  <w:footnote w:type="continuationSeparator" w:id="0">
    <w:p w14:paraId="47258EC0" w14:textId="77777777" w:rsidR="00D45095" w:rsidRDefault="00D450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4B"/>
    <w:rsid w:val="000324C3"/>
    <w:rsid w:val="00102CD0"/>
    <w:rsid w:val="00170480"/>
    <w:rsid w:val="001B3046"/>
    <w:rsid w:val="00203DC5"/>
    <w:rsid w:val="002133D6"/>
    <w:rsid w:val="00275C73"/>
    <w:rsid w:val="00295B57"/>
    <w:rsid w:val="002F4B0D"/>
    <w:rsid w:val="00340620"/>
    <w:rsid w:val="00350214"/>
    <w:rsid w:val="003C6D00"/>
    <w:rsid w:val="00411762"/>
    <w:rsid w:val="00426F3E"/>
    <w:rsid w:val="00440F6D"/>
    <w:rsid w:val="004D6D44"/>
    <w:rsid w:val="004F7879"/>
    <w:rsid w:val="00557ABE"/>
    <w:rsid w:val="006247AE"/>
    <w:rsid w:val="0065232F"/>
    <w:rsid w:val="0069688B"/>
    <w:rsid w:val="006E5E45"/>
    <w:rsid w:val="006F5845"/>
    <w:rsid w:val="007003D7"/>
    <w:rsid w:val="007371D8"/>
    <w:rsid w:val="00740F04"/>
    <w:rsid w:val="00790492"/>
    <w:rsid w:val="007F5BF8"/>
    <w:rsid w:val="00865F72"/>
    <w:rsid w:val="008821E3"/>
    <w:rsid w:val="00914588"/>
    <w:rsid w:val="00914F4B"/>
    <w:rsid w:val="00922593"/>
    <w:rsid w:val="00940077"/>
    <w:rsid w:val="0094579D"/>
    <w:rsid w:val="00957344"/>
    <w:rsid w:val="009910B0"/>
    <w:rsid w:val="009E5DF2"/>
    <w:rsid w:val="009E709C"/>
    <w:rsid w:val="00AC11BA"/>
    <w:rsid w:val="00B25D97"/>
    <w:rsid w:val="00B73F30"/>
    <w:rsid w:val="00B8056D"/>
    <w:rsid w:val="00BB111E"/>
    <w:rsid w:val="00BF5992"/>
    <w:rsid w:val="00C27E05"/>
    <w:rsid w:val="00C6069A"/>
    <w:rsid w:val="00C83523"/>
    <w:rsid w:val="00C8776A"/>
    <w:rsid w:val="00D45095"/>
    <w:rsid w:val="00D80624"/>
    <w:rsid w:val="00DA55EF"/>
    <w:rsid w:val="00DB4878"/>
    <w:rsid w:val="00DB7818"/>
    <w:rsid w:val="00E468C6"/>
    <w:rsid w:val="00E57066"/>
    <w:rsid w:val="00EA0FDD"/>
    <w:rsid w:val="00EC6CE2"/>
    <w:rsid w:val="00F55ECD"/>
    <w:rsid w:val="00F8338E"/>
    <w:rsid w:val="00F840DF"/>
    <w:rsid w:val="00F96631"/>
    <w:rsid w:val="00FF394E"/>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FBCB"/>
  <w15:docId w15:val="{AC11CBDF-D7F7-4034-A677-166DD7C1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F55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E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05E5C-52C0-4A6F-A789-A34A177E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SSG Prasad</dc:creator>
  <cp:lastModifiedBy>admn</cp:lastModifiedBy>
  <cp:revision>18</cp:revision>
  <cp:lastPrinted>2025-12-27T07:58:00Z</cp:lastPrinted>
  <dcterms:created xsi:type="dcterms:W3CDTF">2025-12-19T09:52:00Z</dcterms:created>
  <dcterms:modified xsi:type="dcterms:W3CDTF">2025-12-27T08:00:00Z</dcterms:modified>
</cp:coreProperties>
</file>