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0F8C1" w14:textId="7CD3E25F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 w:rsidRPr="003539A2">
        <w:rPr>
          <w:rFonts w:cs="Times New Roman"/>
          <w:noProof/>
          <w:lang w:eastAsia="en-IN"/>
        </w:rPr>
        <w:drawing>
          <wp:anchor distT="0" distB="0" distL="114300" distR="114300" simplePos="0" relativeHeight="251659264" behindDoc="1" locked="0" layoutInCell="1" allowOverlap="1" wp14:anchorId="67A043AE" wp14:editId="6049A067">
            <wp:simplePos x="0" y="0"/>
            <wp:positionH relativeFrom="margin">
              <wp:align>center</wp:align>
            </wp:positionH>
            <wp:positionV relativeFrom="paragraph">
              <wp:posOffset>76200</wp:posOffset>
            </wp:positionV>
            <wp:extent cx="4262120" cy="533400"/>
            <wp:effectExtent l="0" t="0" r="5080" b="0"/>
            <wp:wrapTight wrapText="bothSides">
              <wp:wrapPolygon edited="0">
                <wp:start x="0" y="0"/>
                <wp:lineTo x="0" y="20829"/>
                <wp:lineTo x="21529" y="20829"/>
                <wp:lineTo x="21529" y="0"/>
                <wp:lineTo x="0" y="0"/>
              </wp:wrapPolygon>
            </wp:wrapTight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1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1BB90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509F56E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42D414F" w14:textId="77777777" w:rsidR="00F80700" w:rsidRDefault="00F80700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AE2F5CA" w14:textId="6B9290A8" w:rsidR="00914F4B" w:rsidRDefault="00790492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 xml:space="preserve">SEMESTER END </w:t>
      </w:r>
      <w:r w:rsidR="00920601">
        <w:rPr>
          <w:rFonts w:ascii="Cambria" w:eastAsia="Cambria" w:hAnsi="Cambria" w:cs="Cambria"/>
          <w:b/>
          <w:sz w:val="24"/>
          <w:szCs w:val="24"/>
        </w:rPr>
        <w:t>SUPPLEMENTARY</w:t>
      </w:r>
      <w:r>
        <w:rPr>
          <w:rFonts w:ascii="Cambria" w:eastAsia="Cambria" w:hAnsi="Cambria" w:cs="Cambria"/>
          <w:b/>
          <w:sz w:val="24"/>
          <w:szCs w:val="24"/>
        </w:rPr>
        <w:t xml:space="preserve"> EXAMINATIONS (AR</w:t>
      </w:r>
      <w:r w:rsidR="006E5E45">
        <w:rPr>
          <w:rFonts w:ascii="Cambria" w:eastAsia="Cambria" w:hAnsi="Cambria" w:cs="Cambria"/>
          <w:b/>
          <w:sz w:val="24"/>
          <w:szCs w:val="24"/>
        </w:rPr>
        <w:t>23</w:t>
      </w:r>
      <w:r>
        <w:rPr>
          <w:rFonts w:ascii="Cambria" w:eastAsia="Cambria" w:hAnsi="Cambria" w:cs="Cambria"/>
          <w:b/>
          <w:sz w:val="24"/>
          <w:szCs w:val="24"/>
        </w:rPr>
        <w:t xml:space="preserve">), </w:t>
      </w:r>
      <w:r w:rsidR="00AB2060">
        <w:rPr>
          <w:rFonts w:ascii="Cambria" w:eastAsia="Cambria" w:hAnsi="Cambria" w:cs="Cambria"/>
          <w:b/>
          <w:sz w:val="24"/>
          <w:szCs w:val="24"/>
        </w:rPr>
        <w:t>FEB.</w:t>
      </w:r>
      <w:r>
        <w:rPr>
          <w:rFonts w:ascii="Cambria" w:eastAsia="Cambria" w:hAnsi="Cambria" w:cs="Cambria"/>
          <w:b/>
          <w:sz w:val="24"/>
          <w:szCs w:val="24"/>
        </w:rPr>
        <w:t xml:space="preserve"> – </w:t>
      </w:r>
      <w:r w:rsidR="00F14EEC">
        <w:rPr>
          <w:rFonts w:ascii="Cambria" w:eastAsia="Cambria" w:hAnsi="Cambria" w:cs="Cambria"/>
          <w:b/>
          <w:sz w:val="24"/>
          <w:szCs w:val="24"/>
        </w:rPr>
        <w:t>202</w:t>
      </w:r>
      <w:r w:rsidR="00AB2060">
        <w:rPr>
          <w:rFonts w:ascii="Cambria" w:eastAsia="Cambria" w:hAnsi="Cambria" w:cs="Cambria"/>
          <w:b/>
          <w:sz w:val="24"/>
          <w:szCs w:val="24"/>
        </w:rPr>
        <w:t>6</w:t>
      </w:r>
    </w:p>
    <w:p w14:paraId="7FFC1AF9" w14:textId="77777777" w:rsidR="00914F4B" w:rsidRDefault="00914F4B">
      <w:pPr>
        <w:spacing w:after="0" w:line="240" w:lineRule="auto"/>
        <w:ind w:right="85"/>
        <w:jc w:val="center"/>
        <w:rPr>
          <w:rFonts w:ascii="Cambria" w:eastAsia="Cambria" w:hAnsi="Cambria" w:cs="Cambria"/>
          <w:b/>
          <w:sz w:val="24"/>
          <w:szCs w:val="24"/>
        </w:rPr>
      </w:pPr>
    </w:p>
    <w:tbl>
      <w:tblPr>
        <w:tblStyle w:val="a"/>
        <w:tblW w:w="103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4"/>
        <w:gridCol w:w="2222"/>
        <w:gridCol w:w="1135"/>
        <w:gridCol w:w="1291"/>
        <w:gridCol w:w="453"/>
        <w:gridCol w:w="2800"/>
      </w:tblGrid>
      <w:tr w:rsidR="00914F4B" w14:paraId="153D1A11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05A3C570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U.G.</w:t>
            </w:r>
          </w:p>
        </w:tc>
        <w:tc>
          <w:tcPr>
            <w:tcW w:w="3357" w:type="dxa"/>
            <w:gridSpan w:val="2"/>
            <w:vAlign w:val="center"/>
          </w:tcPr>
          <w:p w14:paraId="76D9FA47" w14:textId="48A8BD2F" w:rsidR="00914F4B" w:rsidRPr="00092C01" w:rsidRDefault="006272CE">
            <w:pPr>
              <w:jc w:val="center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>
              <w:rPr>
                <w:rFonts w:ascii="Cambria" w:eastAsia="Cambria" w:hAnsi="Cambria" w:cs="Cambria"/>
                <w:bCs/>
                <w:sz w:val="21"/>
                <w:szCs w:val="21"/>
              </w:rPr>
              <w:t>CE</w:t>
            </w:r>
            <w:bookmarkStart w:id="0" w:name="_GoBack"/>
            <w:bookmarkEnd w:id="0"/>
          </w:p>
        </w:tc>
        <w:tc>
          <w:tcPr>
            <w:tcW w:w="1291" w:type="dxa"/>
            <w:vAlign w:val="center"/>
          </w:tcPr>
          <w:p w14:paraId="23637686" w14:textId="77777777" w:rsidR="00914F4B" w:rsidRPr="00092C01" w:rsidRDefault="00790492">
            <w:pPr>
              <w:jc w:val="both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 w:rsidRPr="00092C01">
              <w:rPr>
                <w:rFonts w:ascii="Cambria" w:eastAsia="Cambria" w:hAnsi="Cambria" w:cs="Cambria"/>
                <w:bCs/>
                <w:sz w:val="21"/>
                <w:szCs w:val="21"/>
              </w:rPr>
              <w:t>Degree</w:t>
            </w:r>
          </w:p>
        </w:tc>
        <w:tc>
          <w:tcPr>
            <w:tcW w:w="3253" w:type="dxa"/>
            <w:gridSpan w:val="2"/>
            <w:vAlign w:val="center"/>
          </w:tcPr>
          <w:p w14:paraId="39C6A88E" w14:textId="77777777" w:rsidR="00914F4B" w:rsidRPr="00092C01" w:rsidRDefault="00790492">
            <w:pPr>
              <w:jc w:val="center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 w:rsidRPr="00092C01">
              <w:rPr>
                <w:rFonts w:ascii="Cambria" w:eastAsia="Cambria" w:hAnsi="Cambria" w:cs="Cambria"/>
                <w:bCs/>
                <w:sz w:val="21"/>
                <w:szCs w:val="21"/>
              </w:rPr>
              <w:t>Bachelor of Technology</w:t>
            </w:r>
          </w:p>
        </w:tc>
      </w:tr>
      <w:tr w:rsidR="00914F4B" w14:paraId="4C99C718" w14:textId="77777777" w:rsidTr="007F5BF8">
        <w:trPr>
          <w:trHeight w:val="358"/>
          <w:jc w:val="center"/>
        </w:trPr>
        <w:tc>
          <w:tcPr>
            <w:tcW w:w="2444" w:type="dxa"/>
            <w:vAlign w:val="center"/>
          </w:tcPr>
          <w:p w14:paraId="641DC6C8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Academic Year</w:t>
            </w:r>
          </w:p>
        </w:tc>
        <w:tc>
          <w:tcPr>
            <w:tcW w:w="3357" w:type="dxa"/>
            <w:gridSpan w:val="2"/>
            <w:vAlign w:val="center"/>
          </w:tcPr>
          <w:p w14:paraId="655FC0DE" w14:textId="1F7A4D41" w:rsidR="00914F4B" w:rsidRPr="00092C01" w:rsidRDefault="00F14EEC">
            <w:pPr>
              <w:jc w:val="center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 w:rsidRPr="00092C01">
              <w:rPr>
                <w:rFonts w:ascii="Cambria" w:eastAsia="Cambria" w:hAnsi="Cambria" w:cs="Cambria"/>
                <w:bCs/>
                <w:sz w:val="21"/>
                <w:szCs w:val="21"/>
              </w:rPr>
              <w:t>2025-26</w:t>
            </w:r>
          </w:p>
        </w:tc>
        <w:tc>
          <w:tcPr>
            <w:tcW w:w="1291" w:type="dxa"/>
            <w:vAlign w:val="center"/>
          </w:tcPr>
          <w:p w14:paraId="2576F92A" w14:textId="77777777" w:rsidR="00914F4B" w:rsidRPr="00092C01" w:rsidRDefault="00790492">
            <w:pPr>
              <w:jc w:val="both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 w:rsidRPr="00092C01">
              <w:rPr>
                <w:rFonts w:ascii="Cambria" w:eastAsia="Cambria" w:hAnsi="Cambria" w:cs="Cambria"/>
                <w:bCs/>
                <w:sz w:val="21"/>
                <w:szCs w:val="21"/>
              </w:rPr>
              <w:t>Sem.</w:t>
            </w:r>
          </w:p>
        </w:tc>
        <w:tc>
          <w:tcPr>
            <w:tcW w:w="3253" w:type="dxa"/>
            <w:gridSpan w:val="2"/>
            <w:vAlign w:val="center"/>
          </w:tcPr>
          <w:p w14:paraId="6041850A" w14:textId="31F286CA" w:rsidR="00914F4B" w:rsidRPr="00092C01" w:rsidRDefault="00F14EEC">
            <w:pPr>
              <w:jc w:val="center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 w:rsidRPr="00092C01">
              <w:rPr>
                <w:rFonts w:ascii="Cambria" w:eastAsia="Cambria" w:hAnsi="Cambria" w:cs="Cambria"/>
                <w:bCs/>
                <w:sz w:val="21"/>
                <w:szCs w:val="21"/>
              </w:rPr>
              <w:t>V</w:t>
            </w:r>
          </w:p>
        </w:tc>
      </w:tr>
      <w:tr w:rsidR="00914F4B" w14:paraId="45008970" w14:textId="77777777" w:rsidTr="007F5BF8">
        <w:trPr>
          <w:trHeight w:val="144"/>
          <w:jc w:val="center"/>
        </w:trPr>
        <w:tc>
          <w:tcPr>
            <w:tcW w:w="2444" w:type="dxa"/>
            <w:vMerge w:val="restart"/>
            <w:vAlign w:val="center"/>
          </w:tcPr>
          <w:p w14:paraId="4277C43A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Course Code</w:t>
            </w:r>
          </w:p>
        </w:tc>
        <w:tc>
          <w:tcPr>
            <w:tcW w:w="2222" w:type="dxa"/>
            <w:vMerge w:val="restart"/>
            <w:vAlign w:val="center"/>
          </w:tcPr>
          <w:p w14:paraId="07AFBD1D" w14:textId="2F46FF12" w:rsidR="00914F4B" w:rsidRPr="008E63D2" w:rsidRDefault="00523252">
            <w:pPr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23O0111</w:t>
            </w:r>
          </w:p>
        </w:tc>
        <w:tc>
          <w:tcPr>
            <w:tcW w:w="5679" w:type="dxa"/>
            <w:gridSpan w:val="4"/>
            <w:vAlign w:val="center"/>
          </w:tcPr>
          <w:p w14:paraId="7BF6C56B" w14:textId="77777777" w:rsidR="00914F4B" w:rsidRPr="00092C01" w:rsidRDefault="00790492">
            <w:pPr>
              <w:jc w:val="center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 w:rsidRPr="00092C01">
              <w:rPr>
                <w:rFonts w:ascii="Cambria" w:eastAsia="Cambria" w:hAnsi="Cambria" w:cs="Cambria"/>
                <w:bCs/>
                <w:sz w:val="21"/>
                <w:szCs w:val="21"/>
              </w:rPr>
              <w:t>Course Title</w:t>
            </w:r>
          </w:p>
        </w:tc>
      </w:tr>
      <w:tr w:rsidR="00914F4B" w14:paraId="0B814980" w14:textId="77777777" w:rsidTr="007F5BF8">
        <w:trPr>
          <w:trHeight w:val="144"/>
          <w:jc w:val="center"/>
        </w:trPr>
        <w:tc>
          <w:tcPr>
            <w:tcW w:w="2444" w:type="dxa"/>
            <w:vMerge/>
            <w:vAlign w:val="center"/>
          </w:tcPr>
          <w:p w14:paraId="40A5795C" w14:textId="77777777" w:rsidR="00914F4B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2222" w:type="dxa"/>
            <w:vMerge/>
            <w:vAlign w:val="center"/>
          </w:tcPr>
          <w:p w14:paraId="272D98F0" w14:textId="77777777" w:rsidR="00914F4B" w:rsidRPr="00092C01" w:rsidRDefault="00914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bCs/>
                <w:sz w:val="21"/>
                <w:szCs w:val="21"/>
              </w:rPr>
            </w:pPr>
          </w:p>
        </w:tc>
        <w:tc>
          <w:tcPr>
            <w:tcW w:w="5679" w:type="dxa"/>
            <w:gridSpan w:val="4"/>
            <w:vAlign w:val="center"/>
          </w:tcPr>
          <w:p w14:paraId="1B50F2DA" w14:textId="591C3C27" w:rsidR="00914F4B" w:rsidRPr="008E63D2" w:rsidRDefault="009068A2">
            <w:pPr>
              <w:jc w:val="center"/>
              <w:rPr>
                <w:rFonts w:ascii="Cambria" w:eastAsia="Cambria" w:hAnsi="Cambria" w:cs="Cambria"/>
                <w:b/>
                <w:bCs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>Principles</w:t>
            </w:r>
            <w:r w:rsidR="00523252">
              <w:rPr>
                <w:rFonts w:ascii="Cambria" w:eastAsia="Cambria" w:hAnsi="Cambria" w:cs="Cambria"/>
                <w:b/>
                <w:bCs/>
                <w:sz w:val="21"/>
                <w:szCs w:val="21"/>
              </w:rPr>
              <w:t xml:space="preserve"> of Internet of Things</w:t>
            </w:r>
          </w:p>
        </w:tc>
      </w:tr>
      <w:tr w:rsidR="00914F4B" w14:paraId="22B76C36" w14:textId="77777777" w:rsidTr="007F5BF8">
        <w:trPr>
          <w:trHeight w:val="144"/>
          <w:jc w:val="center"/>
        </w:trPr>
        <w:tc>
          <w:tcPr>
            <w:tcW w:w="2444" w:type="dxa"/>
            <w:vAlign w:val="center"/>
          </w:tcPr>
          <w:p w14:paraId="79ED5EBB" w14:textId="77777777" w:rsidR="00914F4B" w:rsidRDefault="00790492">
            <w:pPr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 xml:space="preserve">Duration </w:t>
            </w:r>
          </w:p>
        </w:tc>
        <w:tc>
          <w:tcPr>
            <w:tcW w:w="2222" w:type="dxa"/>
            <w:vAlign w:val="center"/>
          </w:tcPr>
          <w:p w14:paraId="225824B8" w14:textId="77777777" w:rsidR="00914F4B" w:rsidRPr="00092C01" w:rsidRDefault="00790492">
            <w:pPr>
              <w:jc w:val="center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 w:rsidRPr="00092C01">
              <w:rPr>
                <w:rFonts w:ascii="Cambria" w:eastAsia="Cambria" w:hAnsi="Cambria" w:cs="Cambria"/>
                <w:bCs/>
                <w:sz w:val="21"/>
                <w:szCs w:val="21"/>
              </w:rPr>
              <w:t>3 Hours</w:t>
            </w:r>
          </w:p>
        </w:tc>
        <w:tc>
          <w:tcPr>
            <w:tcW w:w="2879" w:type="dxa"/>
            <w:gridSpan w:val="3"/>
            <w:vAlign w:val="center"/>
          </w:tcPr>
          <w:p w14:paraId="2A857931" w14:textId="77777777" w:rsidR="00914F4B" w:rsidRPr="00092C01" w:rsidRDefault="00790492">
            <w:pPr>
              <w:jc w:val="center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r w:rsidRPr="00092C01">
              <w:rPr>
                <w:rFonts w:ascii="Cambria" w:eastAsia="Cambria" w:hAnsi="Cambria" w:cs="Cambria"/>
                <w:bCs/>
                <w:sz w:val="21"/>
                <w:szCs w:val="21"/>
              </w:rPr>
              <w:t>Maximum Marks</w:t>
            </w:r>
          </w:p>
        </w:tc>
        <w:tc>
          <w:tcPr>
            <w:tcW w:w="2800" w:type="dxa"/>
            <w:vAlign w:val="center"/>
          </w:tcPr>
          <w:p w14:paraId="5D87182D" w14:textId="77777777" w:rsidR="00914F4B" w:rsidRPr="00092C01" w:rsidRDefault="00790492">
            <w:pPr>
              <w:jc w:val="center"/>
              <w:rPr>
                <w:rFonts w:ascii="Cambria" w:eastAsia="Cambria" w:hAnsi="Cambria" w:cs="Cambria"/>
                <w:bCs/>
                <w:sz w:val="21"/>
                <w:szCs w:val="21"/>
              </w:rPr>
            </w:pPr>
            <w:bookmarkStart w:id="1" w:name="_gjdgxs" w:colFirst="0" w:colLast="0"/>
            <w:bookmarkEnd w:id="1"/>
            <w:r w:rsidRPr="00092C01">
              <w:rPr>
                <w:rFonts w:ascii="Cambria" w:eastAsia="Cambria" w:hAnsi="Cambria" w:cs="Cambria"/>
                <w:bCs/>
                <w:sz w:val="21"/>
                <w:szCs w:val="21"/>
              </w:rPr>
              <w:t>70 (Seventy)</w:t>
            </w:r>
          </w:p>
        </w:tc>
      </w:tr>
    </w:tbl>
    <w:p w14:paraId="178473D2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4F5C0C9D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 </w:t>
      </w:r>
    </w:p>
    <w:p w14:paraId="195CCE43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7 x 2 = 14 Marks</w:t>
      </w:r>
    </w:p>
    <w:p w14:paraId="1861910C" w14:textId="77777777" w:rsidR="00914F4B" w:rsidRDefault="00790492">
      <w:pPr>
        <w:spacing w:after="0" w:line="240" w:lineRule="auto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 xml:space="preserve">1. </w:t>
      </w:r>
    </w:p>
    <w:tbl>
      <w:tblPr>
        <w:tblStyle w:val="a0"/>
        <w:tblW w:w="1035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2"/>
        <w:gridCol w:w="7685"/>
        <w:gridCol w:w="1459"/>
        <w:gridCol w:w="676"/>
      </w:tblGrid>
      <w:tr w:rsidR="00136D22" w14:paraId="2A887DD4" w14:textId="77777777" w:rsidTr="00382DF3">
        <w:trPr>
          <w:trHeight w:val="255"/>
        </w:trPr>
        <w:tc>
          <w:tcPr>
            <w:tcW w:w="532" w:type="dxa"/>
            <w:vAlign w:val="center"/>
          </w:tcPr>
          <w:p w14:paraId="72062F61" w14:textId="77777777" w:rsidR="00136D22" w:rsidRPr="00382DF3" w:rsidRDefault="00136D22" w:rsidP="00382DF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82DF3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685" w:type="dxa"/>
          </w:tcPr>
          <w:p w14:paraId="72549B04" w14:textId="263A3F7B" w:rsidR="00136D22" w:rsidRPr="00382DF3" w:rsidRDefault="00136D22" w:rsidP="00382DF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82DF3">
              <w:rPr>
                <w:rFonts w:ascii="Cambria" w:eastAsia="Cambria" w:hAnsi="Cambria" w:cs="Cambria"/>
                <w:b/>
                <w:sz w:val="21"/>
                <w:szCs w:val="21"/>
              </w:rPr>
              <w:t>Questions (a to g)</w:t>
            </w:r>
          </w:p>
        </w:tc>
        <w:tc>
          <w:tcPr>
            <w:tcW w:w="1459" w:type="dxa"/>
          </w:tcPr>
          <w:p w14:paraId="54014824" w14:textId="2958DBA2" w:rsidR="00136D22" w:rsidRPr="00382DF3" w:rsidRDefault="00136D22" w:rsidP="00382DF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82DF3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76" w:type="dxa"/>
            <w:vAlign w:val="center"/>
          </w:tcPr>
          <w:p w14:paraId="4FD7F2C0" w14:textId="58ABDB1A" w:rsidR="00136D22" w:rsidRPr="00382DF3" w:rsidRDefault="00136D22" w:rsidP="00382DF3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382DF3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</w:tr>
      <w:tr w:rsidR="00136D22" w14:paraId="77B9487C" w14:textId="77777777" w:rsidTr="00382DF3">
        <w:trPr>
          <w:trHeight w:val="243"/>
        </w:trPr>
        <w:tc>
          <w:tcPr>
            <w:tcW w:w="532" w:type="dxa"/>
            <w:vAlign w:val="center"/>
          </w:tcPr>
          <w:p w14:paraId="514FEBD5" w14:textId="77777777" w:rsidR="00136D22" w:rsidRDefault="00136D2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a</w:t>
            </w:r>
          </w:p>
        </w:tc>
        <w:tc>
          <w:tcPr>
            <w:tcW w:w="7685" w:type="dxa"/>
          </w:tcPr>
          <w:p w14:paraId="02171E9A" w14:textId="53B48E57" w:rsidR="00136D22" w:rsidRDefault="00136D22" w:rsidP="009126F6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126F6">
              <w:rPr>
                <w:rFonts w:ascii="Cambria" w:eastAsia="Cambria" w:hAnsi="Cambria" w:cs="Cambria"/>
                <w:sz w:val="21"/>
                <w:szCs w:val="21"/>
              </w:rPr>
              <w:t>What is the Internet of Things (IoT)?</w:t>
            </w:r>
          </w:p>
        </w:tc>
        <w:tc>
          <w:tcPr>
            <w:tcW w:w="1459" w:type="dxa"/>
          </w:tcPr>
          <w:p w14:paraId="448FFE28" w14:textId="4CDCC104" w:rsidR="00136D22" w:rsidRDefault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6" w:type="dxa"/>
            <w:vAlign w:val="center"/>
          </w:tcPr>
          <w:p w14:paraId="5EE44F0B" w14:textId="503962CC" w:rsidR="00136D22" w:rsidRDefault="00136D22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382DF3" w14:paraId="57570549" w14:textId="77777777" w:rsidTr="00382DF3">
        <w:trPr>
          <w:trHeight w:val="255"/>
        </w:trPr>
        <w:tc>
          <w:tcPr>
            <w:tcW w:w="532" w:type="dxa"/>
            <w:vAlign w:val="center"/>
          </w:tcPr>
          <w:p w14:paraId="1A1EC80B" w14:textId="77777777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b</w:t>
            </w:r>
          </w:p>
        </w:tc>
        <w:tc>
          <w:tcPr>
            <w:tcW w:w="7685" w:type="dxa"/>
          </w:tcPr>
          <w:p w14:paraId="29ECFF60" w14:textId="2515E30F" w:rsidR="00382DF3" w:rsidRDefault="00382DF3" w:rsidP="00382DF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9126F6">
              <w:rPr>
                <w:rFonts w:ascii="Cambria" w:eastAsia="Cambria" w:hAnsi="Cambria" w:cs="Cambria"/>
                <w:sz w:val="21"/>
                <w:szCs w:val="21"/>
              </w:rPr>
              <w:t>State any two applications of IoT in civil engineering.</w:t>
            </w:r>
          </w:p>
        </w:tc>
        <w:tc>
          <w:tcPr>
            <w:tcW w:w="1459" w:type="dxa"/>
          </w:tcPr>
          <w:p w14:paraId="61FF9B09" w14:textId="53AA3813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E14156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6" w:type="dxa"/>
            <w:vAlign w:val="center"/>
          </w:tcPr>
          <w:p w14:paraId="219474F1" w14:textId="63161A66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</w:tr>
      <w:tr w:rsidR="00382DF3" w14:paraId="453EA72F" w14:textId="77777777" w:rsidTr="00382DF3">
        <w:trPr>
          <w:trHeight w:val="243"/>
        </w:trPr>
        <w:tc>
          <w:tcPr>
            <w:tcW w:w="532" w:type="dxa"/>
            <w:vAlign w:val="center"/>
          </w:tcPr>
          <w:p w14:paraId="4072A327" w14:textId="77777777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c</w:t>
            </w:r>
          </w:p>
        </w:tc>
        <w:tc>
          <w:tcPr>
            <w:tcW w:w="7685" w:type="dxa"/>
          </w:tcPr>
          <w:p w14:paraId="08E9DCA6" w14:textId="3BF82FF0" w:rsidR="00382DF3" w:rsidRDefault="00382DF3" w:rsidP="00382DF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26DAB">
              <w:rPr>
                <w:rFonts w:ascii="Cambria" w:eastAsia="Cambria" w:hAnsi="Cambria" w:cs="Cambria"/>
                <w:sz w:val="21"/>
                <w:szCs w:val="21"/>
              </w:rPr>
              <w:t>Name two applications of vibration sensors in civil engineering.</w:t>
            </w:r>
          </w:p>
        </w:tc>
        <w:tc>
          <w:tcPr>
            <w:tcW w:w="1459" w:type="dxa"/>
          </w:tcPr>
          <w:p w14:paraId="5AD670B5" w14:textId="44361562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E14156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6" w:type="dxa"/>
            <w:vAlign w:val="center"/>
          </w:tcPr>
          <w:p w14:paraId="559EB97C" w14:textId="25EB9C43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382DF3" w14:paraId="7191E20A" w14:textId="77777777" w:rsidTr="00382DF3">
        <w:trPr>
          <w:trHeight w:val="255"/>
        </w:trPr>
        <w:tc>
          <w:tcPr>
            <w:tcW w:w="532" w:type="dxa"/>
            <w:vAlign w:val="center"/>
          </w:tcPr>
          <w:p w14:paraId="0FA08773" w14:textId="77777777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d</w:t>
            </w:r>
          </w:p>
        </w:tc>
        <w:tc>
          <w:tcPr>
            <w:tcW w:w="7685" w:type="dxa"/>
          </w:tcPr>
          <w:p w14:paraId="1C79044C" w14:textId="1C779970" w:rsidR="00382DF3" w:rsidRDefault="00382DF3" w:rsidP="00382DF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E80656">
              <w:rPr>
                <w:rFonts w:ascii="Cambria" w:eastAsia="Cambria" w:hAnsi="Cambria" w:cs="Cambria"/>
                <w:sz w:val="21"/>
                <w:szCs w:val="21"/>
              </w:rPr>
              <w:t>What is the primary function of a temperature sensor in a civil infrastructure project?</w:t>
            </w:r>
          </w:p>
        </w:tc>
        <w:tc>
          <w:tcPr>
            <w:tcW w:w="1459" w:type="dxa"/>
          </w:tcPr>
          <w:p w14:paraId="1D89FCEA" w14:textId="69DF1A54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E14156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6" w:type="dxa"/>
            <w:vAlign w:val="center"/>
          </w:tcPr>
          <w:p w14:paraId="35ED7442" w14:textId="6FAEBCB2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</w:tr>
      <w:tr w:rsidR="00382DF3" w14:paraId="0CCC987E" w14:textId="77777777" w:rsidTr="00382DF3">
        <w:trPr>
          <w:trHeight w:val="255"/>
        </w:trPr>
        <w:tc>
          <w:tcPr>
            <w:tcW w:w="532" w:type="dxa"/>
            <w:vAlign w:val="center"/>
          </w:tcPr>
          <w:p w14:paraId="04998037" w14:textId="77777777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</w:p>
        </w:tc>
        <w:tc>
          <w:tcPr>
            <w:tcW w:w="7685" w:type="dxa"/>
          </w:tcPr>
          <w:p w14:paraId="0FD864B9" w14:textId="2403813A" w:rsidR="00382DF3" w:rsidRDefault="00382DF3" w:rsidP="00382DF3">
            <w:pPr>
              <w:tabs>
                <w:tab w:val="left" w:pos="1332"/>
              </w:tabs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26DAB">
              <w:rPr>
                <w:rFonts w:ascii="Cambria" w:eastAsia="Cambria" w:hAnsi="Cambria" w:cs="Cambria"/>
                <w:sz w:val="21"/>
                <w:szCs w:val="21"/>
              </w:rPr>
              <w:t>Define an actuator and give one example.</w:t>
            </w:r>
          </w:p>
        </w:tc>
        <w:tc>
          <w:tcPr>
            <w:tcW w:w="1459" w:type="dxa"/>
          </w:tcPr>
          <w:p w14:paraId="2A640F26" w14:textId="2F01FE87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E14156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6" w:type="dxa"/>
            <w:vAlign w:val="center"/>
          </w:tcPr>
          <w:p w14:paraId="4711B153" w14:textId="51B86769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382DF3" w14:paraId="3C478048" w14:textId="77777777" w:rsidTr="00382DF3">
        <w:trPr>
          <w:trHeight w:val="243"/>
        </w:trPr>
        <w:tc>
          <w:tcPr>
            <w:tcW w:w="532" w:type="dxa"/>
            <w:vAlign w:val="center"/>
          </w:tcPr>
          <w:p w14:paraId="2002DD5C" w14:textId="77777777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f</w:t>
            </w:r>
          </w:p>
        </w:tc>
        <w:tc>
          <w:tcPr>
            <w:tcW w:w="7685" w:type="dxa"/>
          </w:tcPr>
          <w:p w14:paraId="28F2E61E" w14:textId="4B8E33D0" w:rsidR="00382DF3" w:rsidRDefault="00382DF3" w:rsidP="00382DF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26DAB">
              <w:rPr>
                <w:rFonts w:ascii="Cambria" w:eastAsia="Cambria" w:hAnsi="Cambria" w:cs="Cambria"/>
                <w:sz w:val="21"/>
                <w:szCs w:val="21"/>
              </w:rPr>
              <w:t>List one challenge in integrating sensors and actuators in real-time systems.</w:t>
            </w:r>
          </w:p>
        </w:tc>
        <w:tc>
          <w:tcPr>
            <w:tcW w:w="1459" w:type="dxa"/>
          </w:tcPr>
          <w:p w14:paraId="05138C13" w14:textId="7A8E5E1A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E14156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6" w:type="dxa"/>
            <w:vAlign w:val="center"/>
          </w:tcPr>
          <w:p w14:paraId="176C9973" w14:textId="5BA5DCC6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</w:tr>
      <w:tr w:rsidR="00382DF3" w14:paraId="18B34724" w14:textId="77777777" w:rsidTr="00382DF3">
        <w:trPr>
          <w:trHeight w:val="255"/>
        </w:trPr>
        <w:tc>
          <w:tcPr>
            <w:tcW w:w="532" w:type="dxa"/>
            <w:vAlign w:val="center"/>
          </w:tcPr>
          <w:p w14:paraId="1E112A24" w14:textId="77777777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g</w:t>
            </w:r>
          </w:p>
        </w:tc>
        <w:tc>
          <w:tcPr>
            <w:tcW w:w="7685" w:type="dxa"/>
          </w:tcPr>
          <w:p w14:paraId="138A74B5" w14:textId="36CE1C97" w:rsidR="00382DF3" w:rsidRDefault="008677E3" w:rsidP="00382DF3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State</w:t>
            </w:r>
            <w:r w:rsidR="00382DF3" w:rsidRPr="002273CE">
              <w:rPr>
                <w:rFonts w:ascii="Cambria" w:eastAsia="Cambria" w:hAnsi="Cambria" w:cs="Cambria"/>
                <w:sz w:val="21"/>
                <w:szCs w:val="21"/>
              </w:rPr>
              <w:t xml:space="preserve"> the importance of prototyping and testing in IoT system design.</w:t>
            </w:r>
          </w:p>
        </w:tc>
        <w:tc>
          <w:tcPr>
            <w:tcW w:w="1459" w:type="dxa"/>
          </w:tcPr>
          <w:p w14:paraId="1A9D812D" w14:textId="42BCFC36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E14156">
              <w:rPr>
                <w:rFonts w:ascii="Cambria" w:eastAsia="Cambria" w:hAnsi="Cambria" w:cs="Cambria"/>
                <w:sz w:val="21"/>
                <w:szCs w:val="21"/>
              </w:rPr>
              <w:t>Remember</w:t>
            </w:r>
          </w:p>
        </w:tc>
        <w:tc>
          <w:tcPr>
            <w:tcW w:w="676" w:type="dxa"/>
            <w:vAlign w:val="center"/>
          </w:tcPr>
          <w:p w14:paraId="7E40D834" w14:textId="59F156D8" w:rsidR="00382DF3" w:rsidRDefault="00382DF3" w:rsidP="00382DF3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</w:tr>
    </w:tbl>
    <w:p w14:paraId="30BCFA7C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</w:p>
    <w:p w14:paraId="5CE228AF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b/>
          <w:sz w:val="21"/>
          <w:szCs w:val="21"/>
        </w:rPr>
      </w:pPr>
      <w:r>
        <w:rPr>
          <w:rFonts w:ascii="Cambria" w:eastAsia="Cambria" w:hAnsi="Cambria" w:cs="Cambria"/>
          <w:b/>
          <w:sz w:val="21"/>
          <w:szCs w:val="21"/>
        </w:rPr>
        <w:t xml:space="preserve">SECTION-II </w:t>
      </w:r>
    </w:p>
    <w:p w14:paraId="6B3F9FE8" w14:textId="77777777" w:rsidR="00914F4B" w:rsidRDefault="00790492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4 x 14 = 56 Marks</w:t>
      </w:r>
    </w:p>
    <w:p w14:paraId="02E67B6D" w14:textId="77777777" w:rsidR="00914F4B" w:rsidRDefault="00914F4B">
      <w:pPr>
        <w:spacing w:after="0" w:line="240" w:lineRule="auto"/>
        <w:jc w:val="center"/>
        <w:rPr>
          <w:rFonts w:ascii="Cambria" w:eastAsia="Cambria" w:hAnsi="Cambria" w:cs="Cambria"/>
          <w:sz w:val="21"/>
          <w:szCs w:val="21"/>
        </w:rPr>
      </w:pPr>
    </w:p>
    <w:tbl>
      <w:tblPr>
        <w:tblStyle w:val="a1"/>
        <w:tblW w:w="1046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"/>
        <w:gridCol w:w="511"/>
        <w:gridCol w:w="14"/>
        <w:gridCol w:w="6581"/>
        <w:gridCol w:w="1343"/>
        <w:gridCol w:w="621"/>
        <w:gridCol w:w="847"/>
      </w:tblGrid>
      <w:tr w:rsidR="00A731F9" w14:paraId="131ADEB4" w14:textId="77777777" w:rsidTr="005E66EB">
        <w:trPr>
          <w:trHeight w:val="246"/>
        </w:trPr>
        <w:tc>
          <w:tcPr>
            <w:tcW w:w="544" w:type="dxa"/>
            <w:tcBorders>
              <w:bottom w:val="single" w:sz="18" w:space="0" w:color="auto"/>
            </w:tcBorders>
            <w:vAlign w:val="center"/>
          </w:tcPr>
          <w:p w14:paraId="5F19A6B0" w14:textId="77777777" w:rsidR="00A731F9" w:rsidRPr="00A731F9" w:rsidRDefault="00A731F9" w:rsidP="00A731F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731F9">
              <w:rPr>
                <w:rFonts w:ascii="Cambria" w:eastAsia="Cambria" w:hAnsi="Cambria" w:cs="Cambria"/>
                <w:b/>
                <w:sz w:val="21"/>
                <w:szCs w:val="21"/>
              </w:rPr>
              <w:t>No.</w:t>
            </w:r>
          </w:p>
        </w:tc>
        <w:tc>
          <w:tcPr>
            <w:tcW w:w="7106" w:type="dxa"/>
            <w:gridSpan w:val="3"/>
            <w:tcBorders>
              <w:bottom w:val="single" w:sz="18" w:space="0" w:color="auto"/>
            </w:tcBorders>
            <w:vAlign w:val="center"/>
          </w:tcPr>
          <w:p w14:paraId="761CA094" w14:textId="77777777" w:rsidR="00A731F9" w:rsidRPr="00A731F9" w:rsidRDefault="00A731F9" w:rsidP="00A731F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731F9">
              <w:rPr>
                <w:rFonts w:ascii="Cambria" w:eastAsia="Cambria" w:hAnsi="Cambria" w:cs="Cambria"/>
                <w:b/>
                <w:sz w:val="21"/>
                <w:szCs w:val="21"/>
              </w:rPr>
              <w:t>Questions (2 to 9)</w:t>
            </w:r>
          </w:p>
        </w:tc>
        <w:tc>
          <w:tcPr>
            <w:tcW w:w="1343" w:type="dxa"/>
            <w:tcBorders>
              <w:bottom w:val="single" w:sz="18" w:space="0" w:color="auto"/>
            </w:tcBorders>
            <w:vAlign w:val="center"/>
          </w:tcPr>
          <w:p w14:paraId="64D5E7EA" w14:textId="082A0EF9" w:rsidR="00A731F9" w:rsidRPr="00A731F9" w:rsidRDefault="00A731F9" w:rsidP="00DD1C8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731F9">
              <w:rPr>
                <w:rFonts w:ascii="Cambria" w:eastAsia="Cambria" w:hAnsi="Cambria" w:cs="Cambria"/>
                <w:b/>
                <w:sz w:val="21"/>
                <w:szCs w:val="21"/>
              </w:rPr>
              <w:t>RBT Level</w:t>
            </w:r>
          </w:p>
        </w:tc>
        <w:tc>
          <w:tcPr>
            <w:tcW w:w="621" w:type="dxa"/>
            <w:tcBorders>
              <w:bottom w:val="single" w:sz="18" w:space="0" w:color="auto"/>
            </w:tcBorders>
            <w:vAlign w:val="center"/>
          </w:tcPr>
          <w:p w14:paraId="6B6F7539" w14:textId="3712BC7D" w:rsidR="00A731F9" w:rsidRPr="00A731F9" w:rsidRDefault="00A731F9" w:rsidP="00DD1C8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731F9">
              <w:rPr>
                <w:rFonts w:ascii="Cambria" w:eastAsia="Cambria" w:hAnsi="Cambria" w:cs="Cambria"/>
                <w:b/>
                <w:sz w:val="21"/>
                <w:szCs w:val="21"/>
              </w:rPr>
              <w:t>COs</w:t>
            </w:r>
          </w:p>
        </w:tc>
        <w:tc>
          <w:tcPr>
            <w:tcW w:w="847" w:type="dxa"/>
            <w:tcBorders>
              <w:bottom w:val="single" w:sz="18" w:space="0" w:color="auto"/>
            </w:tcBorders>
            <w:vAlign w:val="center"/>
          </w:tcPr>
          <w:p w14:paraId="2DF10A0A" w14:textId="77777777" w:rsidR="00A731F9" w:rsidRPr="00A731F9" w:rsidRDefault="00A731F9" w:rsidP="00DD1C8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 w:rsidRPr="00A731F9">
              <w:rPr>
                <w:rFonts w:ascii="Cambria" w:eastAsia="Cambria" w:hAnsi="Cambria" w:cs="Cambria"/>
                <w:b/>
                <w:sz w:val="21"/>
                <w:szCs w:val="21"/>
              </w:rPr>
              <w:t>Marks</w:t>
            </w:r>
          </w:p>
        </w:tc>
      </w:tr>
      <w:tr w:rsidR="00A731F9" w14:paraId="44BDC2DC" w14:textId="77777777" w:rsidTr="005E66EB">
        <w:trPr>
          <w:trHeight w:val="110"/>
        </w:trPr>
        <w:tc>
          <w:tcPr>
            <w:tcW w:w="544" w:type="dxa"/>
            <w:vMerge w:val="restart"/>
            <w:tcBorders>
              <w:top w:val="single" w:sz="18" w:space="0" w:color="auto"/>
            </w:tcBorders>
            <w:vAlign w:val="center"/>
          </w:tcPr>
          <w:p w14:paraId="08DE544B" w14:textId="77777777" w:rsidR="00A731F9" w:rsidRDefault="00A731F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bookmarkStart w:id="2" w:name="_Hlk154686023"/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525" w:type="dxa"/>
            <w:gridSpan w:val="2"/>
            <w:tcBorders>
              <w:top w:val="single" w:sz="18" w:space="0" w:color="auto"/>
            </w:tcBorders>
            <w:vAlign w:val="center"/>
          </w:tcPr>
          <w:p w14:paraId="54547DDD" w14:textId="77777777" w:rsidR="00A731F9" w:rsidRDefault="00A731F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81" w:type="dxa"/>
            <w:tcBorders>
              <w:top w:val="single" w:sz="18" w:space="0" w:color="auto"/>
              <w:bottom w:val="single" w:sz="4" w:space="0" w:color="000000"/>
            </w:tcBorders>
          </w:tcPr>
          <w:p w14:paraId="486D5F1A" w14:textId="39313E00" w:rsidR="00A731F9" w:rsidRDefault="00A731F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D55A2">
              <w:rPr>
                <w:rFonts w:ascii="Cambria" w:eastAsia="Cambria" w:hAnsi="Cambria" w:cs="Cambria"/>
                <w:sz w:val="21"/>
                <w:szCs w:val="21"/>
              </w:rPr>
              <w:t>Describe real-world use cases of IoT in civil infrastructure like buildings, dams, and tunnels.</w:t>
            </w:r>
          </w:p>
        </w:tc>
        <w:tc>
          <w:tcPr>
            <w:tcW w:w="1343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0E497865" w14:textId="75830C84" w:rsidR="00A731F9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9DD43F3" w14:textId="7D2EFA69" w:rsidR="00A731F9" w:rsidRDefault="00A731F9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47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884ABC0" w14:textId="5BE08B39" w:rsidR="00A731F9" w:rsidRDefault="00A731F9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A731F9" w14:paraId="3C4EE969" w14:textId="77777777" w:rsidTr="00DD1C89">
        <w:trPr>
          <w:trHeight w:val="110"/>
        </w:trPr>
        <w:tc>
          <w:tcPr>
            <w:tcW w:w="544" w:type="dxa"/>
            <w:vMerge/>
            <w:vAlign w:val="center"/>
          </w:tcPr>
          <w:p w14:paraId="3EE95128" w14:textId="77777777" w:rsidR="00A731F9" w:rsidRDefault="00A731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right w:val="single" w:sz="4" w:space="0" w:color="000000"/>
            </w:tcBorders>
            <w:vAlign w:val="center"/>
          </w:tcPr>
          <w:p w14:paraId="17DB4034" w14:textId="77777777" w:rsidR="00A731F9" w:rsidRDefault="00A731F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AC81B" w14:textId="4CFC1926" w:rsidR="00A731F9" w:rsidRDefault="00A731F9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CD55A2">
              <w:rPr>
                <w:rFonts w:ascii="Cambria" w:eastAsia="Cambria" w:hAnsi="Cambria" w:cs="Cambria"/>
                <w:sz w:val="21"/>
                <w:szCs w:val="21"/>
              </w:rPr>
              <w:t>Discuss the evolution of IoT technology from traditional internet to smart systems.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9388" w14:textId="274651F9" w:rsidR="00A731F9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3077" w14:textId="339C840C" w:rsidR="00A731F9" w:rsidRDefault="00A731F9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1DCC" w14:textId="40E9FE28" w:rsidR="00A731F9" w:rsidRDefault="00A731F9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bookmarkEnd w:id="2"/>
      <w:tr w:rsidR="00C300F1" w14:paraId="249B9382" w14:textId="77777777" w:rsidTr="00DD1C89">
        <w:trPr>
          <w:trHeight w:val="110"/>
        </w:trPr>
        <w:tc>
          <w:tcPr>
            <w:tcW w:w="10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33DE" w14:textId="2A6293B6" w:rsidR="00C300F1" w:rsidRDefault="00C300F1" w:rsidP="00DD1C8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626598" w14:paraId="4E350D7C" w14:textId="77777777" w:rsidTr="00DD1C89">
        <w:trPr>
          <w:trHeight w:val="110"/>
        </w:trPr>
        <w:tc>
          <w:tcPr>
            <w:tcW w:w="544" w:type="dxa"/>
            <w:vMerge w:val="restart"/>
            <w:vAlign w:val="center"/>
          </w:tcPr>
          <w:p w14:paraId="7F769D1E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525" w:type="dxa"/>
            <w:gridSpan w:val="2"/>
            <w:tcBorders>
              <w:right w:val="single" w:sz="4" w:space="0" w:color="000000"/>
            </w:tcBorders>
            <w:vAlign w:val="center"/>
          </w:tcPr>
          <w:p w14:paraId="04767F43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EE74" w14:textId="27689C76" w:rsidR="00626598" w:rsidRDefault="00626598" w:rsidP="00626598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</w:t>
            </w:r>
            <w:r w:rsidRPr="00CD55A2">
              <w:rPr>
                <w:rFonts w:ascii="Cambria" w:eastAsia="Cambria" w:hAnsi="Cambria" w:cs="Cambria"/>
                <w:sz w:val="21"/>
                <w:szCs w:val="21"/>
              </w:rPr>
              <w:t>xplain with examples how IoT is transforming the civil engineering industry.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3D77E" w14:textId="32217881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6D5F75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9A612" w14:textId="25B3348D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1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vAlign w:val="center"/>
          </w:tcPr>
          <w:p w14:paraId="6B44EC95" w14:textId="2C862310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626598" w14:paraId="4295D475" w14:textId="77777777" w:rsidTr="005E66EB">
        <w:trPr>
          <w:trHeight w:val="110"/>
        </w:trPr>
        <w:tc>
          <w:tcPr>
            <w:tcW w:w="544" w:type="dxa"/>
            <w:vMerge/>
            <w:tcBorders>
              <w:bottom w:val="single" w:sz="18" w:space="0" w:color="auto"/>
            </w:tcBorders>
            <w:vAlign w:val="center"/>
          </w:tcPr>
          <w:p w14:paraId="6453238A" w14:textId="77777777" w:rsidR="00626598" w:rsidRDefault="00626598" w:rsidP="0062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tcBorders>
              <w:bottom w:val="single" w:sz="18" w:space="0" w:color="auto"/>
              <w:right w:val="single" w:sz="4" w:space="0" w:color="000000"/>
            </w:tcBorders>
            <w:vAlign w:val="center"/>
          </w:tcPr>
          <w:p w14:paraId="648748A3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8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</w:tcPr>
          <w:p w14:paraId="34FA7772" w14:textId="031E1E0F" w:rsidR="00626598" w:rsidRDefault="00626598" w:rsidP="00626598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26DAB">
              <w:rPr>
                <w:rFonts w:ascii="Cambria" w:eastAsia="Cambria" w:hAnsi="Cambria" w:cs="Cambria"/>
                <w:sz w:val="21"/>
                <w:szCs w:val="21"/>
              </w:rPr>
              <w:t>Illustrate the flow of data in an IoT system from sensing to decision-making.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7225B97A" w14:textId="4918B7F1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6D5F75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32B3689F" w14:textId="339EE78C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27C16D96" w14:textId="30FBDA7B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626598" w14:paraId="03A59DEA" w14:textId="77777777" w:rsidTr="005E66EB">
        <w:trPr>
          <w:trHeight w:val="110"/>
        </w:trPr>
        <w:tc>
          <w:tcPr>
            <w:tcW w:w="544" w:type="dxa"/>
            <w:vMerge w:val="restart"/>
            <w:tcBorders>
              <w:top w:val="single" w:sz="18" w:space="0" w:color="auto"/>
            </w:tcBorders>
            <w:vAlign w:val="center"/>
          </w:tcPr>
          <w:p w14:paraId="0904527E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525" w:type="dxa"/>
            <w:gridSpan w:val="2"/>
            <w:tcBorders>
              <w:top w:val="single" w:sz="18" w:space="0" w:color="auto"/>
            </w:tcBorders>
            <w:vAlign w:val="center"/>
          </w:tcPr>
          <w:p w14:paraId="05DD51EA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81" w:type="dxa"/>
            <w:tcBorders>
              <w:top w:val="single" w:sz="18" w:space="0" w:color="auto"/>
            </w:tcBorders>
          </w:tcPr>
          <w:p w14:paraId="169C42F2" w14:textId="60DE8C02" w:rsidR="00626598" w:rsidRDefault="00626598" w:rsidP="00626598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E80656">
              <w:rPr>
                <w:rFonts w:ascii="Cambria" w:eastAsia="Cambria" w:hAnsi="Cambria" w:cs="Cambria"/>
                <w:sz w:val="21"/>
                <w:szCs w:val="21"/>
              </w:rPr>
              <w:t>How does environmental exposure affect sensor performance? What are the mitigation strategies?</w:t>
            </w:r>
          </w:p>
        </w:tc>
        <w:tc>
          <w:tcPr>
            <w:tcW w:w="1343" w:type="dxa"/>
            <w:tcBorders>
              <w:top w:val="single" w:sz="18" w:space="0" w:color="auto"/>
            </w:tcBorders>
            <w:vAlign w:val="center"/>
          </w:tcPr>
          <w:p w14:paraId="18B7E292" w14:textId="5455728A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6D5F75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tcBorders>
              <w:top w:val="single" w:sz="18" w:space="0" w:color="auto"/>
            </w:tcBorders>
            <w:vAlign w:val="center"/>
          </w:tcPr>
          <w:p w14:paraId="1C9A53C3" w14:textId="2C49726F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47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678C1244" w14:textId="0767335E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626598" w14:paraId="6E83B158" w14:textId="77777777" w:rsidTr="00DD1C89">
        <w:trPr>
          <w:trHeight w:val="110"/>
        </w:trPr>
        <w:tc>
          <w:tcPr>
            <w:tcW w:w="544" w:type="dxa"/>
            <w:vMerge/>
            <w:vAlign w:val="center"/>
          </w:tcPr>
          <w:p w14:paraId="03A7BA02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5" w:type="dxa"/>
            <w:gridSpan w:val="2"/>
            <w:vAlign w:val="center"/>
          </w:tcPr>
          <w:p w14:paraId="54978158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81" w:type="dxa"/>
          </w:tcPr>
          <w:p w14:paraId="5349E3A9" w14:textId="780EC1D3" w:rsidR="00626598" w:rsidRDefault="00626598" w:rsidP="00626598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A26DAB">
              <w:rPr>
                <w:rFonts w:ascii="Cambria" w:eastAsia="Cambria" w:hAnsi="Cambria" w:cs="Cambria"/>
                <w:sz w:val="21"/>
                <w:szCs w:val="21"/>
              </w:rPr>
              <w:t>Compare MQTT, CoAP, and HTTP protocols used in IoT. Include their advantages and limitations.</w:t>
            </w:r>
          </w:p>
        </w:tc>
        <w:tc>
          <w:tcPr>
            <w:tcW w:w="1343" w:type="dxa"/>
            <w:vAlign w:val="center"/>
          </w:tcPr>
          <w:p w14:paraId="61476B19" w14:textId="6D17F7BD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6D5F75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vAlign w:val="center"/>
          </w:tcPr>
          <w:p w14:paraId="722538FE" w14:textId="617BB123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4D21" w14:textId="1D2A544C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C300F1" w14:paraId="62430FE7" w14:textId="77777777" w:rsidTr="00DD1C89">
        <w:trPr>
          <w:trHeight w:val="110"/>
        </w:trPr>
        <w:tc>
          <w:tcPr>
            <w:tcW w:w="10461" w:type="dxa"/>
            <w:gridSpan w:val="7"/>
            <w:tcBorders>
              <w:bottom w:val="single" w:sz="4" w:space="0" w:color="000000"/>
            </w:tcBorders>
            <w:vAlign w:val="center"/>
          </w:tcPr>
          <w:p w14:paraId="4D376C50" w14:textId="0BE480B1" w:rsidR="00C300F1" w:rsidRDefault="00C300F1" w:rsidP="00DD1C8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626598" w14:paraId="5452FE6E" w14:textId="77777777" w:rsidTr="00DD1C89">
        <w:trPr>
          <w:trHeight w:val="211"/>
        </w:trPr>
        <w:tc>
          <w:tcPr>
            <w:tcW w:w="544" w:type="dxa"/>
            <w:vMerge w:val="restart"/>
            <w:vAlign w:val="center"/>
          </w:tcPr>
          <w:p w14:paraId="41C5FEC3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511" w:type="dxa"/>
            <w:vAlign w:val="center"/>
          </w:tcPr>
          <w:p w14:paraId="63CB639E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95" w:type="dxa"/>
            <w:gridSpan w:val="2"/>
          </w:tcPr>
          <w:p w14:paraId="0CB98A01" w14:textId="2DFC1455" w:rsidR="00626598" w:rsidRDefault="00626598" w:rsidP="00626598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E80656">
              <w:rPr>
                <w:rFonts w:ascii="Cambria" w:eastAsia="Cambria" w:hAnsi="Cambria" w:cs="Cambria"/>
                <w:sz w:val="21"/>
                <w:szCs w:val="21"/>
              </w:rPr>
              <w:t>Compare proximity, infrared, and ultrasonic sensors in terms of working principle and typical use cases.</w:t>
            </w:r>
          </w:p>
        </w:tc>
        <w:tc>
          <w:tcPr>
            <w:tcW w:w="1343" w:type="dxa"/>
            <w:vAlign w:val="center"/>
          </w:tcPr>
          <w:p w14:paraId="78B89AEE" w14:textId="66BC4E34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E05382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vAlign w:val="center"/>
          </w:tcPr>
          <w:p w14:paraId="475DA49A" w14:textId="54025661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3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vAlign w:val="center"/>
          </w:tcPr>
          <w:p w14:paraId="6E808AA0" w14:textId="61D3D78A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626598" w14:paraId="0B10E7FB" w14:textId="77777777" w:rsidTr="005E66EB">
        <w:trPr>
          <w:trHeight w:val="110"/>
        </w:trPr>
        <w:tc>
          <w:tcPr>
            <w:tcW w:w="544" w:type="dxa"/>
            <w:vMerge/>
            <w:vAlign w:val="center"/>
          </w:tcPr>
          <w:p w14:paraId="0EF7A7CB" w14:textId="77777777" w:rsidR="00626598" w:rsidRDefault="00626598" w:rsidP="0062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1" w:type="dxa"/>
            <w:tcBorders>
              <w:bottom w:val="single" w:sz="18" w:space="0" w:color="000000"/>
            </w:tcBorders>
            <w:vAlign w:val="center"/>
          </w:tcPr>
          <w:p w14:paraId="4DECC474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95" w:type="dxa"/>
            <w:gridSpan w:val="2"/>
            <w:tcBorders>
              <w:bottom w:val="single" w:sz="18" w:space="0" w:color="000000"/>
            </w:tcBorders>
          </w:tcPr>
          <w:p w14:paraId="0F396857" w14:textId="2913FBFD" w:rsidR="00626598" w:rsidRDefault="002940BB" w:rsidP="00626598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Explain</w:t>
            </w:r>
            <w:r w:rsidR="00626598" w:rsidRPr="00A26DAB">
              <w:rPr>
                <w:rFonts w:ascii="Cambria" w:eastAsia="Cambria" w:hAnsi="Cambria" w:cs="Cambria"/>
                <w:sz w:val="21"/>
                <w:szCs w:val="21"/>
              </w:rPr>
              <w:t xml:space="preserve"> the challenges and future scope of implementing IoT in civil engineering projects.</w:t>
            </w:r>
          </w:p>
        </w:tc>
        <w:tc>
          <w:tcPr>
            <w:tcW w:w="1343" w:type="dxa"/>
            <w:tcBorders>
              <w:bottom w:val="single" w:sz="18" w:space="0" w:color="000000"/>
            </w:tcBorders>
            <w:vAlign w:val="center"/>
          </w:tcPr>
          <w:p w14:paraId="2D14DE8B" w14:textId="61110BF6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E05382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tcBorders>
              <w:bottom w:val="single" w:sz="18" w:space="0" w:color="000000"/>
            </w:tcBorders>
            <w:vAlign w:val="center"/>
          </w:tcPr>
          <w:p w14:paraId="34D0971A" w14:textId="5D1C988A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41418ED2" w14:textId="1700BF86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626598" w14:paraId="43EEADAC" w14:textId="77777777" w:rsidTr="005E66EB">
        <w:trPr>
          <w:trHeight w:val="110"/>
        </w:trPr>
        <w:tc>
          <w:tcPr>
            <w:tcW w:w="544" w:type="dxa"/>
            <w:vMerge w:val="restart"/>
            <w:tcBorders>
              <w:top w:val="single" w:sz="18" w:space="0" w:color="000000"/>
            </w:tcBorders>
            <w:vAlign w:val="center"/>
          </w:tcPr>
          <w:p w14:paraId="22A04BEC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511" w:type="dxa"/>
            <w:tcBorders>
              <w:top w:val="single" w:sz="18" w:space="0" w:color="000000"/>
            </w:tcBorders>
            <w:vAlign w:val="center"/>
          </w:tcPr>
          <w:p w14:paraId="7A8D5800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95" w:type="dxa"/>
            <w:gridSpan w:val="2"/>
            <w:tcBorders>
              <w:top w:val="single" w:sz="18" w:space="0" w:color="000000"/>
            </w:tcBorders>
          </w:tcPr>
          <w:p w14:paraId="1B75EBD7" w14:textId="05C43D0D" w:rsidR="00626598" w:rsidRDefault="00626598" w:rsidP="00626598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F55B25">
              <w:rPr>
                <w:rFonts w:ascii="Cambria" w:eastAsia="Cambria" w:hAnsi="Cambria" w:cs="Cambria"/>
                <w:sz w:val="21"/>
                <w:szCs w:val="21"/>
              </w:rPr>
              <w:t>Explain the working principle of a hydraulic actuator and its use in civil engineering equipment.</w:t>
            </w:r>
          </w:p>
        </w:tc>
        <w:tc>
          <w:tcPr>
            <w:tcW w:w="1343" w:type="dxa"/>
            <w:tcBorders>
              <w:top w:val="single" w:sz="18" w:space="0" w:color="000000"/>
            </w:tcBorders>
            <w:vAlign w:val="center"/>
          </w:tcPr>
          <w:p w14:paraId="64D9DFC4" w14:textId="6604CBDC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E05382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tcBorders>
              <w:top w:val="single" w:sz="18" w:space="0" w:color="000000"/>
            </w:tcBorders>
            <w:vAlign w:val="center"/>
          </w:tcPr>
          <w:p w14:paraId="1D22517D" w14:textId="14AA505E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47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489CD6F1" w14:textId="0D805BD8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626598" w14:paraId="19305788" w14:textId="77777777" w:rsidTr="00DD1C89">
        <w:trPr>
          <w:trHeight w:val="110"/>
        </w:trPr>
        <w:tc>
          <w:tcPr>
            <w:tcW w:w="544" w:type="dxa"/>
            <w:vMerge/>
            <w:tcBorders>
              <w:top w:val="single" w:sz="18" w:space="0" w:color="000000"/>
            </w:tcBorders>
            <w:vAlign w:val="center"/>
          </w:tcPr>
          <w:p w14:paraId="36897C52" w14:textId="77777777" w:rsidR="00626598" w:rsidRDefault="00626598" w:rsidP="0062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11" w:type="dxa"/>
            <w:vAlign w:val="center"/>
          </w:tcPr>
          <w:p w14:paraId="537331A6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95" w:type="dxa"/>
            <w:gridSpan w:val="2"/>
          </w:tcPr>
          <w:p w14:paraId="0544A1AC" w14:textId="5E60F509" w:rsidR="00626598" w:rsidRDefault="00626598" w:rsidP="00626598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FB6B7D">
              <w:rPr>
                <w:rFonts w:ascii="Cambria" w:eastAsia="Cambria" w:hAnsi="Cambria" w:cs="Cambria"/>
                <w:sz w:val="21"/>
                <w:szCs w:val="21"/>
              </w:rPr>
              <w:t>Evaluate the suitability of Raspberry Pi for developing a bridge health monitoring system.</w:t>
            </w:r>
          </w:p>
        </w:tc>
        <w:tc>
          <w:tcPr>
            <w:tcW w:w="1343" w:type="dxa"/>
            <w:vAlign w:val="center"/>
          </w:tcPr>
          <w:p w14:paraId="2B797689" w14:textId="610D9B8D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E05382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vAlign w:val="center"/>
          </w:tcPr>
          <w:p w14:paraId="1B626739" w14:textId="156A5632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EAF1B" w14:textId="10502C7D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C300F1" w14:paraId="423D0189" w14:textId="77777777" w:rsidTr="00DD1C89">
        <w:trPr>
          <w:trHeight w:val="110"/>
        </w:trPr>
        <w:tc>
          <w:tcPr>
            <w:tcW w:w="10461" w:type="dxa"/>
            <w:gridSpan w:val="7"/>
            <w:tcBorders>
              <w:bottom w:val="single" w:sz="4" w:space="0" w:color="000000"/>
            </w:tcBorders>
            <w:vAlign w:val="center"/>
          </w:tcPr>
          <w:p w14:paraId="6E9AC323" w14:textId="6DC52C59" w:rsidR="00C300F1" w:rsidRDefault="00C300F1" w:rsidP="00DD1C8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</w:tbl>
    <w:p w14:paraId="01BE14DC" w14:textId="77777777" w:rsidR="00290580" w:rsidRDefault="00290580">
      <w:r>
        <w:br w:type="page"/>
      </w:r>
    </w:p>
    <w:tbl>
      <w:tblPr>
        <w:tblStyle w:val="a1"/>
        <w:tblW w:w="1046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1"/>
        <w:gridCol w:w="33"/>
        <w:gridCol w:w="525"/>
        <w:gridCol w:w="6581"/>
        <w:gridCol w:w="1343"/>
        <w:gridCol w:w="621"/>
        <w:gridCol w:w="847"/>
      </w:tblGrid>
      <w:tr w:rsidR="00626598" w14:paraId="75A6639F" w14:textId="77777777" w:rsidTr="00DD1C89">
        <w:trPr>
          <w:trHeight w:val="110"/>
        </w:trPr>
        <w:tc>
          <w:tcPr>
            <w:tcW w:w="544" w:type="dxa"/>
            <w:gridSpan w:val="2"/>
            <w:vMerge w:val="restart"/>
            <w:vAlign w:val="center"/>
          </w:tcPr>
          <w:p w14:paraId="3970CD4C" w14:textId="40A12966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lastRenderedPageBreak/>
              <w:t>7</w:t>
            </w:r>
          </w:p>
        </w:tc>
        <w:tc>
          <w:tcPr>
            <w:tcW w:w="525" w:type="dxa"/>
            <w:vAlign w:val="center"/>
          </w:tcPr>
          <w:p w14:paraId="37809EFF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81" w:type="dxa"/>
            <w:vAlign w:val="center"/>
          </w:tcPr>
          <w:p w14:paraId="5C6073ED" w14:textId="4F88F211" w:rsidR="00626598" w:rsidRDefault="00626598" w:rsidP="00626598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F55B25">
              <w:rPr>
                <w:rFonts w:ascii="Cambria" w:eastAsia="Cambria" w:hAnsi="Cambria" w:cs="Cambria"/>
                <w:sz w:val="21"/>
                <w:szCs w:val="21"/>
              </w:rPr>
              <w:t>Describe how real-time communication occurs between sensors and actuators in a smart construction system.</w:t>
            </w:r>
          </w:p>
        </w:tc>
        <w:tc>
          <w:tcPr>
            <w:tcW w:w="1343" w:type="dxa"/>
            <w:vAlign w:val="center"/>
          </w:tcPr>
          <w:p w14:paraId="02B3B569" w14:textId="6848F4DF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F4DFE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vAlign w:val="center"/>
          </w:tcPr>
          <w:p w14:paraId="36B59462" w14:textId="725D5C88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4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vAlign w:val="center"/>
          </w:tcPr>
          <w:p w14:paraId="6F0A3529" w14:textId="3010FECA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626598" w14:paraId="6138067B" w14:textId="77777777" w:rsidTr="005E66EB">
        <w:trPr>
          <w:trHeight w:val="110"/>
        </w:trPr>
        <w:tc>
          <w:tcPr>
            <w:tcW w:w="544" w:type="dxa"/>
            <w:gridSpan w:val="2"/>
            <w:vMerge/>
            <w:vAlign w:val="center"/>
          </w:tcPr>
          <w:p w14:paraId="0B48C32D" w14:textId="77777777" w:rsidR="00626598" w:rsidRDefault="00626598" w:rsidP="0062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5" w:type="dxa"/>
            <w:tcBorders>
              <w:bottom w:val="single" w:sz="18" w:space="0" w:color="000000"/>
            </w:tcBorders>
            <w:vAlign w:val="center"/>
          </w:tcPr>
          <w:p w14:paraId="017444EE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81" w:type="dxa"/>
            <w:tcBorders>
              <w:bottom w:val="single" w:sz="18" w:space="0" w:color="000000"/>
            </w:tcBorders>
            <w:vAlign w:val="center"/>
          </w:tcPr>
          <w:p w14:paraId="64851F0C" w14:textId="458C9B6D" w:rsidR="00626598" w:rsidRDefault="00626598" w:rsidP="00626598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FB6B7D">
              <w:rPr>
                <w:rFonts w:ascii="Cambria" w:eastAsia="Cambria" w:hAnsi="Cambria" w:cs="Cambria"/>
                <w:sz w:val="21"/>
                <w:szCs w:val="21"/>
              </w:rPr>
              <w:t>Assess the effectiveness of Arduino-based IoT systems in smart water management projects.</w:t>
            </w:r>
          </w:p>
        </w:tc>
        <w:tc>
          <w:tcPr>
            <w:tcW w:w="1343" w:type="dxa"/>
            <w:tcBorders>
              <w:bottom w:val="single" w:sz="18" w:space="0" w:color="000000"/>
            </w:tcBorders>
            <w:vAlign w:val="center"/>
          </w:tcPr>
          <w:p w14:paraId="04598DAE" w14:textId="51E70D57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F4DFE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tcBorders>
              <w:bottom w:val="single" w:sz="18" w:space="0" w:color="000000"/>
            </w:tcBorders>
            <w:vAlign w:val="center"/>
          </w:tcPr>
          <w:p w14:paraId="74C040A3" w14:textId="4343351E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4" w:space="0" w:color="000000"/>
            </w:tcBorders>
            <w:vAlign w:val="center"/>
          </w:tcPr>
          <w:p w14:paraId="0E7CB4FD" w14:textId="170B562A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626598" w14:paraId="211409DF" w14:textId="77777777" w:rsidTr="005E66EB">
        <w:trPr>
          <w:trHeight w:val="264"/>
        </w:trPr>
        <w:tc>
          <w:tcPr>
            <w:tcW w:w="544" w:type="dxa"/>
            <w:gridSpan w:val="2"/>
            <w:vMerge w:val="restart"/>
            <w:tcBorders>
              <w:top w:val="single" w:sz="18" w:space="0" w:color="000000"/>
            </w:tcBorders>
            <w:vAlign w:val="center"/>
          </w:tcPr>
          <w:p w14:paraId="3D5D7BD8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</w:p>
          <w:p w14:paraId="4664DB2B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</w:t>
            </w:r>
          </w:p>
        </w:tc>
        <w:tc>
          <w:tcPr>
            <w:tcW w:w="525" w:type="dxa"/>
            <w:tcBorders>
              <w:top w:val="single" w:sz="18" w:space="0" w:color="000000"/>
            </w:tcBorders>
            <w:vAlign w:val="center"/>
          </w:tcPr>
          <w:p w14:paraId="2638E853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81" w:type="dxa"/>
            <w:tcBorders>
              <w:top w:val="single" w:sz="18" w:space="0" w:color="000000"/>
            </w:tcBorders>
            <w:vAlign w:val="center"/>
          </w:tcPr>
          <w:p w14:paraId="70357A9C" w14:textId="2B2BD349" w:rsidR="00626598" w:rsidRDefault="00626598" w:rsidP="00626598">
            <w:pPr>
              <w:rPr>
                <w:rFonts w:ascii="Cambria" w:eastAsia="Cambria" w:hAnsi="Cambria" w:cs="Cambria"/>
                <w:sz w:val="21"/>
                <w:szCs w:val="21"/>
              </w:rPr>
            </w:pPr>
            <w:r w:rsidRPr="002273CE">
              <w:rPr>
                <w:rFonts w:ascii="Cambria" w:eastAsia="Cambria" w:hAnsi="Cambria" w:cs="Cambria"/>
                <w:sz w:val="21"/>
                <w:szCs w:val="21"/>
              </w:rPr>
              <w:t>Design a simple IoT workflow showing data collection, transmission, and visualization.</w:t>
            </w:r>
          </w:p>
        </w:tc>
        <w:tc>
          <w:tcPr>
            <w:tcW w:w="1343" w:type="dxa"/>
            <w:tcBorders>
              <w:top w:val="single" w:sz="18" w:space="0" w:color="000000"/>
            </w:tcBorders>
            <w:vAlign w:val="center"/>
          </w:tcPr>
          <w:p w14:paraId="74DBAB2A" w14:textId="27F7A5E3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F4DFE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tcBorders>
              <w:top w:val="single" w:sz="18" w:space="0" w:color="000000"/>
            </w:tcBorders>
            <w:vAlign w:val="center"/>
          </w:tcPr>
          <w:p w14:paraId="795DA590" w14:textId="7A9D0527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47" w:type="dxa"/>
            <w:tcBorders>
              <w:top w:val="single" w:sz="18" w:space="0" w:color="auto"/>
              <w:bottom w:val="single" w:sz="4" w:space="0" w:color="000000"/>
            </w:tcBorders>
            <w:vAlign w:val="center"/>
          </w:tcPr>
          <w:p w14:paraId="18A5860B" w14:textId="41DD1B1C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626598" w14:paraId="3E58BEDF" w14:textId="77777777" w:rsidTr="00DD1C89">
        <w:trPr>
          <w:trHeight w:val="110"/>
        </w:trPr>
        <w:tc>
          <w:tcPr>
            <w:tcW w:w="544" w:type="dxa"/>
            <w:gridSpan w:val="2"/>
            <w:vMerge/>
            <w:tcBorders>
              <w:top w:val="single" w:sz="18" w:space="0" w:color="000000"/>
            </w:tcBorders>
            <w:vAlign w:val="center"/>
          </w:tcPr>
          <w:p w14:paraId="18CB7A7E" w14:textId="77777777" w:rsidR="00626598" w:rsidRDefault="00626598" w:rsidP="0062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25" w:type="dxa"/>
            <w:vAlign w:val="center"/>
          </w:tcPr>
          <w:p w14:paraId="5126FC61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81" w:type="dxa"/>
            <w:vAlign w:val="center"/>
          </w:tcPr>
          <w:p w14:paraId="5FACEF73" w14:textId="4458C534" w:rsidR="00626598" w:rsidRDefault="00626598" w:rsidP="00626598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FB6B7D">
              <w:rPr>
                <w:rFonts w:ascii="Cambria" w:eastAsia="Cambria" w:hAnsi="Cambria" w:cs="Cambria"/>
                <w:sz w:val="21"/>
                <w:szCs w:val="21"/>
              </w:rPr>
              <w:t>Propose improvements in existing IoT development kits to better serve civil engineering needs.</w:t>
            </w:r>
          </w:p>
        </w:tc>
        <w:tc>
          <w:tcPr>
            <w:tcW w:w="1343" w:type="dxa"/>
            <w:vAlign w:val="center"/>
          </w:tcPr>
          <w:p w14:paraId="51D578C9" w14:textId="62A3C2CA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2F4DFE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vAlign w:val="center"/>
          </w:tcPr>
          <w:p w14:paraId="0C6A1909" w14:textId="2A427028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F1801" w14:textId="5A65D7CA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  <w:tr w:rsidR="00C300F1" w14:paraId="12C261F9" w14:textId="77777777" w:rsidTr="00DD1C89">
        <w:trPr>
          <w:trHeight w:val="150"/>
        </w:trPr>
        <w:tc>
          <w:tcPr>
            <w:tcW w:w="10461" w:type="dxa"/>
            <w:gridSpan w:val="7"/>
            <w:vAlign w:val="center"/>
          </w:tcPr>
          <w:p w14:paraId="6D9F490D" w14:textId="05879116" w:rsidR="00C300F1" w:rsidRDefault="00C300F1" w:rsidP="00DD1C89">
            <w:pPr>
              <w:jc w:val="center"/>
              <w:rPr>
                <w:rFonts w:ascii="Cambria" w:eastAsia="Cambria" w:hAnsi="Cambria" w:cs="Cambria"/>
                <w:b/>
                <w:sz w:val="21"/>
                <w:szCs w:val="21"/>
              </w:rPr>
            </w:pPr>
            <w:r>
              <w:rPr>
                <w:rFonts w:ascii="Cambria" w:eastAsia="Cambria" w:hAnsi="Cambria" w:cs="Cambria"/>
                <w:b/>
                <w:sz w:val="21"/>
                <w:szCs w:val="21"/>
              </w:rPr>
              <w:t>OR</w:t>
            </w:r>
          </w:p>
        </w:tc>
      </w:tr>
      <w:tr w:rsidR="00626598" w14:paraId="5F9EBCD6" w14:textId="77777777" w:rsidTr="00DD1C89">
        <w:trPr>
          <w:trHeight w:val="227"/>
        </w:trPr>
        <w:tc>
          <w:tcPr>
            <w:tcW w:w="511" w:type="dxa"/>
            <w:vMerge w:val="restart"/>
            <w:vAlign w:val="center"/>
          </w:tcPr>
          <w:p w14:paraId="463556D0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9</w:t>
            </w:r>
          </w:p>
        </w:tc>
        <w:tc>
          <w:tcPr>
            <w:tcW w:w="558" w:type="dxa"/>
            <w:gridSpan w:val="2"/>
            <w:vAlign w:val="center"/>
          </w:tcPr>
          <w:p w14:paraId="07503CBD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(a)</w:t>
            </w:r>
          </w:p>
        </w:tc>
        <w:tc>
          <w:tcPr>
            <w:tcW w:w="6581" w:type="dxa"/>
            <w:vAlign w:val="center"/>
          </w:tcPr>
          <w:p w14:paraId="2C36C39A" w14:textId="595473D3" w:rsidR="00626598" w:rsidRDefault="00626598" w:rsidP="00626598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2273CE">
              <w:rPr>
                <w:rFonts w:ascii="Cambria" w:eastAsia="Cambria" w:hAnsi="Cambria" w:cs="Cambria"/>
                <w:sz w:val="21"/>
                <w:szCs w:val="21"/>
              </w:rPr>
              <w:t>Illustrate the process of data communication between sensors and a cloud platform with a suitable example.</w:t>
            </w:r>
          </w:p>
        </w:tc>
        <w:tc>
          <w:tcPr>
            <w:tcW w:w="1343" w:type="dxa"/>
            <w:vAlign w:val="center"/>
          </w:tcPr>
          <w:p w14:paraId="1A37E082" w14:textId="3D289CCB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1E4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vAlign w:val="center"/>
          </w:tcPr>
          <w:p w14:paraId="6BC42290" w14:textId="6E2EF347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</w:t>
            </w:r>
          </w:p>
        </w:tc>
        <w:tc>
          <w:tcPr>
            <w:tcW w:w="847" w:type="dxa"/>
            <w:tcBorders>
              <w:bottom w:val="single" w:sz="4" w:space="0" w:color="000000"/>
            </w:tcBorders>
            <w:vAlign w:val="center"/>
          </w:tcPr>
          <w:p w14:paraId="5E6EE6F2" w14:textId="1F21745A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8M</w:t>
            </w:r>
          </w:p>
        </w:tc>
      </w:tr>
      <w:tr w:rsidR="00626598" w14:paraId="4C6AD5B4" w14:textId="77777777" w:rsidTr="00DD1C89">
        <w:trPr>
          <w:trHeight w:val="227"/>
        </w:trPr>
        <w:tc>
          <w:tcPr>
            <w:tcW w:w="511" w:type="dxa"/>
            <w:vMerge/>
            <w:vAlign w:val="center"/>
          </w:tcPr>
          <w:p w14:paraId="67BF3F4C" w14:textId="77777777" w:rsidR="00626598" w:rsidRDefault="00626598" w:rsidP="006265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mbria" w:eastAsia="Cambria" w:hAnsi="Cambria" w:cs="Cambria"/>
                <w:sz w:val="21"/>
                <w:szCs w:val="21"/>
              </w:rPr>
            </w:pPr>
          </w:p>
        </w:tc>
        <w:tc>
          <w:tcPr>
            <w:tcW w:w="558" w:type="dxa"/>
            <w:gridSpan w:val="2"/>
            <w:vAlign w:val="center"/>
          </w:tcPr>
          <w:p w14:paraId="2EEC337B" w14:textId="77777777" w:rsidR="00626598" w:rsidRDefault="00626598" w:rsidP="00626598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(b)</w:t>
            </w:r>
          </w:p>
        </w:tc>
        <w:tc>
          <w:tcPr>
            <w:tcW w:w="6581" w:type="dxa"/>
            <w:vAlign w:val="center"/>
          </w:tcPr>
          <w:p w14:paraId="367FCC9A" w14:textId="556AA48F" w:rsidR="00626598" w:rsidRDefault="00626598" w:rsidP="00626598">
            <w:pPr>
              <w:jc w:val="both"/>
              <w:rPr>
                <w:rFonts w:ascii="Cambria" w:eastAsia="Cambria" w:hAnsi="Cambria" w:cs="Cambria"/>
                <w:sz w:val="21"/>
                <w:szCs w:val="21"/>
              </w:rPr>
            </w:pPr>
            <w:r w:rsidRPr="00E67295">
              <w:rPr>
                <w:rFonts w:ascii="Cambria" w:eastAsia="Cambria" w:hAnsi="Cambria" w:cs="Cambria"/>
                <w:sz w:val="21"/>
                <w:szCs w:val="21"/>
              </w:rPr>
              <w:t>Develop a concept for a smart city application using Raspberry Pi that integrates multiple sensors for data collection.</w:t>
            </w:r>
          </w:p>
        </w:tc>
        <w:tc>
          <w:tcPr>
            <w:tcW w:w="1343" w:type="dxa"/>
            <w:vAlign w:val="center"/>
          </w:tcPr>
          <w:p w14:paraId="34FC4944" w14:textId="5A13E884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 w:rsidRPr="00D61E4C">
              <w:rPr>
                <w:rFonts w:ascii="Cambria" w:eastAsia="Cambria" w:hAnsi="Cambria" w:cs="Cambria"/>
                <w:sz w:val="21"/>
                <w:szCs w:val="21"/>
              </w:rPr>
              <w:t>Understand</w:t>
            </w:r>
          </w:p>
        </w:tc>
        <w:tc>
          <w:tcPr>
            <w:tcW w:w="621" w:type="dxa"/>
            <w:vAlign w:val="center"/>
          </w:tcPr>
          <w:p w14:paraId="22A4495A" w14:textId="6CAC9C7D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5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EC150" w14:textId="6179610F" w:rsidR="00626598" w:rsidRDefault="00626598" w:rsidP="00DD1C89">
            <w:pPr>
              <w:jc w:val="center"/>
              <w:rPr>
                <w:rFonts w:ascii="Cambria" w:eastAsia="Cambria" w:hAnsi="Cambria" w:cs="Cambria"/>
                <w:sz w:val="21"/>
                <w:szCs w:val="21"/>
              </w:rPr>
            </w:pPr>
            <w:r>
              <w:rPr>
                <w:rFonts w:ascii="Cambria" w:eastAsia="Cambria" w:hAnsi="Cambria" w:cs="Cambria"/>
                <w:sz w:val="21"/>
                <w:szCs w:val="21"/>
              </w:rPr>
              <w:t>6M</w:t>
            </w:r>
          </w:p>
        </w:tc>
      </w:tr>
    </w:tbl>
    <w:p w14:paraId="39954AB5" w14:textId="77777777" w:rsidR="00914F4B" w:rsidRDefault="00914F4B">
      <w:pPr>
        <w:tabs>
          <w:tab w:val="left" w:pos="3810"/>
        </w:tabs>
        <w:jc w:val="center"/>
        <w:rPr>
          <w:rFonts w:ascii="Cambria" w:eastAsia="Cambria" w:hAnsi="Cambria" w:cs="Cambria"/>
          <w:sz w:val="21"/>
          <w:szCs w:val="21"/>
        </w:rPr>
      </w:pPr>
    </w:p>
    <w:p w14:paraId="7D807399" w14:textId="7C10C0CB" w:rsidR="007F5BF8" w:rsidRDefault="00790492" w:rsidP="00F8338E">
      <w:pPr>
        <w:tabs>
          <w:tab w:val="left" w:pos="3810"/>
        </w:tabs>
        <w:jc w:val="center"/>
        <w:rPr>
          <w:rFonts w:ascii="Cambria" w:eastAsia="Cambria" w:hAnsi="Cambria" w:cs="Cambria"/>
          <w:b/>
          <w:bCs/>
          <w:sz w:val="21"/>
          <w:szCs w:val="21"/>
        </w:rPr>
      </w:pPr>
      <w:r>
        <w:rPr>
          <w:rFonts w:ascii="Cambria" w:eastAsia="Cambria" w:hAnsi="Cambria" w:cs="Cambria"/>
          <w:sz w:val="21"/>
          <w:szCs w:val="21"/>
        </w:rPr>
        <w:t>***********</w:t>
      </w:r>
    </w:p>
    <w:sectPr w:rsidR="007F5BF8">
      <w:footerReference w:type="default" r:id="rId7"/>
      <w:pgSz w:w="11906" w:h="16838"/>
      <w:pgMar w:top="822" w:right="737" w:bottom="720" w:left="737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1E4EE" w14:textId="77777777" w:rsidR="004867AB" w:rsidRDefault="004867AB">
      <w:pPr>
        <w:spacing w:after="0" w:line="240" w:lineRule="auto"/>
      </w:pPr>
      <w:r>
        <w:separator/>
      </w:r>
    </w:p>
  </w:endnote>
  <w:endnote w:type="continuationSeparator" w:id="0">
    <w:p w14:paraId="2AFDDF9A" w14:textId="77777777" w:rsidR="004867AB" w:rsidRDefault="00486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45C22" w14:textId="77777777" w:rsidR="00914F4B" w:rsidRDefault="00914F4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3FA035" w14:textId="77777777" w:rsidR="004867AB" w:rsidRDefault="004867AB">
      <w:pPr>
        <w:spacing w:after="0" w:line="240" w:lineRule="auto"/>
      </w:pPr>
      <w:r>
        <w:separator/>
      </w:r>
    </w:p>
  </w:footnote>
  <w:footnote w:type="continuationSeparator" w:id="0">
    <w:p w14:paraId="05B4D3CC" w14:textId="77777777" w:rsidR="004867AB" w:rsidRDefault="004867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4B"/>
    <w:rsid w:val="00092C01"/>
    <w:rsid w:val="00136D22"/>
    <w:rsid w:val="00203DC5"/>
    <w:rsid w:val="002221DC"/>
    <w:rsid w:val="002273CE"/>
    <w:rsid w:val="00290580"/>
    <w:rsid w:val="002940BB"/>
    <w:rsid w:val="00295B57"/>
    <w:rsid w:val="00340620"/>
    <w:rsid w:val="00343BF9"/>
    <w:rsid w:val="00350214"/>
    <w:rsid w:val="00382DF3"/>
    <w:rsid w:val="004867AB"/>
    <w:rsid w:val="00491C79"/>
    <w:rsid w:val="00523252"/>
    <w:rsid w:val="005A60EC"/>
    <w:rsid w:val="005E66EB"/>
    <w:rsid w:val="00626598"/>
    <w:rsid w:val="006272CE"/>
    <w:rsid w:val="00663A7A"/>
    <w:rsid w:val="006E5E45"/>
    <w:rsid w:val="00790492"/>
    <w:rsid w:val="007F5BF8"/>
    <w:rsid w:val="008677E3"/>
    <w:rsid w:val="008E63D2"/>
    <w:rsid w:val="009068A2"/>
    <w:rsid w:val="009126F6"/>
    <w:rsid w:val="00914F4B"/>
    <w:rsid w:val="0092007A"/>
    <w:rsid w:val="00920601"/>
    <w:rsid w:val="009E709C"/>
    <w:rsid w:val="00A26DAB"/>
    <w:rsid w:val="00A731F9"/>
    <w:rsid w:val="00AB2060"/>
    <w:rsid w:val="00B31BD1"/>
    <w:rsid w:val="00C300F1"/>
    <w:rsid w:val="00CD55A2"/>
    <w:rsid w:val="00D46EDC"/>
    <w:rsid w:val="00D84A4C"/>
    <w:rsid w:val="00DC36B0"/>
    <w:rsid w:val="00DD1C89"/>
    <w:rsid w:val="00E6216D"/>
    <w:rsid w:val="00E80656"/>
    <w:rsid w:val="00E91247"/>
    <w:rsid w:val="00F14EEC"/>
    <w:rsid w:val="00F55B25"/>
    <w:rsid w:val="00F760DA"/>
    <w:rsid w:val="00F80700"/>
    <w:rsid w:val="00F8338E"/>
    <w:rsid w:val="00FB6B7D"/>
    <w:rsid w:val="00F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9FBCB"/>
  <w15:docId w15:val="{EAF1F897-9DDF-4CAF-8A28-BC4938CB7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27</cp:revision>
  <cp:lastPrinted>2023-12-28T14:20:00Z</cp:lastPrinted>
  <dcterms:created xsi:type="dcterms:W3CDTF">2025-10-22T17:43:00Z</dcterms:created>
  <dcterms:modified xsi:type="dcterms:W3CDTF">2026-02-28T12:07:00Z</dcterms:modified>
</cp:coreProperties>
</file>