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FC4456">
        <w:rPr>
          <w:rFonts w:ascii="Cambria" w:eastAsia="Cambria" w:hAnsi="Cambria" w:cs="Cambria"/>
          <w:b/>
          <w:sz w:val="24"/>
          <w:szCs w:val="24"/>
        </w:rPr>
        <w:t xml:space="preserve">SUPPLEMENTARY </w:t>
      </w:r>
      <w:r w:rsidR="00284355">
        <w:rPr>
          <w:rFonts w:ascii="Cambria" w:eastAsia="Cambria" w:hAnsi="Cambria" w:cs="Cambria"/>
          <w:b/>
          <w:sz w:val="24"/>
          <w:szCs w:val="24"/>
        </w:rPr>
        <w:t>EXAMINATIONS (AR20</w:t>
      </w:r>
      <w:r>
        <w:rPr>
          <w:rFonts w:ascii="Cambria" w:eastAsia="Cambria" w:hAnsi="Cambria" w:cs="Cambria"/>
          <w:b/>
          <w:sz w:val="24"/>
          <w:szCs w:val="24"/>
        </w:rPr>
        <w:t xml:space="preserve">), </w:t>
      </w:r>
      <w:r w:rsidR="00FC4456">
        <w:rPr>
          <w:rFonts w:ascii="Cambria" w:eastAsia="Cambria" w:hAnsi="Cambria" w:cs="Cambria"/>
          <w:b/>
          <w:sz w:val="24"/>
          <w:szCs w:val="24"/>
        </w:rPr>
        <w:t>JUNE</w:t>
      </w:r>
      <w:r>
        <w:rPr>
          <w:rFonts w:ascii="Cambria" w:eastAsia="Cambria" w:hAnsi="Cambria" w:cs="Cambria"/>
          <w:b/>
          <w:sz w:val="24"/>
          <w:szCs w:val="24"/>
        </w:rPr>
        <w:t xml:space="preserve"> – </w:t>
      </w:r>
      <w:r w:rsidR="00FC4456">
        <w:rPr>
          <w:rFonts w:ascii="Cambria" w:eastAsia="Cambria" w:hAnsi="Cambria" w:cs="Cambria"/>
          <w:b/>
          <w:sz w:val="24"/>
          <w:szCs w:val="24"/>
        </w:rPr>
        <w:t>2026</w:t>
      </w:r>
    </w:p>
    <w:p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FC4456"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FC4456"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FC4456" w:rsidP="003F1390">
            <w:pPr>
              <w:jc w:val="center"/>
              <w:rPr>
                <w:rFonts w:asciiTheme="majorHAnsi" w:hAnsiTheme="majorHAnsi" w:cs="Arial"/>
                <w:sz w:val="21"/>
                <w:szCs w:val="21"/>
              </w:rPr>
            </w:pPr>
            <w:r>
              <w:rPr>
                <w:rFonts w:asciiTheme="majorHAnsi" w:hAnsiTheme="majorHAnsi" w:cs="Arial"/>
                <w:sz w:val="21"/>
                <w:szCs w:val="21"/>
              </w:rPr>
              <w:t>II</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E97CC9" w:rsidRDefault="00284355" w:rsidP="00DF0C4C">
            <w:pPr>
              <w:jc w:val="center"/>
              <w:rPr>
                <w:rFonts w:ascii="Times New Roman" w:hAnsi="Times New Roman" w:cs="Times New Roman"/>
                <w:b/>
              </w:rPr>
            </w:pPr>
            <w:r>
              <w:rPr>
                <w:rFonts w:ascii="Times New Roman" w:hAnsi="Times New Roman" w:cs="Times New Roman"/>
                <w:b/>
                <w:lang w:val="en-US"/>
              </w:rPr>
              <w:t>20</w:t>
            </w:r>
            <w:r w:rsidR="00D74333" w:rsidRPr="00E97CC9">
              <w:rPr>
                <w:rFonts w:ascii="Times New Roman" w:hAnsi="Times New Roman" w:cs="Times New Roman"/>
                <w:b/>
                <w:lang w:val="en-US"/>
              </w:rPr>
              <w:t>MAX02</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E97CC9" w:rsidRDefault="00D74333" w:rsidP="00822DC7">
            <w:pPr>
              <w:jc w:val="center"/>
              <w:rPr>
                <w:rFonts w:ascii="Times New Roman" w:hAnsi="Times New Roman" w:cs="Times New Roman"/>
                <w:b/>
                <w:lang w:val="en-US"/>
              </w:rPr>
            </w:pPr>
            <w:r w:rsidRPr="00E97CC9">
              <w:rPr>
                <w:rFonts w:ascii="Times New Roman" w:hAnsi="Times New Roman" w:cs="Times New Roman"/>
                <w:b/>
                <w:lang w:val="en-US"/>
              </w:rPr>
              <w:t>Engineering Mathematics II</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284355" w:rsidP="00F976E6">
            <w:pPr>
              <w:jc w:val="center"/>
              <w:rPr>
                <w:rFonts w:asciiTheme="majorHAnsi" w:hAnsiTheme="majorHAnsi" w:cs="Arial"/>
                <w:sz w:val="21"/>
                <w:szCs w:val="21"/>
              </w:rPr>
            </w:pPr>
            <w:r>
              <w:rPr>
                <w:rFonts w:asciiTheme="majorHAnsi" w:hAnsiTheme="majorHAnsi" w:cs="Arial"/>
                <w:sz w:val="21"/>
                <w:szCs w:val="21"/>
              </w:rPr>
              <w:t>60 (SIX</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284355"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284355">
              <w:rPr>
                <w:rFonts w:asciiTheme="majorHAnsi" w:hAnsiTheme="majorHAnsi" w:cs="Arial"/>
                <w:b/>
                <w:sz w:val="21"/>
                <w:szCs w:val="21"/>
              </w:rPr>
              <w:t>f</w:t>
            </w:r>
            <w:r w:rsidRPr="00631A53">
              <w:rPr>
                <w:rFonts w:asciiTheme="majorHAnsi" w:hAnsiTheme="majorHAnsi" w:cs="Arial"/>
                <w:b/>
                <w:sz w:val="21"/>
                <w:szCs w:val="21"/>
              </w:rPr>
              <w:t>)</w:t>
            </w:r>
          </w:p>
        </w:tc>
        <w:tc>
          <w:tcPr>
            <w:tcW w:w="14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026805" w:rsidTr="005A010B">
        <w:tc>
          <w:tcPr>
            <w:tcW w:w="566" w:type="dxa"/>
            <w:vAlign w:val="center"/>
          </w:tcPr>
          <w:p w:rsidR="008A50FE" w:rsidRPr="00026805" w:rsidRDefault="008A50FE" w:rsidP="002C08F8">
            <w:pPr>
              <w:jc w:val="center"/>
              <w:rPr>
                <w:rFonts w:ascii="Times New Roman" w:hAnsi="Times New Roman" w:cs="Times New Roman"/>
              </w:rPr>
            </w:pPr>
            <w:r w:rsidRPr="00026805">
              <w:rPr>
                <w:rFonts w:ascii="Times New Roman" w:hAnsi="Times New Roman" w:cs="Times New Roman"/>
              </w:rPr>
              <w:t>a</w:t>
            </w:r>
          </w:p>
        </w:tc>
        <w:tc>
          <w:tcPr>
            <w:tcW w:w="7507" w:type="dxa"/>
          </w:tcPr>
          <w:p w:rsidR="008A50FE" w:rsidRPr="00026805" w:rsidRDefault="00FE2623" w:rsidP="00FE2623">
            <w:pPr>
              <w:jc w:val="both"/>
              <w:rPr>
                <w:rFonts w:ascii="Times New Roman" w:hAnsi="Times New Roman" w:cs="Times New Roman"/>
              </w:rPr>
            </w:pPr>
            <w:r>
              <w:rPr>
                <w:rFonts w:ascii="Times New Roman" w:hAnsi="Times New Roman" w:cs="Times New Roman"/>
              </w:rPr>
              <w:t xml:space="preserve">Find </w:t>
            </w:r>
            <m:oMath>
              <m:r>
                <w:rPr>
                  <w:rFonts w:ascii="Cambria Math" w:hAnsi="Cambria Math" w:cs="Times New Roman"/>
                </w:rPr>
                <m:t>L(</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at</m:t>
                  </m:r>
                </m:e>
              </m:func>
              <m:r>
                <w:rPr>
                  <w:rFonts w:ascii="Cambria Math" w:hAnsi="Cambria Math" w:cs="Times New Roman"/>
                </w:rPr>
                <m:t>)</m:t>
              </m:r>
            </m:oMath>
          </w:p>
        </w:tc>
        <w:tc>
          <w:tcPr>
            <w:tcW w:w="1424" w:type="dxa"/>
          </w:tcPr>
          <w:p w:rsidR="008A50FE" w:rsidRPr="00026805" w:rsidRDefault="00654A69" w:rsidP="002C08F8">
            <w:pPr>
              <w:jc w:val="center"/>
              <w:rPr>
                <w:rFonts w:ascii="Times New Roman" w:hAnsi="Times New Roman" w:cs="Times New Roman"/>
              </w:rPr>
            </w:pPr>
            <w:r>
              <w:rPr>
                <w:rFonts w:ascii="Times New Roman" w:hAnsi="Times New Roman" w:cs="Times New Roman"/>
              </w:rPr>
              <w:t>Understand</w:t>
            </w:r>
          </w:p>
        </w:tc>
        <w:tc>
          <w:tcPr>
            <w:tcW w:w="801" w:type="dxa"/>
            <w:vAlign w:val="center"/>
          </w:tcPr>
          <w:p w:rsidR="008A50FE" w:rsidRPr="00026805" w:rsidRDefault="0009683D" w:rsidP="002C08F8">
            <w:pPr>
              <w:jc w:val="center"/>
              <w:rPr>
                <w:rFonts w:ascii="Times New Roman" w:hAnsi="Times New Roman" w:cs="Times New Roman"/>
              </w:rPr>
            </w:pPr>
            <w:r w:rsidRPr="00026805">
              <w:rPr>
                <w:rFonts w:ascii="Times New Roman" w:hAnsi="Times New Roman" w:cs="Times New Roman"/>
              </w:rPr>
              <w:t>1</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b</w:t>
            </w:r>
          </w:p>
        </w:tc>
        <w:tc>
          <w:tcPr>
            <w:tcW w:w="7507" w:type="dxa"/>
          </w:tcPr>
          <w:p w:rsidR="00654A69" w:rsidRPr="00026805" w:rsidRDefault="00654A69" w:rsidP="00654A69">
            <w:pPr>
              <w:jc w:val="both"/>
              <w:rPr>
                <w:rFonts w:ascii="Times New Roman" w:hAnsi="Times New Roman" w:cs="Times New Roman"/>
              </w:rPr>
            </w:pPr>
            <w:r>
              <w:rPr>
                <w:rFonts w:ascii="Times New Roman" w:hAnsi="Times New Roman" w:cs="Times New Roman"/>
              </w:rPr>
              <w:t>Define Unit Step function</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1</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c</w:t>
            </w:r>
          </w:p>
        </w:tc>
        <w:tc>
          <w:tcPr>
            <w:tcW w:w="7507" w:type="dxa"/>
          </w:tcPr>
          <w:p w:rsidR="00654A69" w:rsidRPr="00026805" w:rsidRDefault="00654A69" w:rsidP="00654A69">
            <w:pPr>
              <w:jc w:val="both"/>
              <w:rPr>
                <w:rFonts w:ascii="Times New Roman" w:hAnsi="Times New Roman" w:cs="Times New Roman"/>
              </w:rPr>
            </w:pPr>
            <w:r>
              <w:rPr>
                <w:rFonts w:ascii="Times New Roman" w:hAnsi="Times New Roman" w:cs="Times New Roman"/>
              </w:rPr>
              <w:t xml:space="preserve">Find </w:t>
            </w:r>
            <w:r w:rsidRPr="00026805">
              <w:rPr>
                <w:rFonts w:ascii="Times New Roman" w:hAnsi="Times New Roman" w:cs="Times New Roman"/>
              </w:rPr>
              <w:t>grad(x</w:t>
            </w:r>
            <w:r w:rsidRPr="00026805">
              <w:rPr>
                <w:rFonts w:ascii="Times New Roman" w:hAnsi="Times New Roman" w:cs="Times New Roman"/>
                <w:vertAlign w:val="superscript"/>
              </w:rPr>
              <w:t>3</w:t>
            </w:r>
            <w:r w:rsidRPr="00026805">
              <w:rPr>
                <w:rFonts w:ascii="Times New Roman" w:hAnsi="Times New Roman" w:cs="Times New Roman"/>
              </w:rPr>
              <w:t>+y</w:t>
            </w:r>
            <w:r w:rsidRPr="00026805">
              <w:rPr>
                <w:rFonts w:ascii="Times New Roman" w:hAnsi="Times New Roman" w:cs="Times New Roman"/>
                <w:vertAlign w:val="superscript"/>
              </w:rPr>
              <w:t>3</w:t>
            </w:r>
            <w:r w:rsidRPr="00026805">
              <w:rPr>
                <w:rFonts w:ascii="Times New Roman" w:hAnsi="Times New Roman" w:cs="Times New Roman"/>
              </w:rPr>
              <w:t>+z</w:t>
            </w:r>
            <w:r w:rsidRPr="00026805">
              <w:rPr>
                <w:rFonts w:ascii="Times New Roman" w:hAnsi="Times New Roman" w:cs="Times New Roman"/>
                <w:vertAlign w:val="superscript"/>
              </w:rPr>
              <w:t>3</w:t>
            </w:r>
            <w:r w:rsidRPr="00026805">
              <w:rPr>
                <w:rFonts w:ascii="Times New Roman" w:hAnsi="Times New Roman" w:cs="Times New Roman"/>
              </w:rPr>
              <w:t>-3xyz).</w:t>
            </w:r>
          </w:p>
        </w:tc>
        <w:tc>
          <w:tcPr>
            <w:tcW w:w="1424" w:type="dxa"/>
          </w:tcPr>
          <w:p w:rsidR="00654A69" w:rsidRDefault="00654A69" w:rsidP="00654A69">
            <w:pPr>
              <w:jc w:val="center"/>
            </w:pPr>
            <w:r>
              <w:rPr>
                <w:rFonts w:ascii="Times New Roman" w:hAnsi="Times New Roman" w:cs="Times New Roman"/>
              </w:rPr>
              <w:t>Understand</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3</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d</w:t>
            </w:r>
          </w:p>
        </w:tc>
        <w:tc>
          <w:tcPr>
            <w:tcW w:w="7507" w:type="dxa"/>
          </w:tcPr>
          <w:p w:rsidR="00654A69" w:rsidRPr="00026805" w:rsidRDefault="00654A69" w:rsidP="00654A69">
            <w:pPr>
              <w:jc w:val="both"/>
              <w:rPr>
                <w:rFonts w:ascii="Times New Roman" w:hAnsi="Times New Roman" w:cs="Times New Roman"/>
              </w:rPr>
            </w:pPr>
            <w:r w:rsidRPr="00026805">
              <w:rPr>
                <w:rFonts w:ascii="Times New Roman" w:hAnsi="Times New Roman" w:cs="Times New Roman"/>
              </w:rPr>
              <w:t xml:space="preserve">State </w:t>
            </w:r>
            <w:proofErr w:type="spellStart"/>
            <w:r w:rsidRPr="00026805">
              <w:rPr>
                <w:rFonts w:ascii="Times New Roman" w:hAnsi="Times New Roman" w:cs="Times New Roman"/>
              </w:rPr>
              <w:t>Stoke’s</w:t>
            </w:r>
            <w:proofErr w:type="spellEnd"/>
            <w:r w:rsidRPr="00026805">
              <w:rPr>
                <w:rFonts w:ascii="Times New Roman" w:hAnsi="Times New Roman" w:cs="Times New Roman"/>
              </w:rPr>
              <w:t xml:space="preserve"> theorem.</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3</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e</w:t>
            </w:r>
          </w:p>
        </w:tc>
        <w:tc>
          <w:tcPr>
            <w:tcW w:w="7507" w:type="dxa"/>
          </w:tcPr>
          <w:p w:rsidR="00654A69" w:rsidRPr="002474F3" w:rsidRDefault="00654A69" w:rsidP="00654A69">
            <w:pPr>
              <w:jc w:val="both"/>
              <w:rPr>
                <w:rFonts w:ascii="Times New Roman" w:hAnsi="Times New Roman" w:cs="Times New Roman"/>
                <w:sz w:val="24"/>
                <w:szCs w:val="24"/>
              </w:rPr>
            </w:pPr>
            <w:r>
              <w:rPr>
                <w:rFonts w:ascii="Times New Roman" w:hAnsi="Times New Roman" w:cs="Times New Roman"/>
                <w:sz w:val="24"/>
                <w:szCs w:val="24"/>
              </w:rPr>
              <w:t>Determine the Fourier coefficients a</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a</w:t>
            </w:r>
            <w:r>
              <w:rPr>
                <w:rFonts w:ascii="Times New Roman" w:hAnsi="Times New Roman" w:cs="Times New Roman"/>
                <w:sz w:val="24"/>
                <w:szCs w:val="24"/>
                <w:vertAlign w:val="subscript"/>
              </w:rPr>
              <w:t>n</w:t>
            </w:r>
            <w:r>
              <w:rPr>
                <w:rFonts w:ascii="Times New Roman" w:hAnsi="Times New Roman" w:cs="Times New Roman"/>
                <w:sz w:val="24"/>
                <w:szCs w:val="24"/>
              </w:rPr>
              <w:t xml:space="preserve"> for f(x) = |x| in (-π, π).</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4</w:t>
            </w:r>
          </w:p>
        </w:tc>
      </w:tr>
      <w:tr w:rsidR="00654A69" w:rsidRPr="00026805" w:rsidTr="005A010B">
        <w:tc>
          <w:tcPr>
            <w:tcW w:w="566"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f</w:t>
            </w:r>
          </w:p>
        </w:tc>
        <w:tc>
          <w:tcPr>
            <w:tcW w:w="7507" w:type="dxa"/>
          </w:tcPr>
          <w:p w:rsidR="00654A69" w:rsidRPr="00026805" w:rsidRDefault="00654A69" w:rsidP="00654A69">
            <w:pPr>
              <w:rPr>
                <w:rFonts w:ascii="Times New Roman" w:hAnsi="Times New Roman" w:cs="Times New Roman"/>
              </w:rPr>
            </w:pPr>
            <w:r w:rsidRPr="00026805">
              <w:rPr>
                <w:rFonts w:ascii="Times New Roman" w:eastAsia="MS Mincho" w:hAnsi="Times New Roman" w:cs="Times New Roman"/>
              </w:rPr>
              <w:t xml:space="preserve">Form the partial differential equation from z = </w:t>
            </w:r>
            <w:proofErr w:type="spellStart"/>
            <w:r w:rsidRPr="00026805">
              <w:rPr>
                <w:rFonts w:ascii="Times New Roman" w:eastAsia="MS Mincho" w:hAnsi="Times New Roman" w:cs="Times New Roman"/>
              </w:rPr>
              <w:t>ax</w:t>
            </w:r>
            <w:proofErr w:type="spellEnd"/>
            <w:r w:rsidRPr="00026805">
              <w:rPr>
                <w:rFonts w:ascii="Times New Roman" w:eastAsia="MS Mincho" w:hAnsi="Times New Roman" w:cs="Times New Roman"/>
              </w:rPr>
              <w:t xml:space="preserve"> + by.</w:t>
            </w:r>
          </w:p>
        </w:tc>
        <w:tc>
          <w:tcPr>
            <w:tcW w:w="1424" w:type="dxa"/>
          </w:tcPr>
          <w:p w:rsidR="00654A69" w:rsidRDefault="00654A69" w:rsidP="00654A69">
            <w:pPr>
              <w:jc w:val="center"/>
            </w:pPr>
            <w:r w:rsidRPr="00217947">
              <w:rPr>
                <w:rFonts w:ascii="Times New Roman" w:hAnsi="Times New Roman" w:cs="Times New Roman"/>
              </w:rPr>
              <w:t>Remember</w:t>
            </w:r>
          </w:p>
        </w:tc>
        <w:tc>
          <w:tcPr>
            <w:tcW w:w="801" w:type="dxa"/>
            <w:vAlign w:val="center"/>
          </w:tcPr>
          <w:p w:rsidR="00654A69" w:rsidRPr="00026805" w:rsidRDefault="00654A69" w:rsidP="00654A69">
            <w:pPr>
              <w:jc w:val="center"/>
              <w:rPr>
                <w:rFonts w:ascii="Times New Roman" w:hAnsi="Times New Roman" w:cs="Times New Roman"/>
              </w:rPr>
            </w:pPr>
            <w:r w:rsidRPr="00026805">
              <w:rPr>
                <w:rFonts w:ascii="Times New Roman" w:hAnsi="Times New Roman" w:cs="Times New Roman"/>
              </w:rPr>
              <w:t>4</w:t>
            </w:r>
          </w:p>
        </w:tc>
      </w:tr>
    </w:tbl>
    <w:p w:rsidR="007D3C6F" w:rsidRPr="00026805" w:rsidRDefault="002C08F8" w:rsidP="009C4548">
      <w:pPr>
        <w:spacing w:after="0" w:line="240" w:lineRule="auto"/>
        <w:jc w:val="center"/>
        <w:rPr>
          <w:rFonts w:ascii="Times New Roman" w:hAnsi="Times New Roman" w:cs="Times New Roman"/>
          <w:b/>
        </w:rPr>
      </w:pPr>
      <w:r w:rsidRPr="00026805">
        <w:rPr>
          <w:rFonts w:ascii="Times New Roman" w:hAnsi="Times New Roman" w:cs="Times New Roman"/>
          <w:b/>
        </w:rPr>
        <w:t>SECTION-</w:t>
      </w:r>
      <w:r w:rsidR="009C4548" w:rsidRPr="00026805">
        <w:rPr>
          <w:rFonts w:ascii="Times New Roman" w:hAnsi="Times New Roman" w:cs="Times New Roman"/>
          <w:b/>
        </w:rPr>
        <w:t xml:space="preserve">II </w:t>
      </w:r>
    </w:p>
    <w:p w:rsidR="009C4548" w:rsidRPr="00026805" w:rsidRDefault="00631A53" w:rsidP="009C4548">
      <w:pPr>
        <w:spacing w:after="0" w:line="240" w:lineRule="auto"/>
        <w:jc w:val="center"/>
        <w:rPr>
          <w:rFonts w:ascii="Times New Roman" w:hAnsi="Times New Roman" w:cs="Times New Roman"/>
        </w:rPr>
      </w:pPr>
      <w:r w:rsidRPr="00026805">
        <w:rPr>
          <w:rFonts w:ascii="Times New Roman" w:hAnsi="Times New Roman" w:cs="Times New Roman"/>
        </w:rPr>
        <w:t>4</w:t>
      </w:r>
      <w:r w:rsidR="009C4548" w:rsidRPr="00026805">
        <w:rPr>
          <w:rFonts w:ascii="Times New Roman" w:hAnsi="Times New Roman" w:cs="Times New Roman"/>
        </w:rPr>
        <w:t xml:space="preserve"> x </w:t>
      </w:r>
      <w:r w:rsidR="00284355">
        <w:rPr>
          <w:rFonts w:ascii="Times New Roman" w:hAnsi="Times New Roman" w:cs="Times New Roman"/>
        </w:rPr>
        <w:t>12</w:t>
      </w:r>
      <w:r w:rsidR="001F2F46" w:rsidRPr="00026805">
        <w:rPr>
          <w:rFonts w:ascii="Times New Roman" w:hAnsi="Times New Roman" w:cs="Times New Roman"/>
        </w:rPr>
        <w:t xml:space="preserve"> =</w:t>
      </w:r>
      <w:r w:rsidR="00284355">
        <w:rPr>
          <w:rFonts w:ascii="Times New Roman" w:hAnsi="Times New Roman" w:cs="Times New Roman"/>
        </w:rPr>
        <w:t xml:space="preserve"> 48</w:t>
      </w:r>
      <w:r w:rsidR="009C4548" w:rsidRPr="00026805">
        <w:rPr>
          <w:rFonts w:ascii="Times New Roman" w:hAnsi="Times New Roman" w:cs="Times New Roman"/>
        </w:rPr>
        <w:t xml:space="preserve"> Marks</w:t>
      </w:r>
    </w:p>
    <w:p w:rsidR="00631A53" w:rsidRPr="00026805" w:rsidRDefault="00631A53" w:rsidP="009C4548">
      <w:pPr>
        <w:spacing w:after="0" w:line="240" w:lineRule="auto"/>
        <w:jc w:val="center"/>
        <w:rPr>
          <w:rFonts w:ascii="Times New Roman" w:hAnsi="Times New Roman" w:cs="Times New Roman"/>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026805" w:rsidTr="004E27BF">
        <w:tc>
          <w:tcPr>
            <w:tcW w:w="570" w:type="dxa"/>
            <w:gridSpan w:val="2"/>
            <w:vAlign w:val="center"/>
          </w:tcPr>
          <w:p w:rsidR="005A37BB" w:rsidRPr="00026805" w:rsidRDefault="005A37BB" w:rsidP="002C08F8">
            <w:pPr>
              <w:jc w:val="center"/>
              <w:rPr>
                <w:rFonts w:ascii="Times New Roman" w:hAnsi="Times New Roman" w:cs="Times New Roman"/>
                <w:b/>
              </w:rPr>
            </w:pPr>
            <w:r w:rsidRPr="00026805">
              <w:rPr>
                <w:rFonts w:ascii="Times New Roman" w:hAnsi="Times New Roman" w:cs="Times New Roman"/>
                <w:b/>
              </w:rPr>
              <w:t>No.</w:t>
            </w:r>
          </w:p>
        </w:tc>
        <w:tc>
          <w:tcPr>
            <w:tcW w:w="6716" w:type="dxa"/>
            <w:gridSpan w:val="3"/>
            <w:vAlign w:val="center"/>
          </w:tcPr>
          <w:p w:rsidR="005A37BB" w:rsidRPr="00026805" w:rsidRDefault="005A37BB" w:rsidP="002C08F8">
            <w:pPr>
              <w:rPr>
                <w:rFonts w:ascii="Times New Roman" w:hAnsi="Times New Roman" w:cs="Times New Roman"/>
                <w:b/>
              </w:rPr>
            </w:pPr>
            <w:r w:rsidRPr="00026805">
              <w:rPr>
                <w:rFonts w:ascii="Times New Roman" w:hAnsi="Times New Roman" w:cs="Times New Roman"/>
                <w:b/>
              </w:rPr>
              <w:t>Questions (</w:t>
            </w:r>
            <w:r w:rsidR="00C949C3" w:rsidRPr="00026805">
              <w:rPr>
                <w:rFonts w:ascii="Times New Roman" w:hAnsi="Times New Roman" w:cs="Times New Roman"/>
                <w:b/>
              </w:rPr>
              <w:t>2</w:t>
            </w:r>
            <w:r w:rsidRPr="00026805">
              <w:rPr>
                <w:rFonts w:ascii="Times New Roman" w:hAnsi="Times New Roman" w:cs="Times New Roman"/>
                <w:b/>
              </w:rPr>
              <w:t xml:space="preserve"> to </w:t>
            </w:r>
            <w:r w:rsidR="00C949C3" w:rsidRPr="00026805">
              <w:rPr>
                <w:rFonts w:ascii="Times New Roman" w:hAnsi="Times New Roman" w:cs="Times New Roman"/>
                <w:b/>
              </w:rPr>
              <w:t>9</w:t>
            </w:r>
            <w:r w:rsidRPr="00026805">
              <w:rPr>
                <w:rFonts w:ascii="Times New Roman" w:hAnsi="Times New Roman" w:cs="Times New Roman"/>
                <w:b/>
              </w:rPr>
              <w:t>)</w:t>
            </w:r>
          </w:p>
        </w:tc>
        <w:tc>
          <w:tcPr>
            <w:tcW w:w="1273" w:type="dxa"/>
            <w:vAlign w:val="center"/>
          </w:tcPr>
          <w:p w:rsidR="005A37BB" w:rsidRPr="00026805" w:rsidRDefault="005A37BB" w:rsidP="002C08F8">
            <w:pPr>
              <w:jc w:val="center"/>
              <w:rPr>
                <w:rFonts w:ascii="Times New Roman" w:hAnsi="Times New Roman" w:cs="Times New Roman"/>
                <w:b/>
              </w:rPr>
            </w:pPr>
            <w:r w:rsidRPr="00026805">
              <w:rPr>
                <w:rFonts w:ascii="Times New Roman" w:hAnsi="Times New Roman" w:cs="Times New Roman"/>
                <w:b/>
              </w:rPr>
              <w:t>RBT Level</w:t>
            </w:r>
          </w:p>
        </w:tc>
        <w:tc>
          <w:tcPr>
            <w:tcW w:w="854" w:type="dxa"/>
            <w:vAlign w:val="center"/>
          </w:tcPr>
          <w:p w:rsidR="005A37BB" w:rsidRPr="00026805" w:rsidRDefault="005A37BB" w:rsidP="002C08F8">
            <w:pPr>
              <w:jc w:val="center"/>
              <w:rPr>
                <w:rFonts w:ascii="Times New Roman" w:hAnsi="Times New Roman" w:cs="Times New Roman"/>
                <w:b/>
              </w:rPr>
            </w:pPr>
            <w:r w:rsidRPr="00026805">
              <w:rPr>
                <w:rFonts w:ascii="Times New Roman" w:hAnsi="Times New Roman" w:cs="Times New Roman"/>
                <w:b/>
              </w:rPr>
              <w:t>COs</w:t>
            </w:r>
          </w:p>
        </w:tc>
        <w:tc>
          <w:tcPr>
            <w:tcW w:w="885" w:type="dxa"/>
            <w:vAlign w:val="center"/>
          </w:tcPr>
          <w:p w:rsidR="005A37BB" w:rsidRPr="00026805" w:rsidRDefault="005A37BB" w:rsidP="002C08F8">
            <w:pPr>
              <w:jc w:val="center"/>
              <w:rPr>
                <w:rFonts w:ascii="Times New Roman" w:hAnsi="Times New Roman" w:cs="Times New Roman"/>
                <w:b/>
              </w:rPr>
            </w:pPr>
            <w:r w:rsidRPr="00026805">
              <w:rPr>
                <w:rFonts w:ascii="Times New Roman" w:hAnsi="Times New Roman" w:cs="Times New Roman"/>
                <w:b/>
              </w:rPr>
              <w:t>Marks</w:t>
            </w:r>
          </w:p>
        </w:tc>
      </w:tr>
      <w:tr w:rsidR="00425A37" w:rsidRPr="00026805" w:rsidTr="004E27BF">
        <w:trPr>
          <w:trHeight w:val="112"/>
        </w:trPr>
        <w:tc>
          <w:tcPr>
            <w:tcW w:w="570" w:type="dxa"/>
            <w:gridSpan w:val="2"/>
            <w:vMerge w:val="restart"/>
            <w:vAlign w:val="center"/>
          </w:tcPr>
          <w:p w:rsidR="00425A37" w:rsidRPr="00026805" w:rsidRDefault="00425A37" w:rsidP="00425A37">
            <w:pPr>
              <w:jc w:val="center"/>
              <w:rPr>
                <w:rFonts w:ascii="Times New Roman" w:hAnsi="Times New Roman" w:cs="Times New Roman"/>
              </w:rPr>
            </w:pPr>
            <w:r w:rsidRPr="00026805">
              <w:rPr>
                <w:rFonts w:ascii="Times New Roman" w:hAnsi="Times New Roman" w:cs="Times New Roman"/>
              </w:rPr>
              <w:t>2</w:t>
            </w:r>
          </w:p>
        </w:tc>
        <w:tc>
          <w:tcPr>
            <w:tcW w:w="550" w:type="dxa"/>
            <w:gridSpan w:val="2"/>
            <w:vAlign w:val="center"/>
          </w:tcPr>
          <w:p w:rsidR="00425A37" w:rsidRPr="00026805" w:rsidRDefault="00425A37" w:rsidP="00425A37">
            <w:pPr>
              <w:jc w:val="center"/>
              <w:rPr>
                <w:rFonts w:ascii="Times New Roman" w:hAnsi="Times New Roman" w:cs="Times New Roman"/>
              </w:rPr>
            </w:pPr>
            <w:r w:rsidRPr="00026805">
              <w:rPr>
                <w:rFonts w:ascii="Times New Roman" w:hAnsi="Times New Roman" w:cs="Times New Roman"/>
              </w:rPr>
              <w:t>(a)</w:t>
            </w:r>
          </w:p>
        </w:tc>
        <w:tc>
          <w:tcPr>
            <w:tcW w:w="6166" w:type="dxa"/>
            <w:tcBorders>
              <w:bottom w:val="single" w:sz="2" w:space="0" w:color="000000" w:themeColor="text1"/>
            </w:tcBorders>
          </w:tcPr>
          <w:p w:rsidR="00425A37" w:rsidRPr="00026805" w:rsidRDefault="00333C4F" w:rsidP="00333C4F">
            <w:pPr>
              <w:pStyle w:val="NoSpacing"/>
              <w:rPr>
                <w:rFonts w:ascii="Times New Roman" w:hAnsi="Times New Roman" w:cs="Times New Roman"/>
              </w:rPr>
            </w:pPr>
            <w:r w:rsidRPr="00026805">
              <w:rPr>
                <w:rFonts w:ascii="Times New Roman" w:hAnsi="Times New Roman" w:cs="Times New Roman"/>
              </w:rPr>
              <w:t xml:space="preserve">Using Laplace transforms, evaluate </w:t>
            </w:r>
            <w:r w:rsidRPr="00026805">
              <w:rPr>
                <w:rFonts w:ascii="Times New Roman" w:hAnsi="Times New Roman" w:cs="Times New Roman"/>
                <w:position w:val="-32"/>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37.35pt" o:ole="">
                  <v:imagedata r:id="rId9" o:title=""/>
                </v:shape>
                <o:OLEObject Type="Embed" ProgID="Equation.3" ShapeID="_x0000_i1025" DrawAspect="Content" ObjectID="_1843021386" r:id="rId10"/>
              </w:object>
            </w:r>
          </w:p>
        </w:tc>
        <w:tc>
          <w:tcPr>
            <w:tcW w:w="1273" w:type="dxa"/>
            <w:tcBorders>
              <w:bottom w:val="single" w:sz="2" w:space="0" w:color="000000" w:themeColor="text1"/>
            </w:tcBorders>
            <w:vAlign w:val="center"/>
          </w:tcPr>
          <w:p w:rsidR="00425A37" w:rsidRPr="00026805" w:rsidRDefault="00654A69" w:rsidP="00425A37">
            <w:pPr>
              <w:jc w:val="center"/>
              <w:rPr>
                <w:rFonts w:ascii="Times New Roman" w:hAnsi="Times New Roman" w:cs="Times New Roman"/>
              </w:rPr>
            </w:pPr>
            <w:r>
              <w:rPr>
                <w:rFonts w:ascii="Times New Roman" w:hAnsi="Times New Roman" w:cs="Times New Roman"/>
              </w:rPr>
              <w:t>Apply</w:t>
            </w:r>
          </w:p>
        </w:tc>
        <w:tc>
          <w:tcPr>
            <w:tcW w:w="854" w:type="dxa"/>
            <w:tcBorders>
              <w:bottom w:val="single" w:sz="2" w:space="0" w:color="000000" w:themeColor="text1"/>
            </w:tcBorders>
            <w:vAlign w:val="center"/>
          </w:tcPr>
          <w:p w:rsidR="00425A37" w:rsidRPr="00026805" w:rsidRDefault="00425A37" w:rsidP="00425A37">
            <w:pPr>
              <w:jc w:val="center"/>
              <w:rPr>
                <w:rFonts w:ascii="Times New Roman" w:hAnsi="Times New Roman" w:cs="Times New Roman"/>
              </w:rPr>
            </w:pPr>
            <w:r w:rsidRPr="00026805">
              <w:rPr>
                <w:rFonts w:ascii="Times New Roman" w:eastAsia="Cambria" w:hAnsi="Times New Roman" w:cs="Times New Roman"/>
              </w:rPr>
              <w:t>1</w:t>
            </w:r>
          </w:p>
        </w:tc>
        <w:tc>
          <w:tcPr>
            <w:tcW w:w="885" w:type="dxa"/>
            <w:tcBorders>
              <w:bottom w:val="single" w:sz="2" w:space="0" w:color="000000" w:themeColor="text1"/>
            </w:tcBorders>
            <w:vAlign w:val="center"/>
          </w:tcPr>
          <w:p w:rsidR="00425A37" w:rsidRPr="00026805" w:rsidRDefault="00284355" w:rsidP="00425A37">
            <w:pPr>
              <w:jc w:val="center"/>
              <w:rPr>
                <w:rFonts w:ascii="Times New Roman" w:hAnsi="Times New Roman" w:cs="Times New Roman"/>
              </w:rPr>
            </w:pPr>
            <w:r>
              <w:rPr>
                <w:rFonts w:ascii="Times New Roman" w:eastAsia="Cambria" w:hAnsi="Times New Roman" w:cs="Times New Roman"/>
              </w:rPr>
              <w:t>7</w:t>
            </w:r>
            <w:r w:rsidR="00425A37" w:rsidRPr="00026805">
              <w:rPr>
                <w:rFonts w:ascii="Times New Roman" w:eastAsia="Cambria" w:hAnsi="Times New Roman" w:cs="Times New Roman"/>
              </w:rPr>
              <w:t>M</w:t>
            </w:r>
          </w:p>
        </w:tc>
      </w:tr>
      <w:tr w:rsidR="00425A37" w:rsidRPr="00026805" w:rsidTr="004E27BF">
        <w:trPr>
          <w:trHeight w:val="112"/>
        </w:trPr>
        <w:tc>
          <w:tcPr>
            <w:tcW w:w="570" w:type="dxa"/>
            <w:gridSpan w:val="2"/>
            <w:vMerge/>
            <w:vAlign w:val="center"/>
          </w:tcPr>
          <w:p w:rsidR="00425A37" w:rsidRPr="00026805" w:rsidRDefault="00425A37" w:rsidP="00425A37">
            <w:pPr>
              <w:jc w:val="center"/>
              <w:rPr>
                <w:rFonts w:ascii="Times New Roman" w:hAnsi="Times New Roman" w:cs="Times New Roman"/>
              </w:rPr>
            </w:pPr>
          </w:p>
        </w:tc>
        <w:tc>
          <w:tcPr>
            <w:tcW w:w="550" w:type="dxa"/>
            <w:gridSpan w:val="2"/>
            <w:tcBorders>
              <w:right w:val="single" w:sz="2" w:space="0" w:color="000000" w:themeColor="text1"/>
            </w:tcBorders>
            <w:vAlign w:val="center"/>
          </w:tcPr>
          <w:p w:rsidR="00425A37" w:rsidRPr="00026805" w:rsidRDefault="00425A37" w:rsidP="00425A37">
            <w:pPr>
              <w:jc w:val="center"/>
              <w:rPr>
                <w:rFonts w:ascii="Times New Roman" w:hAnsi="Times New Roman" w:cs="Times New Roman"/>
              </w:rPr>
            </w:pPr>
            <w:r w:rsidRPr="00026805">
              <w:rPr>
                <w:rFonts w:ascii="Times New Roman" w:hAnsi="Times New Roman" w:cs="Times New Roman"/>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026805" w:rsidRDefault="00D83EDD" w:rsidP="00425A37">
            <w:pPr>
              <w:jc w:val="both"/>
              <w:rPr>
                <w:rFonts w:ascii="Times New Roman" w:hAnsi="Times New Roman" w:cs="Times New Roman"/>
              </w:rPr>
            </w:pPr>
            <w:r w:rsidRPr="00026805">
              <w:rPr>
                <w:rFonts w:ascii="Times New Roman" w:hAnsi="Times New Roman" w:cs="Times New Roman"/>
              </w:rPr>
              <w:t xml:space="preserve">Find </w:t>
            </w:r>
            <w:r w:rsidRPr="00026805">
              <w:rPr>
                <w:rFonts w:ascii="Times New Roman" w:hAnsi="Times New Roman" w:cs="Times New Roman"/>
                <w:position w:val="-10"/>
              </w:rPr>
              <w:object w:dxaOrig="1280" w:dyaOrig="360">
                <v:shape id="_x0000_i1026" type="#_x0000_t75" style="width:63.85pt;height:18.35pt" o:ole="">
                  <v:imagedata r:id="rId11" o:title=""/>
                </v:shape>
                <o:OLEObject Type="Embed" ProgID="Equation.3" ShapeID="_x0000_i1026" DrawAspect="Content" ObjectID="_1843021387" r:id="rId12"/>
              </w:object>
            </w:r>
            <w:r w:rsidRPr="00026805">
              <w:rPr>
                <w:rFonts w:ascii="Times New Roman" w:hAnsi="Times New Roman" w:cs="Times New Roman"/>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26805" w:rsidRDefault="00654A69" w:rsidP="00425A37">
            <w:pPr>
              <w:jc w:val="center"/>
              <w:rPr>
                <w:rFonts w:ascii="Times New Roman" w:hAnsi="Times New Roman" w:cs="Times New Roman"/>
              </w:rPr>
            </w:pPr>
            <w:r>
              <w:rPr>
                <w:rFonts w:ascii="Times New Roman" w:hAnsi="Times New Roman" w:cs="Times New Roman"/>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26805" w:rsidRDefault="00425A37" w:rsidP="00425A37">
            <w:pPr>
              <w:jc w:val="center"/>
              <w:rPr>
                <w:rFonts w:ascii="Times New Roman" w:hAnsi="Times New Roman" w:cs="Times New Roman"/>
              </w:rPr>
            </w:pPr>
            <w:r w:rsidRPr="00026805">
              <w:rPr>
                <w:rFonts w:ascii="Times New Roman" w:eastAsia="Cambria" w:hAnsi="Times New Roman" w:cs="Times New Roman"/>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26805" w:rsidRDefault="00284355" w:rsidP="00425A37">
            <w:pPr>
              <w:jc w:val="center"/>
              <w:rPr>
                <w:rFonts w:ascii="Times New Roman" w:hAnsi="Times New Roman" w:cs="Times New Roman"/>
              </w:rPr>
            </w:pPr>
            <w:r>
              <w:rPr>
                <w:rFonts w:ascii="Times New Roman" w:eastAsia="Cambria" w:hAnsi="Times New Roman" w:cs="Times New Roman"/>
              </w:rPr>
              <w:t>5</w:t>
            </w:r>
            <w:r w:rsidR="00425A37" w:rsidRPr="00026805">
              <w:rPr>
                <w:rFonts w:ascii="Times New Roman" w:eastAsia="Cambria" w:hAnsi="Times New Roman" w:cs="Times New Roman"/>
              </w:rPr>
              <w:t>M</w:t>
            </w:r>
          </w:p>
        </w:tc>
      </w:tr>
      <w:tr w:rsidR="008A50FE" w:rsidRPr="00026805" w:rsidTr="004E27B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026805" w:rsidRDefault="008A50FE" w:rsidP="009760D1">
            <w:pPr>
              <w:jc w:val="center"/>
              <w:rPr>
                <w:rFonts w:ascii="Times New Roman" w:hAnsi="Times New Roman" w:cs="Times New Roman"/>
                <w:b/>
              </w:rPr>
            </w:pPr>
            <w:r w:rsidRPr="00026805">
              <w:rPr>
                <w:rFonts w:ascii="Times New Roman" w:hAnsi="Times New Roman" w:cs="Times New Roman"/>
                <w:b/>
              </w:rPr>
              <w:t>OR</w:t>
            </w:r>
          </w:p>
        </w:tc>
      </w:tr>
      <w:tr w:rsidR="00284355" w:rsidRPr="00026805" w:rsidTr="004E27BF">
        <w:trPr>
          <w:trHeight w:val="112"/>
        </w:trPr>
        <w:tc>
          <w:tcPr>
            <w:tcW w:w="570" w:type="dxa"/>
            <w:gridSpan w:val="2"/>
            <w:vMerge w:val="restart"/>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3</w:t>
            </w:r>
          </w:p>
        </w:tc>
        <w:tc>
          <w:tcPr>
            <w:tcW w:w="550" w:type="dxa"/>
            <w:gridSpan w:val="2"/>
            <w:tcBorders>
              <w:right w:val="single" w:sz="2"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84355" w:rsidRPr="00026805" w:rsidRDefault="00284355" w:rsidP="00284355">
            <w:pPr>
              <w:rPr>
                <w:rFonts w:ascii="Times New Roman" w:hAnsi="Times New Roman" w:cs="Times New Roman"/>
              </w:rPr>
            </w:pPr>
            <w:r w:rsidRPr="00026805">
              <w:rPr>
                <w:rFonts w:ascii="Times New Roman" w:hAnsi="Times New Roman" w:cs="Times New Roman"/>
              </w:rPr>
              <w:t xml:space="preserve">Solve the differential equation  </w:t>
            </w:r>
            <w:r w:rsidRPr="00026805">
              <w:rPr>
                <w:rFonts w:ascii="Times New Roman" w:hAnsi="Times New Roman" w:cs="Times New Roman"/>
                <w:position w:val="-10"/>
              </w:rPr>
              <w:object w:dxaOrig="2160" w:dyaOrig="360">
                <v:shape id="_x0000_i1133" type="#_x0000_t75" style="width:108pt;height:18.35pt" o:ole="">
                  <v:imagedata r:id="rId13" o:title=""/>
                </v:shape>
                <o:OLEObject Type="Embed" ProgID="Equation.3" ShapeID="_x0000_i1133" DrawAspect="Content" ObjectID="_1843021388" r:id="rId14"/>
              </w:object>
            </w:r>
            <w:r w:rsidRPr="00026805">
              <w:rPr>
                <w:rFonts w:ascii="Times New Roman" w:hAnsi="Times New Roman" w:cs="Times New Roman"/>
              </w:rPr>
              <w:t xml:space="preserve"> if </w:t>
            </w:r>
            <w:r w:rsidRPr="00026805">
              <w:rPr>
                <w:rFonts w:ascii="Times New Roman" w:hAnsi="Times New Roman" w:cs="Times New Roman"/>
                <w:position w:val="-10"/>
              </w:rPr>
              <w:object w:dxaOrig="820" w:dyaOrig="320">
                <v:shape id="_x0000_i1134" type="#_x0000_t75" style="width:41.45pt;height:15.6pt" o:ole="">
                  <v:imagedata r:id="rId15" o:title=""/>
                </v:shape>
                <o:OLEObject Type="Embed" ProgID="Equation.3" ShapeID="_x0000_i1134" DrawAspect="Content" ObjectID="_1843021389" r:id="rId16"/>
              </w:object>
            </w:r>
            <w:r w:rsidRPr="00026805">
              <w:rPr>
                <w:rFonts w:ascii="Times New Roman" w:hAnsi="Times New Roman" w:cs="Times New Roman"/>
              </w:rPr>
              <w:t xml:space="preserve"> and </w:t>
            </w:r>
            <w:r w:rsidRPr="00026805">
              <w:rPr>
                <w:rFonts w:ascii="Times New Roman" w:hAnsi="Times New Roman" w:cs="Times New Roman"/>
                <w:position w:val="-10"/>
              </w:rPr>
              <w:object w:dxaOrig="940" w:dyaOrig="320">
                <v:shape id="_x0000_i1135" type="#_x0000_t75" style="width:47.55pt;height:15.6pt" o:ole="">
                  <v:imagedata r:id="rId17" o:title=""/>
                </v:shape>
                <o:OLEObject Type="Embed" ProgID="Equation.3" ShapeID="_x0000_i1135" DrawAspect="Content" ObjectID="_1843021390" r:id="rId18"/>
              </w:object>
            </w:r>
            <w:r w:rsidRPr="00026805">
              <w:rPr>
                <w:rFonts w:ascii="Times New Roman" w:hAnsi="Times New Roman" w:cs="Times New Roman"/>
              </w:rPr>
              <w:t xml:space="preserve"> using Laplace transform method.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84355" w:rsidRDefault="00284355" w:rsidP="00284355">
            <w:pPr>
              <w:jc w:val="center"/>
            </w:pPr>
            <w:r w:rsidRPr="00FC2A8A">
              <w:rPr>
                <w:rFonts w:ascii="Times New Roman" w:hAnsi="Times New Roman" w:cs="Times New Roman"/>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7</w:t>
            </w:r>
            <w:r w:rsidRPr="00026805">
              <w:rPr>
                <w:rFonts w:ascii="Times New Roman" w:eastAsia="Cambria" w:hAnsi="Times New Roman" w:cs="Times New Roman"/>
              </w:rPr>
              <w:t>M</w:t>
            </w:r>
          </w:p>
        </w:tc>
      </w:tr>
      <w:tr w:rsidR="00284355" w:rsidRPr="00026805" w:rsidTr="004E27BF">
        <w:trPr>
          <w:trHeight w:val="112"/>
        </w:trPr>
        <w:tc>
          <w:tcPr>
            <w:tcW w:w="570" w:type="dxa"/>
            <w:gridSpan w:val="2"/>
            <w:vMerge/>
            <w:tcBorders>
              <w:bottom w:val="single" w:sz="18" w:space="0" w:color="000000" w:themeColor="text1"/>
            </w:tcBorders>
            <w:vAlign w:val="center"/>
          </w:tcPr>
          <w:p w:rsidR="00284355" w:rsidRPr="00026805" w:rsidRDefault="00284355" w:rsidP="00284355">
            <w:pPr>
              <w:jc w:val="center"/>
              <w:rPr>
                <w:rFonts w:ascii="Times New Roman" w:hAnsi="Times New Roman" w:cs="Times New Roman"/>
              </w:rPr>
            </w:pPr>
          </w:p>
        </w:tc>
        <w:tc>
          <w:tcPr>
            <w:tcW w:w="550" w:type="dxa"/>
            <w:gridSpan w:val="2"/>
            <w:tcBorders>
              <w:bottom w:val="single" w:sz="18" w:space="0" w:color="000000" w:themeColor="text1"/>
              <w:right w:val="single" w:sz="2"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284355" w:rsidRPr="00026805" w:rsidRDefault="00284355" w:rsidP="00284355">
            <w:pPr>
              <w:rPr>
                <w:rFonts w:ascii="Times New Roman" w:hAnsi="Times New Roman" w:cs="Times New Roman"/>
              </w:rPr>
            </w:pPr>
            <w:r>
              <w:rPr>
                <w:rFonts w:ascii="Times New Roman" w:hAnsi="Times New Roman"/>
                <w:sz w:val="24"/>
                <w:szCs w:val="24"/>
              </w:rPr>
              <w:t>Apply</w:t>
            </w:r>
            <w:r>
              <w:rPr>
                <w:rFonts w:asciiTheme="majorHAnsi" w:hAnsiTheme="majorHAnsi"/>
                <w:sz w:val="24"/>
                <w:szCs w:val="24"/>
              </w:rPr>
              <w:t xml:space="preserve"> convolution theorem to find  </w:t>
            </w:r>
            <w:r>
              <w:rPr>
                <w:rFonts w:asciiTheme="majorHAnsi" w:hAnsiTheme="majorHAnsi"/>
                <w:position w:val="-32"/>
                <w:sz w:val="24"/>
                <w:szCs w:val="24"/>
                <w:lang w:val="en-US" w:eastAsia="en-US" w:bidi="hi-IN"/>
              </w:rPr>
              <w:object w:dxaOrig="2295" w:dyaOrig="765">
                <v:shape id="_x0000_i1136" type="#_x0000_t75" style="width:114.8pt;height:38.05pt" o:ole="">
                  <v:imagedata r:id="rId19" o:title=""/>
                </v:shape>
                <o:OLEObject Type="Embed" ProgID="Equation.3" ShapeID="_x0000_i1136" DrawAspect="Content" ObjectID="_1843021391" r:id="rId20"/>
              </w:objec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84355" w:rsidRDefault="00284355" w:rsidP="00284355">
            <w:pPr>
              <w:jc w:val="center"/>
            </w:pPr>
            <w:r w:rsidRPr="00FC2A8A">
              <w:rPr>
                <w:rFonts w:ascii="Times New Roman" w:hAnsi="Times New Roman" w:cs="Times New Roman"/>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5</w:t>
            </w:r>
            <w:r w:rsidRPr="00026805">
              <w:rPr>
                <w:rFonts w:ascii="Times New Roman" w:eastAsia="Cambria" w:hAnsi="Times New Roman" w:cs="Times New Roman"/>
              </w:rPr>
              <w:t>M</w:t>
            </w:r>
          </w:p>
        </w:tc>
      </w:tr>
      <w:tr w:rsidR="00284355" w:rsidRPr="00026805" w:rsidTr="004E27BF">
        <w:trPr>
          <w:trHeight w:val="112"/>
        </w:trPr>
        <w:tc>
          <w:tcPr>
            <w:tcW w:w="570" w:type="dxa"/>
            <w:gridSpan w:val="2"/>
            <w:vMerge w:val="restart"/>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br w:type="page"/>
              <w:t>4</w:t>
            </w:r>
          </w:p>
        </w:tc>
        <w:tc>
          <w:tcPr>
            <w:tcW w:w="550" w:type="dxa"/>
            <w:gridSpan w:val="2"/>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(a)</w:t>
            </w:r>
          </w:p>
        </w:tc>
        <w:tc>
          <w:tcPr>
            <w:tcW w:w="6166" w:type="dxa"/>
          </w:tcPr>
          <w:p w:rsidR="00284355" w:rsidRPr="00026805" w:rsidRDefault="00284355" w:rsidP="00284355">
            <w:pPr>
              <w:jc w:val="both"/>
              <w:rPr>
                <w:rFonts w:ascii="Times New Roman" w:hAnsi="Times New Roman" w:cs="Times New Roman"/>
              </w:rPr>
            </w:pPr>
            <w:r>
              <w:rPr>
                <w:rFonts w:ascii="Times New Roman" w:hAnsi="Times New Roman"/>
                <w:bCs/>
                <w:sz w:val="24"/>
                <w:szCs w:val="24"/>
              </w:rPr>
              <w:t xml:space="preserve">Find the directional derivative of </w:t>
            </w:r>
            <w:r>
              <w:rPr>
                <w:rFonts w:ascii="Times New Roman" w:hAnsi="Times New Roman"/>
                <w:bCs/>
                <w:position w:val="-10"/>
                <w:sz w:val="24"/>
                <w:szCs w:val="24"/>
              </w:rPr>
              <w:object w:dxaOrig="990" w:dyaOrig="360">
                <v:shape id="_x0000_i1137" type="#_x0000_t75" style="width:49.6pt;height:18.35pt" o:ole="">
                  <v:imagedata r:id="rId21" o:title=""/>
                </v:shape>
                <o:OLEObject Type="Embed" ProgID="Equation.3" ShapeID="_x0000_i1137" DrawAspect="Content" ObjectID="_1843021392" r:id="rId22"/>
              </w:object>
            </w:r>
            <w:r>
              <w:rPr>
                <w:rFonts w:ascii="Times New Roman" w:hAnsi="Times New Roman"/>
                <w:bCs/>
                <w:sz w:val="24"/>
                <w:szCs w:val="24"/>
              </w:rPr>
              <w:t xml:space="preserve">at (1, 1, 1) in the direction </w:t>
            </w:r>
            <m:oMath>
              <m:r>
                <w:rPr>
                  <w:rFonts w:ascii="Cambria Math" w:hAnsi="Cambria Math"/>
                  <w:sz w:val="24"/>
                  <w:szCs w:val="24"/>
                </w:rPr>
                <m:t>3</m:t>
              </m:r>
              <m:acc>
                <m:accPr>
                  <m:chr m:val="̅"/>
                  <m:ctrlPr>
                    <w:rPr>
                      <w:rFonts w:ascii="Cambria Math" w:hAnsi="Cambria Math" w:cs="Times New Roman"/>
                      <w:bCs/>
                      <w:i/>
                      <w:sz w:val="24"/>
                      <w:szCs w:val="24"/>
                    </w:rPr>
                  </m:ctrlPr>
                </m:accPr>
                <m:e>
                  <m:r>
                    <w:rPr>
                      <w:rFonts w:ascii="Cambria Math" w:hAnsi="Cambria Math"/>
                      <w:sz w:val="24"/>
                      <w:szCs w:val="24"/>
                    </w:rPr>
                    <m:t xml:space="preserve">i </m:t>
                  </m:r>
                </m:e>
              </m:acc>
              <m:r>
                <w:rPr>
                  <w:rFonts w:ascii="Cambria Math" w:hAnsi="Cambria Math"/>
                  <w:sz w:val="24"/>
                  <w:szCs w:val="24"/>
                </w:rPr>
                <m:t>+</m:t>
              </m:r>
              <m:acc>
                <m:accPr>
                  <m:chr m:val="̅"/>
                  <m:ctrlPr>
                    <w:rPr>
                      <w:rFonts w:ascii="Cambria Math" w:hAnsi="Cambria Math" w:cs="Times New Roman"/>
                      <w:bCs/>
                      <w:i/>
                      <w:sz w:val="24"/>
                      <w:szCs w:val="24"/>
                    </w:rPr>
                  </m:ctrlPr>
                </m:accPr>
                <m:e>
                  <m:r>
                    <w:rPr>
                      <w:rFonts w:ascii="Cambria Math" w:hAnsi="Cambria Math"/>
                      <w:sz w:val="24"/>
                      <w:szCs w:val="24"/>
                    </w:rPr>
                    <m:t>j</m:t>
                  </m:r>
                </m:e>
              </m:acc>
              <m:r>
                <w:rPr>
                  <w:rFonts w:ascii="Cambria Math" w:hAnsi="Cambria Math"/>
                  <w:sz w:val="24"/>
                  <w:szCs w:val="24"/>
                </w:rPr>
                <m:t>-</m:t>
              </m:r>
              <m:acc>
                <m:accPr>
                  <m:chr m:val="̅"/>
                  <m:ctrlPr>
                    <w:rPr>
                      <w:rFonts w:ascii="Cambria Math" w:hAnsi="Cambria Math" w:cs="Times New Roman"/>
                      <w:bCs/>
                      <w:i/>
                      <w:sz w:val="24"/>
                      <w:szCs w:val="24"/>
                    </w:rPr>
                  </m:ctrlPr>
                </m:accPr>
                <m:e>
                  <m:r>
                    <w:rPr>
                      <w:rFonts w:ascii="Cambria Math" w:hAnsi="Cambria Math"/>
                      <w:sz w:val="24"/>
                      <w:szCs w:val="24"/>
                    </w:rPr>
                    <m:t xml:space="preserve">k </m:t>
                  </m:r>
                </m:e>
              </m:acc>
            </m:oMath>
            <w:r>
              <w:rPr>
                <w:rFonts w:ascii="Times New Roman" w:hAnsi="Times New Roman"/>
                <w:bCs/>
                <w:sz w:val="24"/>
                <w:szCs w:val="24"/>
              </w:rPr>
              <w:t>.</w:t>
            </w:r>
          </w:p>
        </w:tc>
        <w:tc>
          <w:tcPr>
            <w:tcW w:w="1273" w:type="dxa"/>
            <w:vAlign w:val="center"/>
          </w:tcPr>
          <w:p w:rsidR="00284355" w:rsidRDefault="00284355" w:rsidP="00284355">
            <w:pPr>
              <w:jc w:val="center"/>
            </w:pPr>
            <w:r w:rsidRPr="00C4171C">
              <w:rPr>
                <w:rFonts w:ascii="Times New Roman" w:hAnsi="Times New Roman" w:cs="Times New Roman"/>
              </w:rPr>
              <w:t>Apply</w:t>
            </w:r>
          </w:p>
        </w:tc>
        <w:tc>
          <w:tcPr>
            <w:tcW w:w="854" w:type="dxa"/>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3</w:t>
            </w:r>
          </w:p>
        </w:tc>
        <w:tc>
          <w:tcPr>
            <w:tcW w:w="885" w:type="dxa"/>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7</w:t>
            </w:r>
            <w:r w:rsidRPr="00026805">
              <w:rPr>
                <w:rFonts w:ascii="Times New Roman" w:eastAsia="Cambria" w:hAnsi="Times New Roman" w:cs="Times New Roman"/>
              </w:rPr>
              <w:t>M</w:t>
            </w:r>
          </w:p>
        </w:tc>
      </w:tr>
      <w:tr w:rsidR="00284355" w:rsidRPr="00026805" w:rsidTr="004E27BF">
        <w:trPr>
          <w:trHeight w:val="112"/>
        </w:trPr>
        <w:tc>
          <w:tcPr>
            <w:tcW w:w="570" w:type="dxa"/>
            <w:gridSpan w:val="2"/>
            <w:vMerge/>
            <w:vAlign w:val="center"/>
          </w:tcPr>
          <w:p w:rsidR="00284355" w:rsidRPr="00026805" w:rsidRDefault="00284355" w:rsidP="00284355">
            <w:pPr>
              <w:jc w:val="center"/>
              <w:rPr>
                <w:rFonts w:ascii="Times New Roman" w:hAnsi="Times New Roman" w:cs="Times New Roman"/>
              </w:rPr>
            </w:pPr>
          </w:p>
        </w:tc>
        <w:tc>
          <w:tcPr>
            <w:tcW w:w="550" w:type="dxa"/>
            <w:gridSpan w:val="2"/>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(b)</w:t>
            </w:r>
          </w:p>
        </w:tc>
        <w:tc>
          <w:tcPr>
            <w:tcW w:w="6166" w:type="dxa"/>
          </w:tcPr>
          <w:p w:rsidR="00284355" w:rsidRPr="00382D25" w:rsidRDefault="00284355" w:rsidP="00284355">
            <w:pPr>
              <w:jc w:val="both"/>
              <w:rPr>
                <w:rFonts w:ascii="Times New Roman" w:hAnsi="Times New Roman" w:cs="Times New Roman"/>
                <w:sz w:val="24"/>
                <w:szCs w:val="24"/>
              </w:rPr>
            </w:pPr>
            <w:r>
              <w:rPr>
                <w:rFonts w:cs="Times New Roman"/>
                <w:szCs w:val="24"/>
              </w:rPr>
              <w:t xml:space="preserve">Find the constants </w:t>
            </w:r>
            <m:oMath>
              <m:r>
                <w:rPr>
                  <w:rFonts w:ascii="Cambria Math" w:hAnsi="Cambria Math" w:cs="Times New Roman"/>
                  <w:szCs w:val="24"/>
                </w:rPr>
                <m:t>a, b,  and c</m:t>
              </m:r>
            </m:oMath>
            <w:r>
              <w:rPr>
                <w:rFonts w:cs="Times New Roman"/>
                <w:szCs w:val="24"/>
              </w:rPr>
              <w:t xml:space="preserve"> such that </w:t>
            </w:r>
            <m:oMath>
              <m:acc>
                <m:accPr>
                  <m:chr m:val="̅"/>
                  <m:ctrlPr>
                    <w:rPr>
                      <w:rFonts w:ascii="Cambria Math" w:hAnsi="Cambria Math" w:cs="Times New Roman"/>
                      <w:i/>
                      <w:szCs w:val="24"/>
                    </w:rPr>
                  </m:ctrlPr>
                </m:accPr>
                <m:e>
                  <m:r>
                    <w:rPr>
                      <w:rFonts w:ascii="Cambria Math" w:hAnsi="Cambria Math" w:cs="Times New Roman"/>
                      <w:szCs w:val="24"/>
                    </w:rPr>
                    <m:t>v</m:t>
                  </m:r>
                </m:e>
              </m:acc>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3x+ay+z</m:t>
                  </m:r>
                </m:e>
              </m:d>
              <m:acc>
                <m:accPr>
                  <m:chr m:val="̅"/>
                  <m:ctrlPr>
                    <w:rPr>
                      <w:rFonts w:ascii="Cambria Math" w:hAnsi="Cambria Math" w:cs="Times New Roman"/>
                      <w:i/>
                      <w:szCs w:val="24"/>
                    </w:rPr>
                  </m:ctrlPr>
                </m:accPr>
                <m:e>
                  <m:r>
                    <w:rPr>
                      <w:rFonts w:ascii="Cambria Math" w:hAnsi="Cambria Math" w:cs="Times New Roman"/>
                      <w:szCs w:val="24"/>
                    </w:rPr>
                    <m:t>i</m:t>
                  </m:r>
                </m:e>
              </m:acc>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2x-y+bz</m:t>
                  </m:r>
                </m:e>
              </m:d>
              <m:acc>
                <m:accPr>
                  <m:chr m:val="̅"/>
                  <m:ctrlPr>
                    <w:rPr>
                      <w:rFonts w:ascii="Cambria Math" w:hAnsi="Cambria Math" w:cs="Times New Roman"/>
                      <w:i/>
                      <w:szCs w:val="24"/>
                    </w:rPr>
                  </m:ctrlPr>
                </m:accPr>
                <m:e>
                  <m:r>
                    <w:rPr>
                      <w:rFonts w:ascii="Cambria Math" w:hAnsi="Cambria Math" w:cs="Times New Roman"/>
                      <w:szCs w:val="24"/>
                    </w:rPr>
                    <m:t>j</m:t>
                  </m:r>
                </m:e>
              </m:acc>
              <m:r>
                <w:rPr>
                  <w:rFonts w:ascii="Cambria Math" w:hAnsi="Cambria Math" w:cs="Times New Roman"/>
                  <w:szCs w:val="24"/>
                </w:rPr>
                <m:t>+(x+cy+z)</m:t>
              </m:r>
              <m:acc>
                <m:accPr>
                  <m:chr m:val="̅"/>
                  <m:ctrlPr>
                    <w:rPr>
                      <w:rFonts w:ascii="Cambria Math" w:hAnsi="Cambria Math" w:cs="Times New Roman"/>
                      <w:i/>
                      <w:szCs w:val="24"/>
                    </w:rPr>
                  </m:ctrlPr>
                </m:accPr>
                <m:e>
                  <m:r>
                    <w:rPr>
                      <w:rFonts w:ascii="Cambria Math" w:hAnsi="Cambria Math" w:cs="Times New Roman"/>
                      <w:szCs w:val="24"/>
                    </w:rPr>
                    <m:t>k</m:t>
                  </m:r>
                </m:e>
              </m:acc>
            </m:oMath>
            <w:r>
              <w:rPr>
                <w:rFonts w:cs="Times New Roman"/>
                <w:szCs w:val="24"/>
              </w:rPr>
              <w:t xml:space="preserve"> is </w:t>
            </w:r>
            <w:proofErr w:type="spellStart"/>
            <w:r>
              <w:rPr>
                <w:rFonts w:cs="Times New Roman"/>
                <w:szCs w:val="24"/>
              </w:rPr>
              <w:t>Irrotational</w:t>
            </w:r>
            <w:proofErr w:type="spellEnd"/>
            <w:r>
              <w:rPr>
                <w:rFonts w:cs="Times New Roman"/>
                <w:szCs w:val="24"/>
              </w:rPr>
              <w:t>.</w:t>
            </w:r>
          </w:p>
        </w:tc>
        <w:tc>
          <w:tcPr>
            <w:tcW w:w="1273" w:type="dxa"/>
            <w:vAlign w:val="center"/>
          </w:tcPr>
          <w:p w:rsidR="00284355" w:rsidRDefault="00284355" w:rsidP="00284355">
            <w:pPr>
              <w:jc w:val="center"/>
            </w:pPr>
            <w:r w:rsidRPr="00C4171C">
              <w:rPr>
                <w:rFonts w:ascii="Times New Roman" w:hAnsi="Times New Roman" w:cs="Times New Roman"/>
              </w:rPr>
              <w:t>Apply</w:t>
            </w:r>
          </w:p>
        </w:tc>
        <w:tc>
          <w:tcPr>
            <w:tcW w:w="854" w:type="dxa"/>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2</w:t>
            </w:r>
          </w:p>
        </w:tc>
        <w:tc>
          <w:tcPr>
            <w:tcW w:w="885" w:type="dxa"/>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5</w:t>
            </w:r>
            <w:r w:rsidRPr="00026805">
              <w:rPr>
                <w:rFonts w:ascii="Times New Roman" w:eastAsia="Cambria" w:hAnsi="Times New Roman" w:cs="Times New Roman"/>
              </w:rPr>
              <w:t>M</w:t>
            </w:r>
          </w:p>
        </w:tc>
      </w:tr>
      <w:tr w:rsidR="006C69BC" w:rsidRPr="00026805" w:rsidTr="004E27BF">
        <w:trPr>
          <w:trHeight w:val="112"/>
        </w:trPr>
        <w:tc>
          <w:tcPr>
            <w:tcW w:w="10298" w:type="dxa"/>
            <w:gridSpan w:val="8"/>
            <w:tcBorders>
              <w:bottom w:val="single" w:sz="4" w:space="0" w:color="000000" w:themeColor="text1"/>
            </w:tcBorders>
            <w:vAlign w:val="center"/>
          </w:tcPr>
          <w:p w:rsidR="006C69BC" w:rsidRPr="00026805" w:rsidRDefault="006C69BC" w:rsidP="009760D1">
            <w:pPr>
              <w:jc w:val="center"/>
              <w:rPr>
                <w:rFonts w:ascii="Times New Roman" w:hAnsi="Times New Roman" w:cs="Times New Roman"/>
                <w:b/>
              </w:rPr>
            </w:pPr>
            <w:r w:rsidRPr="00026805">
              <w:rPr>
                <w:rFonts w:ascii="Times New Roman" w:hAnsi="Times New Roman" w:cs="Times New Roman"/>
                <w:b/>
              </w:rPr>
              <w:t>OR</w:t>
            </w:r>
          </w:p>
        </w:tc>
      </w:tr>
      <w:tr w:rsidR="00284355" w:rsidRPr="00026805" w:rsidTr="004E27BF">
        <w:trPr>
          <w:trHeight w:val="392"/>
        </w:trPr>
        <w:tc>
          <w:tcPr>
            <w:tcW w:w="570" w:type="dxa"/>
            <w:gridSpan w:val="2"/>
            <w:vMerge w:val="restart"/>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5</w:t>
            </w:r>
          </w:p>
        </w:tc>
        <w:tc>
          <w:tcPr>
            <w:tcW w:w="535" w:type="dxa"/>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(a)</w:t>
            </w:r>
          </w:p>
        </w:tc>
        <w:tc>
          <w:tcPr>
            <w:tcW w:w="6181" w:type="dxa"/>
            <w:gridSpan w:val="2"/>
          </w:tcPr>
          <w:p w:rsidR="00284355" w:rsidRPr="00026805" w:rsidRDefault="00284355" w:rsidP="00284355">
            <w:pPr>
              <w:pStyle w:val="NoSpacing"/>
              <w:rPr>
                <w:rFonts w:ascii="Times New Roman" w:hAnsi="Times New Roman" w:cs="Times New Roman"/>
                <w:position w:val="-6"/>
              </w:rPr>
            </w:pPr>
            <w:r>
              <w:rPr>
                <w:rFonts w:ascii="Times New Roman" w:hAnsi="Times New Roman" w:cs="Times New Roman"/>
                <w:sz w:val="24"/>
                <w:szCs w:val="24"/>
              </w:rPr>
              <w:t xml:space="preserve">Apply </w:t>
            </w:r>
            <w:r>
              <w:rPr>
                <w:rFonts w:asciiTheme="majorHAnsi" w:hAnsiTheme="majorHAnsi"/>
                <w:sz w:val="24"/>
                <w:szCs w:val="24"/>
              </w:rPr>
              <w:t xml:space="preserve">Green’s theorem, evaluate  </w:t>
            </w:r>
            <w:r>
              <w:rPr>
                <w:rFonts w:asciiTheme="majorHAnsi" w:eastAsiaTheme="minorEastAsia" w:hAnsiTheme="majorHAnsi"/>
                <w:position w:val="-32"/>
                <w:sz w:val="24"/>
                <w:szCs w:val="24"/>
                <w:lang w:bidi="hi-IN"/>
              </w:rPr>
              <w:object w:dxaOrig="2715" w:dyaOrig="600">
                <v:shape id="_x0000_i1146" type="#_x0000_t75" style="width:135.85pt;height:29.9pt" o:ole="">
                  <v:imagedata r:id="rId23" o:title=""/>
                </v:shape>
                <o:OLEObject Type="Embed" ProgID="Equation.3" ShapeID="_x0000_i1146" DrawAspect="Content" ObjectID="_1843021393" r:id="rId24"/>
              </w:object>
            </w:r>
            <w:r>
              <w:rPr>
                <w:rFonts w:asciiTheme="majorHAnsi" w:hAnsiTheme="majorHAnsi"/>
                <w:sz w:val="24"/>
                <w:szCs w:val="24"/>
              </w:rPr>
              <w:t xml:space="preserve"> where c is the closed curve of the region  bounded by  y = x</w:t>
            </w:r>
            <w:r>
              <w:rPr>
                <w:rFonts w:asciiTheme="majorHAnsi" w:hAnsiTheme="majorHAnsi"/>
                <w:sz w:val="24"/>
                <w:szCs w:val="24"/>
                <w:vertAlign w:val="superscript"/>
              </w:rPr>
              <w:t>2</w:t>
            </w:r>
            <w:r>
              <w:rPr>
                <w:rFonts w:asciiTheme="majorHAnsi" w:hAnsiTheme="majorHAnsi"/>
                <w:sz w:val="24"/>
                <w:szCs w:val="24"/>
              </w:rPr>
              <w:t xml:space="preserve"> and x = y</w:t>
            </w:r>
            <w:r>
              <w:rPr>
                <w:rFonts w:asciiTheme="majorHAnsi" w:hAnsiTheme="majorHAnsi"/>
                <w:sz w:val="24"/>
                <w:szCs w:val="24"/>
                <w:vertAlign w:val="superscript"/>
              </w:rPr>
              <w:t>2</w:t>
            </w:r>
            <w:r>
              <w:rPr>
                <w:rFonts w:asciiTheme="majorHAnsi" w:hAnsiTheme="majorHAnsi"/>
                <w:sz w:val="24"/>
                <w:szCs w:val="24"/>
              </w:rPr>
              <w:t>.</w:t>
            </w:r>
          </w:p>
        </w:tc>
        <w:tc>
          <w:tcPr>
            <w:tcW w:w="1273" w:type="dxa"/>
            <w:vAlign w:val="center"/>
          </w:tcPr>
          <w:p w:rsidR="00284355" w:rsidRDefault="00284355" w:rsidP="00284355">
            <w:pPr>
              <w:jc w:val="center"/>
            </w:pPr>
            <w:r w:rsidRPr="00B15B95">
              <w:rPr>
                <w:rFonts w:ascii="Times New Roman" w:hAnsi="Times New Roman" w:cs="Times New Roman"/>
              </w:rPr>
              <w:t>Apply</w:t>
            </w:r>
          </w:p>
        </w:tc>
        <w:tc>
          <w:tcPr>
            <w:tcW w:w="854" w:type="dxa"/>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3</w:t>
            </w:r>
          </w:p>
        </w:tc>
        <w:tc>
          <w:tcPr>
            <w:tcW w:w="885" w:type="dxa"/>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7</w:t>
            </w:r>
            <w:r w:rsidRPr="00026805">
              <w:rPr>
                <w:rFonts w:ascii="Times New Roman" w:eastAsia="Cambria" w:hAnsi="Times New Roman" w:cs="Times New Roman"/>
              </w:rPr>
              <w:t>M</w:t>
            </w:r>
          </w:p>
        </w:tc>
      </w:tr>
      <w:tr w:rsidR="00284355" w:rsidRPr="00026805" w:rsidTr="004E27BF">
        <w:trPr>
          <w:trHeight w:val="112"/>
        </w:trPr>
        <w:tc>
          <w:tcPr>
            <w:tcW w:w="570" w:type="dxa"/>
            <w:gridSpan w:val="2"/>
            <w:vMerge/>
            <w:tcBorders>
              <w:bottom w:val="single" w:sz="18" w:space="0" w:color="000000" w:themeColor="text1"/>
            </w:tcBorders>
          </w:tcPr>
          <w:p w:rsidR="00284355" w:rsidRPr="00026805" w:rsidRDefault="00284355" w:rsidP="00284355">
            <w:pPr>
              <w:jc w:val="center"/>
              <w:rPr>
                <w:rFonts w:ascii="Times New Roman" w:hAnsi="Times New Roman" w:cs="Times New Roman"/>
              </w:rPr>
            </w:pPr>
          </w:p>
        </w:tc>
        <w:tc>
          <w:tcPr>
            <w:tcW w:w="535" w:type="dxa"/>
            <w:tcBorders>
              <w:bottom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(b)</w:t>
            </w:r>
          </w:p>
        </w:tc>
        <w:tc>
          <w:tcPr>
            <w:tcW w:w="6181" w:type="dxa"/>
            <w:gridSpan w:val="2"/>
            <w:tcBorders>
              <w:bottom w:val="single" w:sz="18" w:space="0" w:color="000000" w:themeColor="text1"/>
            </w:tcBorders>
          </w:tcPr>
          <w:p w:rsidR="00284355" w:rsidRPr="00026805" w:rsidRDefault="00284355" w:rsidP="00284355">
            <w:pPr>
              <w:pStyle w:val="NoSpacing"/>
              <w:rPr>
                <w:rFonts w:ascii="Times New Roman" w:hAnsi="Times New Roman" w:cs="Times New Roman"/>
                <w:bCs/>
              </w:rPr>
            </w:pPr>
            <w:r>
              <w:rPr>
                <w:rFonts w:ascii="Times New Roman" w:hAnsi="Times New Roman"/>
                <w:bCs/>
                <w:sz w:val="24"/>
                <w:szCs w:val="24"/>
              </w:rPr>
              <w:t xml:space="preserve">Apply divergence theorem to evaluate </w:t>
            </w:r>
            <w:r>
              <w:rPr>
                <w:rFonts w:ascii="Times New Roman" w:eastAsiaTheme="minorEastAsia" w:hAnsi="Times New Roman"/>
                <w:bCs/>
                <w:position w:val="-32"/>
                <w:sz w:val="24"/>
                <w:szCs w:val="24"/>
                <w:lang w:val="en-IN" w:eastAsia="en-IN"/>
              </w:rPr>
              <w:object w:dxaOrig="945" w:dyaOrig="600">
                <v:shape id="_x0000_i1147" type="#_x0000_t75" style="width:47.55pt;height:29.9pt" o:ole="">
                  <v:imagedata r:id="rId25" o:title=""/>
                </v:shape>
                <o:OLEObject Type="Embed" ProgID="Equation.3" ShapeID="_x0000_i1147" DrawAspect="Content" ObjectID="_1843021394" r:id="rId26"/>
              </w:object>
            </w:r>
            <w:r>
              <w:rPr>
                <w:rFonts w:ascii="Times New Roman" w:hAnsi="Times New Roman"/>
                <w:bCs/>
                <w:sz w:val="24"/>
                <w:szCs w:val="24"/>
              </w:rPr>
              <w:t>, where S is the cylindrical region bounded by circle x</w:t>
            </w:r>
            <w:r>
              <w:rPr>
                <w:rFonts w:ascii="Times New Roman" w:hAnsi="Times New Roman"/>
                <w:bCs/>
                <w:sz w:val="24"/>
                <w:szCs w:val="24"/>
                <w:vertAlign w:val="superscript"/>
              </w:rPr>
              <w:t>2</w:t>
            </w:r>
            <w:r>
              <w:rPr>
                <w:rFonts w:ascii="Times New Roman" w:hAnsi="Times New Roman"/>
                <w:bCs/>
                <w:sz w:val="24"/>
                <w:szCs w:val="24"/>
              </w:rPr>
              <w:t>+y</w:t>
            </w:r>
            <w:r>
              <w:rPr>
                <w:rFonts w:ascii="Times New Roman" w:hAnsi="Times New Roman"/>
                <w:bCs/>
                <w:sz w:val="24"/>
                <w:szCs w:val="24"/>
                <w:vertAlign w:val="superscript"/>
              </w:rPr>
              <w:t xml:space="preserve">2 </w:t>
            </w:r>
            <w:r>
              <w:rPr>
                <w:rFonts w:ascii="Times New Roman" w:hAnsi="Times New Roman"/>
                <w:bCs/>
                <w:sz w:val="24"/>
                <w:szCs w:val="24"/>
              </w:rPr>
              <w:t>= 9, z = 0 and  z = 2.</w:t>
            </w:r>
          </w:p>
        </w:tc>
        <w:tc>
          <w:tcPr>
            <w:tcW w:w="1273" w:type="dxa"/>
            <w:tcBorders>
              <w:bottom w:val="single" w:sz="18" w:space="0" w:color="000000" w:themeColor="text1"/>
            </w:tcBorders>
            <w:vAlign w:val="center"/>
          </w:tcPr>
          <w:p w:rsidR="00284355" w:rsidRDefault="00284355" w:rsidP="00284355">
            <w:pPr>
              <w:jc w:val="center"/>
            </w:pPr>
            <w:r w:rsidRPr="00B15B95">
              <w:rPr>
                <w:rFonts w:ascii="Times New Roman" w:hAnsi="Times New Roman" w:cs="Times New Roman"/>
              </w:rPr>
              <w:t>Apply</w:t>
            </w:r>
          </w:p>
        </w:tc>
        <w:tc>
          <w:tcPr>
            <w:tcW w:w="854" w:type="dxa"/>
            <w:tcBorders>
              <w:bottom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2</w:t>
            </w:r>
          </w:p>
        </w:tc>
        <w:tc>
          <w:tcPr>
            <w:tcW w:w="885" w:type="dxa"/>
            <w:tcBorders>
              <w:bottom w:val="single" w:sz="18" w:space="0" w:color="000000" w:themeColor="text1"/>
            </w:tcBorders>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5</w:t>
            </w:r>
            <w:r w:rsidRPr="00026805">
              <w:rPr>
                <w:rFonts w:ascii="Times New Roman" w:eastAsia="Cambria" w:hAnsi="Times New Roman" w:cs="Times New Roman"/>
              </w:rPr>
              <w:t>M</w:t>
            </w:r>
          </w:p>
        </w:tc>
      </w:tr>
      <w:tr w:rsidR="00284355" w:rsidRPr="00026805" w:rsidTr="004E27BF">
        <w:trPr>
          <w:trHeight w:val="112"/>
        </w:trPr>
        <w:tc>
          <w:tcPr>
            <w:tcW w:w="570" w:type="dxa"/>
            <w:gridSpan w:val="2"/>
            <w:vMerge w:val="restart"/>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6</w:t>
            </w:r>
          </w:p>
        </w:tc>
        <w:tc>
          <w:tcPr>
            <w:tcW w:w="535" w:type="dxa"/>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(a)</w:t>
            </w:r>
          </w:p>
        </w:tc>
        <w:tc>
          <w:tcPr>
            <w:tcW w:w="6181" w:type="dxa"/>
            <w:gridSpan w:val="2"/>
            <w:tcBorders>
              <w:top w:val="single" w:sz="18" w:space="0" w:color="000000" w:themeColor="text1"/>
            </w:tcBorders>
          </w:tcPr>
          <w:p w:rsidR="00284355" w:rsidRPr="00026805" w:rsidRDefault="00284355" w:rsidP="00284355">
            <w:pPr>
              <w:rPr>
                <w:rFonts w:ascii="Times New Roman" w:hAnsi="Times New Roman" w:cs="Times New Roman"/>
              </w:rPr>
            </w:pPr>
            <w:r w:rsidRPr="00026805">
              <w:rPr>
                <w:rFonts w:ascii="Times New Roman" w:hAnsi="Times New Roman" w:cs="Times New Roman"/>
              </w:rPr>
              <w:t xml:space="preserve">Obtain the Fourier series to represent </w:t>
            </w:r>
            <w:r w:rsidRPr="00026805">
              <w:rPr>
                <w:rFonts w:ascii="Times New Roman" w:hAnsi="Times New Roman" w:cs="Times New Roman"/>
                <w:position w:val="-24"/>
              </w:rPr>
              <w:object w:dxaOrig="1719" w:dyaOrig="620">
                <v:shape id="_x0000_i1143" type="#_x0000_t75" style="width:86.25pt;height:30.55pt" o:ole="">
                  <v:imagedata r:id="rId27" o:title=""/>
                </v:shape>
                <o:OLEObject Type="Embed" ProgID="Equation.3" ShapeID="_x0000_i1143" DrawAspect="Content" ObjectID="_1843021395" r:id="rId28"/>
              </w:object>
            </w:r>
            <w:r w:rsidRPr="00026805">
              <w:rPr>
                <w:rFonts w:ascii="Times New Roman" w:hAnsi="Times New Roman" w:cs="Times New Roman"/>
              </w:rPr>
              <w:t xml:space="preserve"> in </w:t>
            </w:r>
            <w:r w:rsidRPr="00026805">
              <w:rPr>
                <w:rFonts w:ascii="Times New Roman" w:hAnsi="Times New Roman" w:cs="Times New Roman"/>
                <w:position w:val="-6"/>
              </w:rPr>
              <w:object w:dxaOrig="1140" w:dyaOrig="279">
                <v:shape id="_x0000_i1144" type="#_x0000_t75" style="width:57.05pt;height:14.25pt" o:ole="">
                  <v:imagedata r:id="rId29" o:title=""/>
                </v:shape>
                <o:OLEObject Type="Embed" ProgID="Equation.3" ShapeID="_x0000_i1144" DrawAspect="Content" ObjectID="_1843021396" r:id="rId30"/>
              </w:object>
            </w:r>
            <w:r w:rsidRPr="00026805">
              <w:rPr>
                <w:rFonts w:ascii="Times New Roman" w:hAnsi="Times New Roman" w:cs="Times New Roman"/>
              </w:rPr>
              <w:t xml:space="preserve">     Hence show that </w:t>
            </w:r>
            <w:r w:rsidRPr="00026805">
              <w:rPr>
                <w:rFonts w:ascii="Times New Roman" w:hAnsi="Times New Roman" w:cs="Times New Roman"/>
                <w:position w:val="-24"/>
              </w:rPr>
              <w:object w:dxaOrig="3340" w:dyaOrig="660">
                <v:shape id="_x0000_i1145" type="#_x0000_t75" style="width:167.1pt;height:33.3pt" o:ole="">
                  <v:imagedata r:id="rId31" o:title=""/>
                </v:shape>
                <o:OLEObject Type="Embed" ProgID="Equation.3" ShapeID="_x0000_i1145" DrawAspect="Content" ObjectID="_1843021397" r:id="rId32"/>
              </w:object>
            </w:r>
          </w:p>
        </w:tc>
        <w:tc>
          <w:tcPr>
            <w:tcW w:w="1273" w:type="dxa"/>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r>
              <w:rPr>
                <w:rFonts w:ascii="Times New Roman" w:hAnsi="Times New Roman" w:cs="Times New Roman"/>
              </w:rPr>
              <w:t>Apply</w:t>
            </w:r>
          </w:p>
        </w:tc>
        <w:tc>
          <w:tcPr>
            <w:tcW w:w="854" w:type="dxa"/>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4</w:t>
            </w:r>
          </w:p>
        </w:tc>
        <w:tc>
          <w:tcPr>
            <w:tcW w:w="885" w:type="dxa"/>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7</w:t>
            </w:r>
            <w:r w:rsidRPr="00026805">
              <w:rPr>
                <w:rFonts w:ascii="Times New Roman" w:eastAsia="Cambria" w:hAnsi="Times New Roman" w:cs="Times New Roman"/>
              </w:rPr>
              <w:t>M</w:t>
            </w:r>
          </w:p>
        </w:tc>
      </w:tr>
      <w:tr w:rsidR="00284355" w:rsidRPr="00026805" w:rsidTr="004E27BF">
        <w:trPr>
          <w:trHeight w:val="112"/>
        </w:trPr>
        <w:tc>
          <w:tcPr>
            <w:tcW w:w="570" w:type="dxa"/>
            <w:gridSpan w:val="2"/>
            <w:vMerge/>
          </w:tcPr>
          <w:p w:rsidR="00284355" w:rsidRPr="00026805" w:rsidRDefault="00284355" w:rsidP="00284355">
            <w:pPr>
              <w:jc w:val="center"/>
              <w:rPr>
                <w:rFonts w:ascii="Times New Roman" w:hAnsi="Times New Roman" w:cs="Times New Roman"/>
              </w:rPr>
            </w:pPr>
          </w:p>
        </w:tc>
        <w:tc>
          <w:tcPr>
            <w:tcW w:w="535" w:type="dxa"/>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(b)</w:t>
            </w:r>
          </w:p>
        </w:tc>
        <w:tc>
          <w:tcPr>
            <w:tcW w:w="6181" w:type="dxa"/>
            <w:gridSpan w:val="2"/>
          </w:tcPr>
          <w:p w:rsidR="00284355" w:rsidRPr="00026805" w:rsidRDefault="00284355" w:rsidP="00284355">
            <w:pPr>
              <w:jc w:val="both"/>
              <w:rPr>
                <w:rFonts w:ascii="Times New Roman" w:hAnsi="Times New Roman" w:cs="Times New Roman"/>
              </w:rPr>
            </w:pPr>
            <w:r>
              <w:rPr>
                <w:rFonts w:ascii="Times New Roman" w:hAnsi="Times New Roman" w:cs="Times New Roman"/>
                <w:bCs/>
                <w:sz w:val="24"/>
                <w:szCs w:val="24"/>
              </w:rPr>
              <w:t xml:space="preserve">Find the half range cosine series for the function           </w:t>
            </w:r>
            <m:oMath>
              <m:r>
                <w:rPr>
                  <w:rFonts w:ascii="Cambria Math" w:hAnsi="Cambria Math" w:cs="Times New Roman"/>
                  <w:sz w:val="24"/>
                  <w:szCs w:val="24"/>
                </w:rPr>
                <m:t>f</m:t>
              </m:r>
              <m:d>
                <m:dPr>
                  <m:ctrlPr>
                    <w:rPr>
                      <w:rFonts w:ascii="Cambria Math" w:hAnsi="Times New Roman" w:cs="Times New Roman"/>
                      <w:bCs/>
                      <w:i/>
                      <w:sz w:val="24"/>
                      <w:szCs w:val="24"/>
                    </w:rPr>
                  </m:ctrlPr>
                </m:dPr>
                <m:e>
                  <m:r>
                    <w:rPr>
                      <w:rFonts w:ascii="Cambria Math" w:hAnsi="Cambria Math" w:cs="Times New Roman"/>
                      <w:sz w:val="24"/>
                      <w:szCs w:val="24"/>
                    </w:rPr>
                    <m:t>x</m:t>
                  </m:r>
                </m:e>
              </m:d>
              <m:r>
                <w:rPr>
                  <w:rFonts w:ascii="Cambria Math" w:hAnsi="Times New Roman" w:cs="Times New Roman"/>
                  <w:sz w:val="24"/>
                  <w:szCs w:val="24"/>
                  <w:lang w:val="en-SG"/>
                </w:rPr>
                <m:t>=x</m:t>
              </m:r>
            </m:oMath>
            <w:r>
              <w:rPr>
                <w:rFonts w:ascii="Times New Roman" w:hAnsi="Times New Roman" w:cs="Times New Roman"/>
                <w:sz w:val="24"/>
                <w:szCs w:val="24"/>
                <w:lang w:val="en-SG"/>
              </w:rPr>
              <w:t xml:space="preserve"> in 0 &lt;x&lt;</w:t>
            </w:r>
            <m:oMath>
              <m:r>
                <w:rPr>
                  <w:rFonts w:ascii="Cambria Math" w:hAnsi="Times New Roman" w:cs="Times New Roman"/>
                  <w:sz w:val="24"/>
                  <w:szCs w:val="24"/>
                  <w:lang w:val="en-SG"/>
                </w:rPr>
                <m:t xml:space="preserve"> π</m:t>
              </m:r>
            </m:oMath>
            <w:r>
              <w:rPr>
                <w:rFonts w:ascii="Times New Roman" w:hAnsi="Times New Roman" w:cs="Times New Roman"/>
                <w:sz w:val="24"/>
                <w:szCs w:val="24"/>
                <w:lang w:val="en-SG"/>
              </w:rPr>
              <w:t>.</w:t>
            </w:r>
          </w:p>
        </w:tc>
        <w:tc>
          <w:tcPr>
            <w:tcW w:w="1273" w:type="dxa"/>
            <w:vAlign w:val="center"/>
          </w:tcPr>
          <w:p w:rsidR="00284355" w:rsidRPr="00026805" w:rsidRDefault="00284355" w:rsidP="00284355">
            <w:pPr>
              <w:jc w:val="center"/>
              <w:rPr>
                <w:rFonts w:ascii="Times New Roman" w:hAnsi="Times New Roman" w:cs="Times New Roman"/>
              </w:rPr>
            </w:pPr>
            <w:r>
              <w:rPr>
                <w:rFonts w:ascii="Times New Roman" w:hAnsi="Times New Roman" w:cs="Times New Roman"/>
              </w:rPr>
              <w:t>Apply</w:t>
            </w:r>
          </w:p>
        </w:tc>
        <w:tc>
          <w:tcPr>
            <w:tcW w:w="854" w:type="dxa"/>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5</w:t>
            </w:r>
          </w:p>
        </w:tc>
        <w:tc>
          <w:tcPr>
            <w:tcW w:w="885" w:type="dxa"/>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5</w:t>
            </w:r>
            <w:r w:rsidRPr="00026805">
              <w:rPr>
                <w:rFonts w:ascii="Times New Roman" w:eastAsia="Cambria" w:hAnsi="Times New Roman" w:cs="Times New Roman"/>
              </w:rPr>
              <w:t>M</w:t>
            </w:r>
          </w:p>
        </w:tc>
      </w:tr>
      <w:tr w:rsidR="006C69BC" w:rsidRPr="00026805" w:rsidTr="004E27BF">
        <w:trPr>
          <w:trHeight w:val="112"/>
        </w:trPr>
        <w:tc>
          <w:tcPr>
            <w:tcW w:w="10298" w:type="dxa"/>
            <w:gridSpan w:val="8"/>
            <w:tcBorders>
              <w:bottom w:val="single" w:sz="4" w:space="0" w:color="000000" w:themeColor="text1"/>
            </w:tcBorders>
            <w:vAlign w:val="center"/>
          </w:tcPr>
          <w:p w:rsidR="006C69BC" w:rsidRPr="00026805" w:rsidRDefault="006C69BC" w:rsidP="009760D1">
            <w:pPr>
              <w:jc w:val="center"/>
              <w:rPr>
                <w:rFonts w:ascii="Times New Roman" w:hAnsi="Times New Roman" w:cs="Times New Roman"/>
                <w:b/>
              </w:rPr>
            </w:pPr>
            <w:r w:rsidRPr="00026805">
              <w:rPr>
                <w:rFonts w:ascii="Times New Roman" w:hAnsi="Times New Roman" w:cs="Times New Roman"/>
                <w:b/>
              </w:rPr>
              <w:lastRenderedPageBreak/>
              <w:t>OR</w:t>
            </w:r>
          </w:p>
        </w:tc>
      </w:tr>
      <w:tr w:rsidR="00284355" w:rsidRPr="00026805" w:rsidTr="004E27BF">
        <w:trPr>
          <w:trHeight w:val="1716"/>
        </w:trPr>
        <w:tc>
          <w:tcPr>
            <w:tcW w:w="570" w:type="dxa"/>
            <w:gridSpan w:val="2"/>
            <w:vMerge w:val="restart"/>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br w:type="page"/>
              <w:t>7</w:t>
            </w:r>
          </w:p>
        </w:tc>
        <w:tc>
          <w:tcPr>
            <w:tcW w:w="550" w:type="dxa"/>
            <w:gridSpan w:val="2"/>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(a)</w:t>
            </w:r>
          </w:p>
        </w:tc>
        <w:tc>
          <w:tcPr>
            <w:tcW w:w="6166" w:type="dxa"/>
            <w:vAlign w:val="center"/>
          </w:tcPr>
          <w:p w:rsidR="00284355" w:rsidRPr="00026805" w:rsidRDefault="00284355" w:rsidP="00284355">
            <w:pPr>
              <w:jc w:val="both"/>
              <w:rPr>
                <w:rFonts w:ascii="Times New Roman" w:hAnsi="Times New Roman" w:cs="Times New Roman"/>
              </w:rPr>
            </w:pPr>
            <w:r w:rsidRPr="00026805">
              <w:rPr>
                <w:rFonts w:ascii="Times New Roman" w:hAnsi="Times New Roman" w:cs="Times New Roman"/>
              </w:rPr>
              <w:t xml:space="preserve">Find the Fourier transform of </w:t>
            </w:r>
            <w:r w:rsidRPr="00026805">
              <w:rPr>
                <w:rFonts w:ascii="Times New Roman" w:hAnsi="Times New Roman" w:cs="Times New Roman"/>
                <w:position w:val="-10"/>
              </w:rPr>
              <w:object w:dxaOrig="540" w:dyaOrig="320">
                <v:shape id="_x0000_i1153" type="#_x0000_t75" style="width:27.15pt;height:15.6pt" o:ole="">
                  <v:imagedata r:id="rId33" o:title=""/>
                </v:shape>
                <o:OLEObject Type="Embed" ProgID="Equation.3" ShapeID="_x0000_i1153" DrawAspect="Content" ObjectID="_1843021398" r:id="rId34"/>
              </w:object>
            </w:r>
            <w:r w:rsidRPr="00026805">
              <w:rPr>
                <w:rFonts w:ascii="Times New Roman" w:hAnsi="Times New Roman" w:cs="Times New Roman"/>
              </w:rPr>
              <w:t xml:space="preserve"> defined by </w:t>
            </w:r>
            <w:r w:rsidRPr="00026805">
              <w:rPr>
                <w:rFonts w:ascii="Times New Roman" w:hAnsi="Times New Roman" w:cs="Times New Roman"/>
                <w:position w:val="-34"/>
              </w:rPr>
              <w:object w:dxaOrig="2340" w:dyaOrig="800">
                <v:shape id="_x0000_i1154" type="#_x0000_t75" style="width:116.85pt;height:40.1pt" o:ole="">
                  <v:imagedata r:id="rId35" o:title=""/>
                </v:shape>
                <o:OLEObject Type="Embed" ProgID="Equation.3" ShapeID="_x0000_i1154" DrawAspect="Content" ObjectID="_1843021399" r:id="rId36"/>
              </w:object>
            </w:r>
            <w:r w:rsidRPr="00026805">
              <w:rPr>
                <w:rFonts w:ascii="Times New Roman" w:hAnsi="Times New Roman" w:cs="Times New Roman"/>
              </w:rPr>
              <w:t xml:space="preserve">.          Hence evaluate  </w:t>
            </w:r>
            <w:r w:rsidRPr="00026805">
              <w:rPr>
                <w:rFonts w:ascii="Times New Roman" w:hAnsi="Times New Roman" w:cs="Times New Roman"/>
                <w:position w:val="-32"/>
              </w:rPr>
              <w:object w:dxaOrig="2380" w:dyaOrig="760">
                <v:shape id="_x0000_i1155" type="#_x0000_t75" style="width:119.55pt;height:38.05pt" o:ole="">
                  <v:imagedata r:id="rId37" o:title=""/>
                </v:shape>
                <o:OLEObject Type="Embed" ProgID="Equation.3" ShapeID="_x0000_i1155" DrawAspect="Content" ObjectID="_1843021400" r:id="rId38"/>
              </w:object>
            </w:r>
            <w:r w:rsidRPr="00026805">
              <w:rPr>
                <w:rFonts w:ascii="Times New Roman" w:hAnsi="Times New Roman" w:cs="Times New Roman"/>
              </w:rPr>
              <w:t xml:space="preserve">                                                     </w:t>
            </w:r>
          </w:p>
        </w:tc>
        <w:tc>
          <w:tcPr>
            <w:tcW w:w="1273" w:type="dxa"/>
            <w:vAlign w:val="center"/>
          </w:tcPr>
          <w:p w:rsidR="00284355" w:rsidRDefault="00284355" w:rsidP="00284355">
            <w:pPr>
              <w:jc w:val="center"/>
            </w:pPr>
            <w:r w:rsidRPr="00121F5E">
              <w:rPr>
                <w:rFonts w:ascii="Times New Roman" w:hAnsi="Times New Roman" w:cs="Times New Roman"/>
              </w:rPr>
              <w:t>Apply</w:t>
            </w:r>
          </w:p>
        </w:tc>
        <w:tc>
          <w:tcPr>
            <w:tcW w:w="854" w:type="dxa"/>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4</w:t>
            </w:r>
          </w:p>
        </w:tc>
        <w:tc>
          <w:tcPr>
            <w:tcW w:w="885" w:type="dxa"/>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7</w:t>
            </w:r>
            <w:r w:rsidRPr="00026805">
              <w:rPr>
                <w:rFonts w:ascii="Times New Roman" w:eastAsia="Cambria" w:hAnsi="Times New Roman" w:cs="Times New Roman"/>
              </w:rPr>
              <w:t>M</w:t>
            </w:r>
          </w:p>
        </w:tc>
      </w:tr>
      <w:tr w:rsidR="00284355" w:rsidRPr="00026805" w:rsidTr="004E27BF">
        <w:trPr>
          <w:trHeight w:val="537"/>
        </w:trPr>
        <w:tc>
          <w:tcPr>
            <w:tcW w:w="570" w:type="dxa"/>
            <w:gridSpan w:val="2"/>
            <w:vMerge/>
            <w:tcBorders>
              <w:bottom w:val="single" w:sz="18" w:space="0" w:color="000000" w:themeColor="text1"/>
            </w:tcBorders>
            <w:vAlign w:val="center"/>
          </w:tcPr>
          <w:p w:rsidR="00284355" w:rsidRPr="00026805" w:rsidRDefault="00284355" w:rsidP="00284355">
            <w:pPr>
              <w:jc w:val="center"/>
              <w:rPr>
                <w:rFonts w:ascii="Times New Roman" w:hAnsi="Times New Roman" w:cs="Times New Roman"/>
              </w:rPr>
            </w:pPr>
          </w:p>
        </w:tc>
        <w:tc>
          <w:tcPr>
            <w:tcW w:w="550" w:type="dxa"/>
            <w:gridSpan w:val="2"/>
            <w:tcBorders>
              <w:bottom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(b)</w:t>
            </w:r>
          </w:p>
        </w:tc>
        <w:tc>
          <w:tcPr>
            <w:tcW w:w="6166" w:type="dxa"/>
            <w:tcBorders>
              <w:bottom w:val="single" w:sz="18" w:space="0" w:color="000000" w:themeColor="text1"/>
            </w:tcBorders>
            <w:vAlign w:val="center"/>
          </w:tcPr>
          <w:p w:rsidR="00284355" w:rsidRPr="00026805" w:rsidRDefault="00284355" w:rsidP="00284355">
            <w:pPr>
              <w:jc w:val="both"/>
              <w:rPr>
                <w:rFonts w:ascii="Times New Roman" w:hAnsi="Times New Roman" w:cs="Times New Roman"/>
              </w:rPr>
            </w:pPr>
            <w:r>
              <w:rPr>
                <w:rFonts w:ascii="Times New Roman" w:hAnsi="Times New Roman" w:cs="Times New Roman"/>
                <w:sz w:val="24"/>
                <w:szCs w:val="24"/>
              </w:rPr>
              <w:t xml:space="preserve">Find the Fourier Sine transform of   </w:t>
            </w:r>
            <w:r>
              <w:rPr>
                <w:rFonts w:ascii="Times New Roman" w:hAnsi="Times New Roman" w:cs="Times New Roman"/>
                <w:position w:val="-24"/>
                <w:sz w:val="24"/>
                <w:szCs w:val="24"/>
              </w:rPr>
              <w:object w:dxaOrig="495" w:dyaOrig="660">
                <v:shape id="_x0000_i1156" type="#_x0000_t75" style="width:24.45pt;height:33.3pt" o:ole="">
                  <v:imagedata r:id="rId39" o:title=""/>
                </v:shape>
                <o:OLEObject Type="Embed" ProgID="Equation.3" ShapeID="_x0000_i1156" DrawAspect="Content" ObjectID="_1843021401" r:id="rId40"/>
              </w:object>
            </w:r>
            <w:r>
              <w:rPr>
                <w:rFonts w:ascii="Times New Roman" w:hAnsi="Times New Roman" w:cs="Times New Roman"/>
                <w:sz w:val="24"/>
                <w:szCs w:val="24"/>
              </w:rPr>
              <w:t xml:space="preserve">, (a&gt;0).                                                   </w:t>
            </w:r>
          </w:p>
        </w:tc>
        <w:tc>
          <w:tcPr>
            <w:tcW w:w="1273" w:type="dxa"/>
            <w:tcBorders>
              <w:bottom w:val="single" w:sz="18" w:space="0" w:color="000000" w:themeColor="text1"/>
            </w:tcBorders>
            <w:vAlign w:val="center"/>
          </w:tcPr>
          <w:p w:rsidR="00284355" w:rsidRDefault="00284355" w:rsidP="00284355">
            <w:pPr>
              <w:jc w:val="center"/>
            </w:pPr>
            <w:r w:rsidRPr="00121F5E">
              <w:rPr>
                <w:rFonts w:ascii="Times New Roman" w:hAnsi="Times New Roman" w:cs="Times New Roman"/>
              </w:rPr>
              <w:t>Apply</w:t>
            </w:r>
          </w:p>
        </w:tc>
        <w:tc>
          <w:tcPr>
            <w:tcW w:w="854" w:type="dxa"/>
            <w:tcBorders>
              <w:bottom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5</w:t>
            </w:r>
          </w:p>
        </w:tc>
        <w:tc>
          <w:tcPr>
            <w:tcW w:w="885" w:type="dxa"/>
            <w:tcBorders>
              <w:bottom w:val="single" w:sz="18" w:space="0" w:color="000000" w:themeColor="text1"/>
            </w:tcBorders>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5</w:t>
            </w:r>
            <w:r w:rsidRPr="00026805">
              <w:rPr>
                <w:rFonts w:ascii="Times New Roman" w:eastAsia="Cambria" w:hAnsi="Times New Roman" w:cs="Times New Roman"/>
              </w:rPr>
              <w:t>M</w:t>
            </w:r>
          </w:p>
        </w:tc>
      </w:tr>
      <w:tr w:rsidR="00284355" w:rsidRPr="00026805" w:rsidTr="004E27BF">
        <w:trPr>
          <w:trHeight w:val="267"/>
        </w:trPr>
        <w:tc>
          <w:tcPr>
            <w:tcW w:w="570" w:type="dxa"/>
            <w:gridSpan w:val="2"/>
            <w:vMerge w:val="restart"/>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p>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8</w:t>
            </w:r>
          </w:p>
        </w:tc>
        <w:tc>
          <w:tcPr>
            <w:tcW w:w="550" w:type="dxa"/>
            <w:gridSpan w:val="2"/>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(a)</w:t>
            </w:r>
          </w:p>
        </w:tc>
        <w:tc>
          <w:tcPr>
            <w:tcW w:w="6166" w:type="dxa"/>
            <w:tcBorders>
              <w:top w:val="single" w:sz="18" w:space="0" w:color="000000" w:themeColor="text1"/>
            </w:tcBorders>
            <w:vAlign w:val="center"/>
          </w:tcPr>
          <w:p w:rsidR="00284355" w:rsidRPr="00026805" w:rsidRDefault="00284355" w:rsidP="00284355">
            <w:pPr>
              <w:pStyle w:val="Default"/>
            </w:pPr>
            <w:r>
              <w:rPr>
                <w:sz w:val="22"/>
                <w:szCs w:val="22"/>
              </w:rPr>
              <w:t xml:space="preserve">Form the PDE by eliminating the constants a and b from                 </w:t>
            </w:r>
            <w:r>
              <w:rPr>
                <w:rFonts w:eastAsia="Times New Roman"/>
              </w:rPr>
              <w:t>z = (x-a)</w:t>
            </w:r>
            <w:r>
              <w:rPr>
                <w:rFonts w:eastAsia="Times New Roman"/>
                <w:vertAlign w:val="superscript"/>
              </w:rPr>
              <w:t>2</w:t>
            </w:r>
            <w:r>
              <w:rPr>
                <w:rFonts w:eastAsia="Times New Roman"/>
              </w:rPr>
              <w:t xml:space="preserve"> + (y-b)</w:t>
            </w:r>
            <w:r>
              <w:rPr>
                <w:rFonts w:eastAsia="Times New Roman"/>
                <w:vertAlign w:val="superscript"/>
              </w:rPr>
              <w:t>2</w:t>
            </w:r>
            <w:r>
              <w:rPr>
                <w:rFonts w:eastAsia="Times New Roman"/>
              </w:rPr>
              <w:t>.</w:t>
            </w:r>
          </w:p>
        </w:tc>
        <w:tc>
          <w:tcPr>
            <w:tcW w:w="1273" w:type="dxa"/>
            <w:tcBorders>
              <w:top w:val="single" w:sz="18" w:space="0" w:color="000000" w:themeColor="text1"/>
            </w:tcBorders>
            <w:vAlign w:val="center"/>
          </w:tcPr>
          <w:p w:rsidR="00284355" w:rsidRDefault="00284355" w:rsidP="00284355">
            <w:pPr>
              <w:jc w:val="center"/>
            </w:pPr>
            <w:r w:rsidRPr="005D0320">
              <w:rPr>
                <w:rFonts w:ascii="Times New Roman" w:hAnsi="Times New Roman" w:cs="Times New Roman"/>
              </w:rPr>
              <w:t>Apply</w:t>
            </w:r>
          </w:p>
        </w:tc>
        <w:tc>
          <w:tcPr>
            <w:tcW w:w="854" w:type="dxa"/>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6</w:t>
            </w:r>
          </w:p>
        </w:tc>
        <w:tc>
          <w:tcPr>
            <w:tcW w:w="885" w:type="dxa"/>
            <w:tcBorders>
              <w:top w:val="single" w:sz="18" w:space="0" w:color="000000" w:themeColor="text1"/>
            </w:tcBorders>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7</w:t>
            </w:r>
            <w:r w:rsidRPr="00026805">
              <w:rPr>
                <w:rFonts w:ascii="Times New Roman" w:eastAsia="Cambria" w:hAnsi="Times New Roman" w:cs="Times New Roman"/>
              </w:rPr>
              <w:t>M</w:t>
            </w:r>
          </w:p>
        </w:tc>
      </w:tr>
      <w:tr w:rsidR="00284355" w:rsidRPr="00026805" w:rsidTr="004E27BF">
        <w:trPr>
          <w:trHeight w:val="112"/>
        </w:trPr>
        <w:tc>
          <w:tcPr>
            <w:tcW w:w="570" w:type="dxa"/>
            <w:gridSpan w:val="2"/>
            <w:vMerge/>
            <w:vAlign w:val="center"/>
          </w:tcPr>
          <w:p w:rsidR="00284355" w:rsidRPr="00026805" w:rsidRDefault="00284355" w:rsidP="00284355">
            <w:pPr>
              <w:jc w:val="center"/>
              <w:rPr>
                <w:rFonts w:ascii="Times New Roman" w:hAnsi="Times New Roman" w:cs="Times New Roman"/>
              </w:rPr>
            </w:pPr>
          </w:p>
        </w:tc>
        <w:tc>
          <w:tcPr>
            <w:tcW w:w="550" w:type="dxa"/>
            <w:gridSpan w:val="2"/>
            <w:vAlign w:val="center"/>
          </w:tcPr>
          <w:p w:rsidR="00284355" w:rsidRPr="00026805" w:rsidRDefault="00284355" w:rsidP="00284355">
            <w:pPr>
              <w:jc w:val="center"/>
              <w:rPr>
                <w:rFonts w:ascii="Times New Roman" w:hAnsi="Times New Roman" w:cs="Times New Roman"/>
              </w:rPr>
            </w:pPr>
            <w:r w:rsidRPr="00026805">
              <w:rPr>
                <w:rFonts w:ascii="Times New Roman" w:hAnsi="Times New Roman" w:cs="Times New Roman"/>
              </w:rPr>
              <w:t>(b)</w:t>
            </w:r>
          </w:p>
        </w:tc>
        <w:tc>
          <w:tcPr>
            <w:tcW w:w="6166" w:type="dxa"/>
            <w:vAlign w:val="center"/>
          </w:tcPr>
          <w:p w:rsidR="00284355" w:rsidRPr="00026805" w:rsidRDefault="00284355" w:rsidP="00284355">
            <w:pPr>
              <w:jc w:val="both"/>
              <w:rPr>
                <w:rFonts w:ascii="Times New Roman" w:eastAsia="MS Mincho" w:hAnsi="Times New Roman" w:cs="Times New Roman"/>
              </w:rPr>
            </w:pPr>
            <w:r>
              <w:rPr>
                <w:rFonts w:ascii="Times New Roman" w:hAnsi="Times New Roman" w:cs="Times New Roman"/>
                <w:sz w:val="24"/>
                <w:szCs w:val="24"/>
              </w:rPr>
              <w:t xml:space="preserve">Solve </w:t>
            </w:r>
            <w:r>
              <w:rPr>
                <w:rFonts w:ascii="Times New Roman" w:hAnsi="Times New Roman" w:cs="Times New Roman"/>
                <w:position w:val="-10"/>
                <w:sz w:val="24"/>
                <w:szCs w:val="24"/>
              </w:rPr>
              <w:object w:dxaOrig="2250" w:dyaOrig="375">
                <v:shape id="_x0000_i1157" type="#_x0000_t75" style="width:112.75pt;height:19pt" o:ole="">
                  <v:imagedata r:id="rId41" o:title=""/>
                </v:shape>
                <o:OLEObject Type="Embed" ProgID="Equation.3" ShapeID="_x0000_i1157" DrawAspect="Content" ObjectID="_1843021402" r:id="rId42"/>
              </w:object>
            </w:r>
          </w:p>
        </w:tc>
        <w:tc>
          <w:tcPr>
            <w:tcW w:w="1273" w:type="dxa"/>
            <w:vAlign w:val="center"/>
          </w:tcPr>
          <w:p w:rsidR="00284355" w:rsidRDefault="00284355" w:rsidP="00284355">
            <w:pPr>
              <w:jc w:val="center"/>
            </w:pPr>
            <w:r w:rsidRPr="005D0320">
              <w:rPr>
                <w:rFonts w:ascii="Times New Roman" w:hAnsi="Times New Roman" w:cs="Times New Roman"/>
              </w:rPr>
              <w:t>Apply</w:t>
            </w:r>
          </w:p>
        </w:tc>
        <w:tc>
          <w:tcPr>
            <w:tcW w:w="854" w:type="dxa"/>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5</w:t>
            </w:r>
          </w:p>
        </w:tc>
        <w:tc>
          <w:tcPr>
            <w:tcW w:w="885" w:type="dxa"/>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5</w:t>
            </w:r>
            <w:r w:rsidRPr="00026805">
              <w:rPr>
                <w:rFonts w:ascii="Times New Roman" w:eastAsia="Cambria" w:hAnsi="Times New Roman" w:cs="Times New Roman"/>
              </w:rPr>
              <w:t>M</w:t>
            </w:r>
          </w:p>
        </w:tc>
      </w:tr>
      <w:tr w:rsidR="006C69BC" w:rsidRPr="00026805" w:rsidTr="004E27BF">
        <w:trPr>
          <w:trHeight w:val="152"/>
        </w:trPr>
        <w:tc>
          <w:tcPr>
            <w:tcW w:w="10298" w:type="dxa"/>
            <w:gridSpan w:val="8"/>
            <w:vAlign w:val="center"/>
          </w:tcPr>
          <w:p w:rsidR="006C69BC" w:rsidRPr="00026805" w:rsidRDefault="006C69BC" w:rsidP="009760D1">
            <w:pPr>
              <w:jc w:val="center"/>
              <w:rPr>
                <w:rFonts w:ascii="Times New Roman" w:hAnsi="Times New Roman" w:cs="Times New Roman"/>
                <w:b/>
              </w:rPr>
            </w:pPr>
            <w:r w:rsidRPr="00026805">
              <w:rPr>
                <w:rFonts w:ascii="Times New Roman" w:hAnsi="Times New Roman" w:cs="Times New Roman"/>
                <w:b/>
              </w:rPr>
              <w:t>OR</w:t>
            </w:r>
          </w:p>
        </w:tc>
      </w:tr>
      <w:tr w:rsidR="00284355" w:rsidRPr="00026805" w:rsidTr="004E27BF">
        <w:trPr>
          <w:trHeight w:val="230"/>
        </w:trPr>
        <w:tc>
          <w:tcPr>
            <w:tcW w:w="535" w:type="dxa"/>
            <w:vMerge w:val="restart"/>
            <w:vAlign w:val="center"/>
          </w:tcPr>
          <w:p w:rsidR="00284355" w:rsidRPr="00026805" w:rsidRDefault="00284355" w:rsidP="00284355">
            <w:pPr>
              <w:jc w:val="center"/>
              <w:rPr>
                <w:rFonts w:ascii="Times New Roman" w:hAnsi="Times New Roman" w:cs="Times New Roman"/>
              </w:rPr>
            </w:pPr>
            <w:bookmarkStart w:id="0" w:name="_GoBack" w:colFirst="5" w:colLast="5"/>
            <w:r w:rsidRPr="00026805">
              <w:rPr>
                <w:rFonts w:ascii="Times New Roman" w:hAnsi="Times New Roman" w:cs="Times New Roman"/>
              </w:rPr>
              <w:t>9</w:t>
            </w:r>
          </w:p>
        </w:tc>
        <w:tc>
          <w:tcPr>
            <w:tcW w:w="585" w:type="dxa"/>
            <w:gridSpan w:val="3"/>
            <w:vAlign w:val="center"/>
          </w:tcPr>
          <w:p w:rsidR="00284355" w:rsidRPr="00026805" w:rsidRDefault="00284355" w:rsidP="00284355">
            <w:pPr>
              <w:jc w:val="center"/>
              <w:rPr>
                <w:rFonts w:ascii="Times New Roman" w:hAnsi="Times New Roman" w:cs="Times New Roman"/>
              </w:rPr>
            </w:pPr>
            <w:r>
              <w:rPr>
                <w:rFonts w:ascii="Times New Roman" w:hAnsi="Times New Roman" w:cs="Times New Roman"/>
              </w:rPr>
              <w:t>(a)</w:t>
            </w:r>
          </w:p>
        </w:tc>
        <w:tc>
          <w:tcPr>
            <w:tcW w:w="6166" w:type="dxa"/>
            <w:vAlign w:val="center"/>
          </w:tcPr>
          <w:p w:rsidR="00284355" w:rsidRDefault="00284355" w:rsidP="00284355">
            <w:pPr>
              <w:rPr>
                <w:rFonts w:ascii="Times New Roman" w:hAnsi="Times New Roman" w:cs="Times New Roman"/>
                <w:sz w:val="24"/>
                <w:szCs w:val="24"/>
              </w:rPr>
            </w:pPr>
            <w:r>
              <w:rPr>
                <w:rFonts w:ascii="Times New Roman" w:hAnsi="Times New Roman" w:cs="Times New Roman"/>
                <w:sz w:val="24"/>
                <w:szCs w:val="24"/>
              </w:rPr>
              <w:t xml:space="preserve">Determine the solution of  </w:t>
            </w:r>
            <w:r>
              <w:rPr>
                <w:rFonts w:ascii="Times New Roman" w:hAnsi="Times New Roman" w:cs="Times New Roman"/>
                <w:position w:val="-28"/>
                <w:sz w:val="24"/>
                <w:szCs w:val="24"/>
              </w:rPr>
              <w:object w:dxaOrig="1515" w:dyaOrig="660">
                <v:shape id="_x0000_i1163" type="#_x0000_t75" style="width:76.1pt;height:33.3pt" o:ole="">
                  <v:imagedata r:id="rId43" o:title=""/>
                </v:shape>
                <o:OLEObject Type="Embed" ProgID="Equation.3" ShapeID="_x0000_i1163" DrawAspect="Content" ObjectID="_1843021403" r:id="rId44"/>
              </w:object>
            </w:r>
            <w:r>
              <w:rPr>
                <w:rFonts w:ascii="Times New Roman" w:hAnsi="Times New Roman" w:cs="Times New Roman"/>
                <w:sz w:val="24"/>
                <w:szCs w:val="24"/>
              </w:rPr>
              <w:t>, u(x,0) = 4</w:t>
            </w:r>
            <w:r>
              <w:rPr>
                <w:rFonts w:ascii="Times New Roman" w:hAnsi="Times New Roman" w:cs="Times New Roman"/>
                <w:position w:val="-6"/>
                <w:sz w:val="24"/>
                <w:szCs w:val="24"/>
              </w:rPr>
              <w:object w:dxaOrig="360" w:dyaOrig="315">
                <v:shape id="_x0000_i1164" type="#_x0000_t75" style="width:18.35pt;height:15.6pt" o:ole="">
                  <v:imagedata r:id="rId45" o:title=""/>
                </v:shape>
                <o:OLEObject Type="Embed" ProgID="Equation.3" ShapeID="_x0000_i1164" DrawAspect="Content" ObjectID="_1843021404" r:id="rId46"/>
              </w:object>
            </w:r>
            <w:r>
              <w:rPr>
                <w:rFonts w:ascii="Times New Roman" w:hAnsi="Times New Roman" w:cs="Times New Roman"/>
                <w:sz w:val="24"/>
                <w:szCs w:val="24"/>
              </w:rPr>
              <w:t>.</w:t>
            </w:r>
          </w:p>
          <w:p w:rsidR="00284355" w:rsidRPr="00026805" w:rsidRDefault="00284355" w:rsidP="00284355">
            <w:pPr>
              <w:rPr>
                <w:rFonts w:ascii="Times New Roman" w:hAnsi="Times New Roman" w:cs="Times New Roman"/>
              </w:rPr>
            </w:pPr>
            <w:r>
              <w:rPr>
                <w:rFonts w:ascii="Times New Roman" w:hAnsi="Times New Roman" w:cs="Times New Roman"/>
                <w:sz w:val="24"/>
                <w:szCs w:val="24"/>
              </w:rPr>
              <w:t>by the method of separation of variables.</w:t>
            </w:r>
          </w:p>
        </w:tc>
        <w:tc>
          <w:tcPr>
            <w:tcW w:w="1273" w:type="dxa"/>
            <w:vAlign w:val="center"/>
          </w:tcPr>
          <w:p w:rsidR="00284355" w:rsidRDefault="00284355" w:rsidP="00284355">
            <w:pPr>
              <w:jc w:val="center"/>
            </w:pPr>
            <w:r w:rsidRPr="009461A2">
              <w:rPr>
                <w:rFonts w:ascii="Times New Roman" w:hAnsi="Times New Roman" w:cs="Times New Roman"/>
              </w:rPr>
              <w:t>Apply</w:t>
            </w:r>
          </w:p>
        </w:tc>
        <w:tc>
          <w:tcPr>
            <w:tcW w:w="854" w:type="dxa"/>
            <w:vAlign w:val="center"/>
          </w:tcPr>
          <w:p w:rsidR="00284355" w:rsidRPr="00026805" w:rsidRDefault="00284355" w:rsidP="00284355">
            <w:pPr>
              <w:jc w:val="center"/>
              <w:rPr>
                <w:rFonts w:ascii="Times New Roman" w:hAnsi="Times New Roman" w:cs="Times New Roman"/>
              </w:rPr>
            </w:pPr>
            <w:r w:rsidRPr="00026805">
              <w:rPr>
                <w:rFonts w:ascii="Times New Roman" w:eastAsia="Cambria" w:hAnsi="Times New Roman" w:cs="Times New Roman"/>
              </w:rPr>
              <w:t>6</w:t>
            </w:r>
          </w:p>
        </w:tc>
        <w:tc>
          <w:tcPr>
            <w:tcW w:w="885" w:type="dxa"/>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7</w:t>
            </w:r>
            <w:r w:rsidRPr="00026805">
              <w:rPr>
                <w:rFonts w:ascii="Times New Roman" w:eastAsia="Cambria" w:hAnsi="Times New Roman" w:cs="Times New Roman"/>
              </w:rPr>
              <w:t>M</w:t>
            </w:r>
          </w:p>
        </w:tc>
      </w:tr>
      <w:tr w:rsidR="00284355" w:rsidRPr="00026805" w:rsidTr="004E27BF">
        <w:trPr>
          <w:trHeight w:val="230"/>
        </w:trPr>
        <w:tc>
          <w:tcPr>
            <w:tcW w:w="535" w:type="dxa"/>
            <w:vMerge/>
            <w:vAlign w:val="center"/>
          </w:tcPr>
          <w:p w:rsidR="00284355" w:rsidRPr="00026805" w:rsidRDefault="00284355" w:rsidP="00284355">
            <w:pPr>
              <w:jc w:val="center"/>
              <w:rPr>
                <w:rFonts w:ascii="Times New Roman" w:hAnsi="Times New Roman" w:cs="Times New Roman"/>
              </w:rPr>
            </w:pPr>
          </w:p>
        </w:tc>
        <w:tc>
          <w:tcPr>
            <w:tcW w:w="585" w:type="dxa"/>
            <w:gridSpan w:val="3"/>
            <w:vAlign w:val="center"/>
          </w:tcPr>
          <w:p w:rsidR="00284355" w:rsidRDefault="00284355" w:rsidP="00284355">
            <w:pPr>
              <w:jc w:val="center"/>
              <w:rPr>
                <w:rFonts w:ascii="Times New Roman" w:hAnsi="Times New Roman" w:cs="Times New Roman"/>
              </w:rPr>
            </w:pPr>
            <w:r>
              <w:rPr>
                <w:rFonts w:ascii="Times New Roman" w:hAnsi="Times New Roman" w:cs="Times New Roman"/>
              </w:rPr>
              <w:t>(b)</w:t>
            </w:r>
          </w:p>
        </w:tc>
        <w:tc>
          <w:tcPr>
            <w:tcW w:w="6166" w:type="dxa"/>
            <w:vAlign w:val="center"/>
          </w:tcPr>
          <w:p w:rsidR="00284355" w:rsidRDefault="00284355" w:rsidP="00284355">
            <w:pPr>
              <w:rPr>
                <w:rFonts w:ascii="Times New Roman" w:hAnsi="Times New Roman" w:cs="Times New Roman"/>
                <w:sz w:val="24"/>
                <w:szCs w:val="24"/>
              </w:rPr>
            </w:pPr>
            <w:r>
              <w:rPr>
                <w:rFonts w:ascii="Times New Roman" w:hAnsi="Times New Roman" w:cs="Times New Roman"/>
                <w:sz w:val="24"/>
                <w:szCs w:val="24"/>
              </w:rPr>
              <w:t>Solve the one dimensional heat-flow equation, using the conditions  u(0,t) = 0,u(</w:t>
            </w:r>
            <w:r>
              <w:rPr>
                <w:rFonts w:ascii="Times New Roman" w:hAnsi="Times New Roman" w:cs="Times New Roman"/>
                <w:position w:val="-6"/>
                <w:sz w:val="24"/>
                <w:szCs w:val="24"/>
              </w:rPr>
              <w:object w:dxaOrig="210" w:dyaOrig="285">
                <v:shape id="_x0000_i1165" type="#_x0000_t75" style="width:10.2pt;height:14.25pt" o:ole="">
                  <v:imagedata r:id="rId47" o:title=""/>
                </v:shape>
                <o:OLEObject Type="Embed" ProgID="Equation.3" ShapeID="_x0000_i1165" DrawAspect="Content" ObjectID="_1843021405" r:id="rId48"/>
              </w:object>
            </w:r>
            <w:r>
              <w:rPr>
                <w:rFonts w:ascii="Times New Roman" w:hAnsi="Times New Roman" w:cs="Times New Roman"/>
                <w:sz w:val="24"/>
                <w:szCs w:val="24"/>
              </w:rPr>
              <w:t xml:space="preserve">,t) = 0 and u(x,0) = </w:t>
            </w:r>
            <w:r>
              <w:rPr>
                <w:rFonts w:ascii="Times New Roman" w:hAnsi="Times New Roman" w:cs="Times New Roman"/>
                <w:position w:val="-6"/>
                <w:sz w:val="24"/>
                <w:szCs w:val="24"/>
              </w:rPr>
              <w:object w:dxaOrig="675" w:dyaOrig="315">
                <v:shape id="_x0000_i1166" type="#_x0000_t75" style="width:33.95pt;height:15.6pt" o:ole="">
                  <v:imagedata r:id="rId49" o:title=""/>
                </v:shape>
                <o:OLEObject Type="Embed" ProgID="Equation.3" ShapeID="_x0000_i1166" DrawAspect="Content" ObjectID="_1843021406" r:id="rId50"/>
              </w:object>
            </w:r>
            <w:r>
              <w:rPr>
                <w:rFonts w:ascii="Times New Roman" w:hAnsi="Times New Roman" w:cs="Times New Roman"/>
                <w:sz w:val="24"/>
                <w:szCs w:val="24"/>
              </w:rPr>
              <w:t>,            0</w:t>
            </w:r>
            <w:r>
              <w:rPr>
                <w:rFonts w:ascii="Times New Roman" w:hAnsi="Times New Roman" w:cs="Times New Roman"/>
                <w:position w:val="-6"/>
                <w:sz w:val="24"/>
                <w:szCs w:val="24"/>
              </w:rPr>
              <w:object w:dxaOrig="720" w:dyaOrig="285">
                <v:shape id="_x0000_i1167" type="#_x0000_t75" style="width:36pt;height:14.25pt" o:ole="">
                  <v:imagedata r:id="rId51" o:title=""/>
                </v:shape>
                <o:OLEObject Type="Embed" ProgID="Equation.3" ShapeID="_x0000_i1167" DrawAspect="Content" ObjectID="_1843021407" r:id="rId52"/>
              </w:object>
            </w:r>
            <w:r>
              <w:rPr>
                <w:rFonts w:ascii="Times New Roman" w:hAnsi="Times New Roman" w:cs="Times New Roman"/>
                <w:sz w:val="24"/>
                <w:szCs w:val="24"/>
              </w:rPr>
              <w:t>.</w:t>
            </w:r>
          </w:p>
        </w:tc>
        <w:tc>
          <w:tcPr>
            <w:tcW w:w="1273" w:type="dxa"/>
            <w:vAlign w:val="center"/>
          </w:tcPr>
          <w:p w:rsidR="00284355" w:rsidRDefault="00284355" w:rsidP="00284355">
            <w:pPr>
              <w:jc w:val="center"/>
            </w:pPr>
            <w:r w:rsidRPr="009461A2">
              <w:rPr>
                <w:rFonts w:ascii="Times New Roman" w:hAnsi="Times New Roman" w:cs="Times New Roman"/>
              </w:rPr>
              <w:t>Apply</w:t>
            </w:r>
          </w:p>
        </w:tc>
        <w:tc>
          <w:tcPr>
            <w:tcW w:w="854" w:type="dxa"/>
            <w:vAlign w:val="center"/>
          </w:tcPr>
          <w:p w:rsidR="00284355" w:rsidRPr="00026805" w:rsidRDefault="00284355" w:rsidP="00284355">
            <w:pPr>
              <w:jc w:val="center"/>
              <w:rPr>
                <w:rFonts w:ascii="Times New Roman" w:eastAsia="Cambria" w:hAnsi="Times New Roman" w:cs="Times New Roman"/>
              </w:rPr>
            </w:pPr>
            <w:r>
              <w:rPr>
                <w:rFonts w:ascii="Times New Roman" w:eastAsia="Cambria" w:hAnsi="Times New Roman" w:cs="Times New Roman"/>
              </w:rPr>
              <w:t>5</w:t>
            </w:r>
          </w:p>
        </w:tc>
        <w:tc>
          <w:tcPr>
            <w:tcW w:w="885" w:type="dxa"/>
            <w:vAlign w:val="center"/>
          </w:tcPr>
          <w:p w:rsidR="00284355" w:rsidRPr="00026805" w:rsidRDefault="00284355" w:rsidP="00284355">
            <w:pPr>
              <w:jc w:val="center"/>
              <w:rPr>
                <w:rFonts w:ascii="Times New Roman" w:hAnsi="Times New Roman" w:cs="Times New Roman"/>
              </w:rPr>
            </w:pPr>
            <w:r>
              <w:rPr>
                <w:rFonts w:ascii="Times New Roman" w:eastAsia="Cambria" w:hAnsi="Times New Roman" w:cs="Times New Roman"/>
              </w:rPr>
              <w:t>5</w:t>
            </w:r>
            <w:r w:rsidRPr="00026805">
              <w:rPr>
                <w:rFonts w:ascii="Times New Roman" w:eastAsia="Cambria" w:hAnsi="Times New Roman" w:cs="Times New Roman"/>
              </w:rPr>
              <w:t>M</w:t>
            </w:r>
          </w:p>
        </w:tc>
      </w:tr>
      <w:bookmarkEnd w:id="0"/>
    </w:tbl>
    <w:p w:rsidR="006C69BC" w:rsidRDefault="006C69BC" w:rsidP="004B243C">
      <w:pPr>
        <w:tabs>
          <w:tab w:val="left" w:pos="3810"/>
        </w:tabs>
        <w:jc w:val="center"/>
        <w:rPr>
          <w:rFonts w:asciiTheme="majorHAnsi" w:hAnsiTheme="majorHAnsi"/>
          <w:sz w:val="21"/>
          <w:szCs w:val="21"/>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53"/>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A0" w:rsidRDefault="003226A0" w:rsidP="00861E38">
      <w:pPr>
        <w:spacing w:after="0" w:line="240" w:lineRule="auto"/>
      </w:pPr>
      <w:r>
        <w:separator/>
      </w:r>
    </w:p>
  </w:endnote>
  <w:endnote w:type="continuationSeparator" w:id="0">
    <w:p w:rsidR="003226A0" w:rsidRDefault="003226A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A0" w:rsidRDefault="003226A0" w:rsidP="00861E38">
      <w:pPr>
        <w:spacing w:after="0" w:line="240" w:lineRule="auto"/>
      </w:pPr>
      <w:r>
        <w:separator/>
      </w:r>
    </w:p>
  </w:footnote>
  <w:footnote w:type="continuationSeparator" w:id="0">
    <w:p w:rsidR="003226A0" w:rsidRDefault="003226A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6805"/>
    <w:rsid w:val="00032A9B"/>
    <w:rsid w:val="0003359D"/>
    <w:rsid w:val="00043251"/>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208A"/>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627A"/>
    <w:rsid w:val="00107552"/>
    <w:rsid w:val="00110FEA"/>
    <w:rsid w:val="00115242"/>
    <w:rsid w:val="0011635B"/>
    <w:rsid w:val="00116857"/>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474F3"/>
    <w:rsid w:val="002520C3"/>
    <w:rsid w:val="00254A6D"/>
    <w:rsid w:val="00263E5D"/>
    <w:rsid w:val="00274129"/>
    <w:rsid w:val="00276132"/>
    <w:rsid w:val="002779F9"/>
    <w:rsid w:val="002815F2"/>
    <w:rsid w:val="00284355"/>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207E"/>
    <w:rsid w:val="003226A0"/>
    <w:rsid w:val="003251D9"/>
    <w:rsid w:val="00332C40"/>
    <w:rsid w:val="00333074"/>
    <w:rsid w:val="00333C4F"/>
    <w:rsid w:val="003457CA"/>
    <w:rsid w:val="0034677E"/>
    <w:rsid w:val="00347577"/>
    <w:rsid w:val="00351333"/>
    <w:rsid w:val="00363999"/>
    <w:rsid w:val="003700C8"/>
    <w:rsid w:val="00373BCA"/>
    <w:rsid w:val="00382D25"/>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27BF"/>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4A69"/>
    <w:rsid w:val="006622E6"/>
    <w:rsid w:val="006637B8"/>
    <w:rsid w:val="00664448"/>
    <w:rsid w:val="00666E7D"/>
    <w:rsid w:val="00680D01"/>
    <w:rsid w:val="00681988"/>
    <w:rsid w:val="0068322B"/>
    <w:rsid w:val="00684659"/>
    <w:rsid w:val="006A0E0E"/>
    <w:rsid w:val="006A1758"/>
    <w:rsid w:val="006A19E4"/>
    <w:rsid w:val="006B513A"/>
    <w:rsid w:val="006B6DBA"/>
    <w:rsid w:val="006B79CE"/>
    <w:rsid w:val="006C613D"/>
    <w:rsid w:val="006C69BC"/>
    <w:rsid w:val="006D26EE"/>
    <w:rsid w:val="006D2EC3"/>
    <w:rsid w:val="006D6E0C"/>
    <w:rsid w:val="006E201B"/>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07C"/>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679C"/>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E46"/>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4333"/>
    <w:rsid w:val="00D77700"/>
    <w:rsid w:val="00D83EDD"/>
    <w:rsid w:val="00D8608B"/>
    <w:rsid w:val="00D86C14"/>
    <w:rsid w:val="00D903FD"/>
    <w:rsid w:val="00D9208D"/>
    <w:rsid w:val="00D92D6C"/>
    <w:rsid w:val="00DA4640"/>
    <w:rsid w:val="00DB4B77"/>
    <w:rsid w:val="00DC4765"/>
    <w:rsid w:val="00DC5FAA"/>
    <w:rsid w:val="00DD2738"/>
    <w:rsid w:val="00DD7641"/>
    <w:rsid w:val="00DE0A22"/>
    <w:rsid w:val="00DE59C6"/>
    <w:rsid w:val="00DE70AF"/>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CC9"/>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2B6A"/>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C4456"/>
    <w:rsid w:val="00FD09B1"/>
    <w:rsid w:val="00FD09C4"/>
    <w:rsid w:val="00FD23B6"/>
    <w:rsid w:val="00FD5B42"/>
    <w:rsid w:val="00FE2623"/>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EF7C8"/>
  <w15:docId w15:val="{30F2D0E2-C7A8-41EB-A786-0C4FDD1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uiPriority w:val="1"/>
    <w:qFormat/>
    <w:rsid w:val="00043251"/>
    <w:pPr>
      <w:spacing w:after="0" w:line="240" w:lineRule="auto"/>
    </w:pPr>
    <w:rPr>
      <w:rFonts w:eastAsiaTheme="minorHAnsi"/>
      <w:lang w:val="en-US" w:eastAsia="en-US"/>
    </w:rPr>
  </w:style>
  <w:style w:type="character" w:styleId="PlaceholderText">
    <w:name w:val="Placeholder Text"/>
    <w:basedOn w:val="DefaultParagraphFont"/>
    <w:uiPriority w:val="99"/>
    <w:semiHidden/>
    <w:rsid w:val="00FE26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428">
      <w:bodyDiv w:val="1"/>
      <w:marLeft w:val="0"/>
      <w:marRight w:val="0"/>
      <w:marTop w:val="0"/>
      <w:marBottom w:val="0"/>
      <w:divBdr>
        <w:top w:val="none" w:sz="0" w:space="0" w:color="auto"/>
        <w:left w:val="none" w:sz="0" w:space="0" w:color="auto"/>
        <w:bottom w:val="none" w:sz="0" w:space="0" w:color="auto"/>
        <w:right w:val="none" w:sz="0" w:space="0" w:color="auto"/>
      </w:divBdr>
    </w:div>
    <w:div w:id="291600350">
      <w:bodyDiv w:val="1"/>
      <w:marLeft w:val="0"/>
      <w:marRight w:val="0"/>
      <w:marTop w:val="0"/>
      <w:marBottom w:val="0"/>
      <w:divBdr>
        <w:top w:val="none" w:sz="0" w:space="0" w:color="auto"/>
        <w:left w:val="none" w:sz="0" w:space="0" w:color="auto"/>
        <w:bottom w:val="none" w:sz="0" w:space="0" w:color="auto"/>
        <w:right w:val="none" w:sz="0" w:space="0" w:color="auto"/>
      </w:divBdr>
    </w:div>
    <w:div w:id="775904985">
      <w:bodyDiv w:val="1"/>
      <w:marLeft w:val="0"/>
      <w:marRight w:val="0"/>
      <w:marTop w:val="0"/>
      <w:marBottom w:val="0"/>
      <w:divBdr>
        <w:top w:val="none" w:sz="0" w:space="0" w:color="auto"/>
        <w:left w:val="none" w:sz="0" w:space="0" w:color="auto"/>
        <w:bottom w:val="none" w:sz="0" w:space="0" w:color="auto"/>
        <w:right w:val="none" w:sz="0" w:space="0" w:color="auto"/>
      </w:divBdr>
    </w:div>
    <w:div w:id="1196580276">
      <w:bodyDiv w:val="1"/>
      <w:marLeft w:val="0"/>
      <w:marRight w:val="0"/>
      <w:marTop w:val="0"/>
      <w:marBottom w:val="0"/>
      <w:divBdr>
        <w:top w:val="none" w:sz="0" w:space="0" w:color="auto"/>
        <w:left w:val="none" w:sz="0" w:space="0" w:color="auto"/>
        <w:bottom w:val="none" w:sz="0" w:space="0" w:color="auto"/>
        <w:right w:val="none" w:sz="0" w:space="0" w:color="auto"/>
      </w:divBdr>
    </w:div>
    <w:div w:id="168651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cp:revision>
  <cp:lastPrinted>2026-06-15T04:01:00Z</cp:lastPrinted>
  <dcterms:created xsi:type="dcterms:W3CDTF">2026-06-15T04:02:00Z</dcterms:created>
  <dcterms:modified xsi:type="dcterms:W3CDTF">2026-06-15T04:04:00Z</dcterms:modified>
</cp:coreProperties>
</file>