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Pr="0001243D" w:rsidRDefault="003C04D1" w:rsidP="00363999">
      <w:pPr>
        <w:spacing w:after="0" w:line="240" w:lineRule="auto"/>
        <w:ind w:right="85"/>
        <w:jc w:val="center"/>
        <w:rPr>
          <w:rFonts w:ascii="Cambria" w:hAnsi="Cambria" w:cs="Arial"/>
          <w:b/>
          <w:sz w:val="24"/>
          <w:szCs w:val="24"/>
        </w:rPr>
      </w:pPr>
      <w:r w:rsidRPr="0001243D">
        <w:rPr>
          <w:rFonts w:ascii="Cambria" w:hAnsi="Cambria" w:cs="Times New Roman"/>
          <w:noProof/>
        </w:rPr>
        <w:drawing>
          <wp:anchor distT="0" distB="0" distL="114300" distR="114300" simplePos="0" relativeHeight="251659264" behindDoc="1" locked="0" layoutInCell="1" allowOverlap="1">
            <wp:simplePos x="0" y="0"/>
            <wp:positionH relativeFrom="margin">
              <wp:posOffset>1541780</wp:posOffset>
            </wp:positionH>
            <wp:positionV relativeFrom="paragraph">
              <wp:posOffset>-331470</wp:posOffset>
            </wp:positionV>
            <wp:extent cx="3272155" cy="409575"/>
            <wp:effectExtent l="0" t="0" r="0" b="0"/>
            <wp:wrapTight wrapText="bothSides">
              <wp:wrapPolygon edited="0">
                <wp:start x="0" y="0"/>
                <wp:lineTo x="0" y="21098"/>
                <wp:lineTo x="21504" y="21098"/>
                <wp:lineTo x="21504"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215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1A53" w:rsidRPr="0001243D" w:rsidRDefault="00B54675" w:rsidP="002229F9">
      <w:pPr>
        <w:spacing w:after="0" w:line="240" w:lineRule="auto"/>
        <w:ind w:right="85"/>
        <w:jc w:val="center"/>
        <w:rPr>
          <w:rFonts w:ascii="Cambria" w:eastAsia="Cambria" w:hAnsi="Cambria" w:cs="Cambria"/>
          <w:b/>
          <w:sz w:val="24"/>
          <w:szCs w:val="24"/>
        </w:rPr>
      </w:pPr>
      <w:r w:rsidRPr="0001243D">
        <w:rPr>
          <w:rFonts w:ascii="Cambria" w:eastAsia="Cambria" w:hAnsi="Cambria" w:cs="Cambria"/>
          <w:b/>
          <w:sz w:val="24"/>
          <w:szCs w:val="24"/>
        </w:rPr>
        <w:t>SEMESTER END SUPPLEMENTARY EXAMINATIONS (AR21), APRIL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01243D" w:rsidTr="00076949">
        <w:trPr>
          <w:trHeight w:val="358"/>
          <w:jc w:val="center"/>
        </w:trPr>
        <w:tc>
          <w:tcPr>
            <w:tcW w:w="2444" w:type="dxa"/>
            <w:vAlign w:val="center"/>
          </w:tcPr>
          <w:p w:rsidR="00F976E6" w:rsidRPr="0001243D" w:rsidRDefault="005A37BB" w:rsidP="00F976E6">
            <w:pPr>
              <w:rPr>
                <w:rFonts w:ascii="Cambria" w:hAnsi="Cambria" w:cs="Arial"/>
                <w:sz w:val="21"/>
                <w:szCs w:val="21"/>
              </w:rPr>
            </w:pPr>
            <w:r w:rsidRPr="0001243D">
              <w:rPr>
                <w:rFonts w:ascii="Cambria" w:hAnsi="Cambria" w:cs="Arial"/>
                <w:sz w:val="21"/>
                <w:szCs w:val="21"/>
              </w:rPr>
              <w:t>U.G.</w:t>
            </w:r>
          </w:p>
        </w:tc>
        <w:tc>
          <w:tcPr>
            <w:tcW w:w="3357" w:type="dxa"/>
            <w:gridSpan w:val="2"/>
            <w:vAlign w:val="center"/>
          </w:tcPr>
          <w:p w:rsidR="00F976E6" w:rsidRPr="0001243D" w:rsidRDefault="007A7E73" w:rsidP="00076949">
            <w:pPr>
              <w:jc w:val="center"/>
              <w:rPr>
                <w:rFonts w:ascii="Cambria" w:hAnsi="Cambria" w:cs="Arial"/>
                <w:b/>
                <w:sz w:val="21"/>
                <w:szCs w:val="21"/>
              </w:rPr>
            </w:pPr>
            <w:r w:rsidRPr="0001243D">
              <w:rPr>
                <w:rFonts w:ascii="Cambria" w:hAnsi="Cambria" w:cs="Arial"/>
                <w:b/>
                <w:sz w:val="21"/>
                <w:szCs w:val="21"/>
              </w:rPr>
              <w:t>Common to All</w:t>
            </w:r>
          </w:p>
        </w:tc>
        <w:tc>
          <w:tcPr>
            <w:tcW w:w="1291" w:type="dxa"/>
            <w:vAlign w:val="center"/>
          </w:tcPr>
          <w:p w:rsidR="00F976E6" w:rsidRPr="0001243D" w:rsidRDefault="00F976E6" w:rsidP="00F976E6">
            <w:pPr>
              <w:jc w:val="both"/>
              <w:rPr>
                <w:rFonts w:ascii="Cambria" w:hAnsi="Cambria" w:cs="Arial"/>
                <w:sz w:val="21"/>
                <w:szCs w:val="21"/>
              </w:rPr>
            </w:pPr>
            <w:r w:rsidRPr="0001243D">
              <w:rPr>
                <w:rFonts w:ascii="Cambria" w:hAnsi="Cambria" w:cs="Arial"/>
                <w:sz w:val="21"/>
                <w:szCs w:val="21"/>
              </w:rPr>
              <w:t>Degree</w:t>
            </w:r>
          </w:p>
        </w:tc>
        <w:tc>
          <w:tcPr>
            <w:tcW w:w="3124" w:type="dxa"/>
            <w:gridSpan w:val="2"/>
            <w:vAlign w:val="center"/>
          </w:tcPr>
          <w:p w:rsidR="00F976E6" w:rsidRPr="0001243D" w:rsidRDefault="00F976E6" w:rsidP="00076949">
            <w:pPr>
              <w:jc w:val="center"/>
              <w:rPr>
                <w:rFonts w:ascii="Cambria" w:hAnsi="Cambria" w:cs="Arial"/>
                <w:sz w:val="21"/>
                <w:szCs w:val="21"/>
              </w:rPr>
            </w:pPr>
            <w:r w:rsidRPr="0001243D">
              <w:rPr>
                <w:rFonts w:ascii="Cambria" w:hAnsi="Cambria" w:cs="Arial"/>
                <w:sz w:val="21"/>
                <w:szCs w:val="21"/>
              </w:rPr>
              <w:t>Bachelor of Technology</w:t>
            </w:r>
          </w:p>
        </w:tc>
      </w:tr>
      <w:tr w:rsidR="00F66460" w:rsidRPr="0001243D" w:rsidTr="00076949">
        <w:trPr>
          <w:trHeight w:val="358"/>
          <w:jc w:val="center"/>
        </w:trPr>
        <w:tc>
          <w:tcPr>
            <w:tcW w:w="2444" w:type="dxa"/>
            <w:vAlign w:val="center"/>
          </w:tcPr>
          <w:p w:rsidR="00F66460" w:rsidRPr="0001243D" w:rsidRDefault="00F66460" w:rsidP="00F976E6">
            <w:pPr>
              <w:rPr>
                <w:rFonts w:ascii="Cambria" w:hAnsi="Cambria" w:cs="Arial"/>
                <w:sz w:val="21"/>
                <w:szCs w:val="21"/>
              </w:rPr>
            </w:pPr>
            <w:r w:rsidRPr="0001243D">
              <w:rPr>
                <w:rFonts w:ascii="Cambria" w:hAnsi="Cambria" w:cs="Arial"/>
                <w:sz w:val="21"/>
                <w:szCs w:val="21"/>
              </w:rPr>
              <w:t>Academic Year</w:t>
            </w:r>
          </w:p>
        </w:tc>
        <w:tc>
          <w:tcPr>
            <w:tcW w:w="3357" w:type="dxa"/>
            <w:gridSpan w:val="2"/>
            <w:vAlign w:val="center"/>
          </w:tcPr>
          <w:p w:rsidR="00F66460" w:rsidRPr="0001243D" w:rsidRDefault="0001243D" w:rsidP="00076949">
            <w:pPr>
              <w:jc w:val="center"/>
              <w:rPr>
                <w:rFonts w:ascii="Cambria" w:hAnsi="Cambria" w:cs="Arial"/>
                <w:sz w:val="21"/>
                <w:szCs w:val="21"/>
              </w:rPr>
            </w:pPr>
            <w:r w:rsidRPr="0001243D">
              <w:rPr>
                <w:rFonts w:ascii="Cambria" w:hAnsi="Cambria" w:cs="Arial"/>
                <w:sz w:val="21"/>
                <w:szCs w:val="21"/>
              </w:rPr>
              <w:t>2025-26</w:t>
            </w:r>
          </w:p>
        </w:tc>
        <w:tc>
          <w:tcPr>
            <w:tcW w:w="1291" w:type="dxa"/>
            <w:vAlign w:val="center"/>
          </w:tcPr>
          <w:p w:rsidR="00F66460" w:rsidRPr="0001243D" w:rsidRDefault="00F66460" w:rsidP="00F976E6">
            <w:pPr>
              <w:jc w:val="both"/>
              <w:rPr>
                <w:rFonts w:ascii="Cambria" w:hAnsi="Cambria" w:cs="Arial"/>
                <w:sz w:val="21"/>
                <w:szCs w:val="21"/>
              </w:rPr>
            </w:pPr>
            <w:r w:rsidRPr="0001243D">
              <w:rPr>
                <w:rFonts w:ascii="Cambria" w:hAnsi="Cambria" w:cs="Arial"/>
                <w:sz w:val="21"/>
                <w:szCs w:val="21"/>
              </w:rPr>
              <w:t>Sem.</w:t>
            </w:r>
          </w:p>
        </w:tc>
        <w:tc>
          <w:tcPr>
            <w:tcW w:w="3124" w:type="dxa"/>
            <w:gridSpan w:val="2"/>
            <w:vAlign w:val="center"/>
          </w:tcPr>
          <w:p w:rsidR="00F66460" w:rsidRPr="0001243D" w:rsidRDefault="005A4D9A" w:rsidP="003F1390">
            <w:pPr>
              <w:jc w:val="center"/>
              <w:rPr>
                <w:rFonts w:ascii="Cambria" w:hAnsi="Cambria" w:cs="Arial"/>
                <w:sz w:val="21"/>
                <w:szCs w:val="21"/>
              </w:rPr>
            </w:pPr>
            <w:r w:rsidRPr="0001243D">
              <w:rPr>
                <w:rFonts w:ascii="Cambria" w:hAnsi="Cambria" w:cs="Arial"/>
                <w:sz w:val="21"/>
                <w:szCs w:val="21"/>
              </w:rPr>
              <w:t>V</w:t>
            </w:r>
            <w:r w:rsidR="0001243D" w:rsidRPr="0001243D">
              <w:rPr>
                <w:rFonts w:ascii="Cambria" w:hAnsi="Cambria" w:cs="Arial"/>
                <w:sz w:val="21"/>
                <w:szCs w:val="21"/>
              </w:rPr>
              <w:t>I</w:t>
            </w:r>
          </w:p>
        </w:tc>
      </w:tr>
      <w:tr w:rsidR="00F976E6" w:rsidRPr="0001243D" w:rsidTr="00076949">
        <w:trPr>
          <w:trHeight w:val="144"/>
          <w:jc w:val="center"/>
        </w:trPr>
        <w:tc>
          <w:tcPr>
            <w:tcW w:w="2444" w:type="dxa"/>
            <w:vMerge w:val="restart"/>
            <w:vAlign w:val="center"/>
          </w:tcPr>
          <w:p w:rsidR="00F976E6" w:rsidRPr="0001243D" w:rsidRDefault="00F976E6" w:rsidP="00F976E6">
            <w:pPr>
              <w:rPr>
                <w:rFonts w:ascii="Cambria" w:hAnsi="Cambria" w:cs="Arial"/>
                <w:sz w:val="21"/>
                <w:szCs w:val="21"/>
              </w:rPr>
            </w:pPr>
            <w:r w:rsidRPr="0001243D">
              <w:rPr>
                <w:rFonts w:ascii="Cambria" w:hAnsi="Cambria" w:cs="Arial"/>
                <w:sz w:val="21"/>
                <w:szCs w:val="21"/>
              </w:rPr>
              <w:t>Course Code</w:t>
            </w:r>
          </w:p>
        </w:tc>
        <w:tc>
          <w:tcPr>
            <w:tcW w:w="2222" w:type="dxa"/>
            <w:vMerge w:val="restart"/>
            <w:vAlign w:val="center"/>
          </w:tcPr>
          <w:p w:rsidR="00F976E6" w:rsidRPr="0001243D" w:rsidRDefault="00D83CAF" w:rsidP="00DF0C4C">
            <w:pPr>
              <w:jc w:val="center"/>
              <w:rPr>
                <w:rFonts w:ascii="Cambria" w:hAnsi="Cambria" w:cs="Arial"/>
                <w:b/>
                <w:sz w:val="21"/>
                <w:szCs w:val="21"/>
              </w:rPr>
            </w:pPr>
            <w:r w:rsidRPr="0001243D">
              <w:rPr>
                <w:rFonts w:ascii="Cambria" w:hAnsi="Cambria" w:cs="Arial"/>
                <w:b/>
                <w:sz w:val="21"/>
                <w:szCs w:val="21"/>
              </w:rPr>
              <w:t>21OE003</w:t>
            </w:r>
          </w:p>
        </w:tc>
        <w:tc>
          <w:tcPr>
            <w:tcW w:w="5550" w:type="dxa"/>
            <w:gridSpan w:val="4"/>
            <w:vAlign w:val="center"/>
          </w:tcPr>
          <w:p w:rsidR="00F976E6" w:rsidRPr="0001243D" w:rsidRDefault="00F976E6" w:rsidP="00F976E6">
            <w:pPr>
              <w:jc w:val="center"/>
              <w:rPr>
                <w:rFonts w:ascii="Cambria" w:hAnsi="Cambria" w:cs="Arial"/>
                <w:sz w:val="21"/>
                <w:szCs w:val="21"/>
              </w:rPr>
            </w:pPr>
            <w:r w:rsidRPr="0001243D">
              <w:rPr>
                <w:rFonts w:ascii="Cambria" w:hAnsi="Cambria" w:cs="Arial"/>
                <w:sz w:val="21"/>
                <w:szCs w:val="21"/>
              </w:rPr>
              <w:t>Course Title</w:t>
            </w:r>
          </w:p>
        </w:tc>
      </w:tr>
      <w:tr w:rsidR="00F976E6" w:rsidRPr="0001243D" w:rsidTr="00076949">
        <w:trPr>
          <w:trHeight w:val="144"/>
          <w:jc w:val="center"/>
        </w:trPr>
        <w:tc>
          <w:tcPr>
            <w:tcW w:w="2444" w:type="dxa"/>
            <w:vMerge/>
            <w:vAlign w:val="center"/>
          </w:tcPr>
          <w:p w:rsidR="00F976E6" w:rsidRPr="0001243D" w:rsidRDefault="00F976E6" w:rsidP="00F976E6">
            <w:pPr>
              <w:rPr>
                <w:rFonts w:ascii="Cambria" w:hAnsi="Cambria" w:cs="Arial"/>
                <w:sz w:val="21"/>
                <w:szCs w:val="21"/>
              </w:rPr>
            </w:pPr>
          </w:p>
        </w:tc>
        <w:tc>
          <w:tcPr>
            <w:tcW w:w="2222" w:type="dxa"/>
            <w:vMerge/>
            <w:vAlign w:val="center"/>
          </w:tcPr>
          <w:p w:rsidR="00F976E6" w:rsidRPr="0001243D" w:rsidRDefault="00F976E6" w:rsidP="00F976E6">
            <w:pPr>
              <w:jc w:val="both"/>
              <w:rPr>
                <w:rFonts w:ascii="Cambria" w:hAnsi="Cambria" w:cs="Arial"/>
                <w:sz w:val="21"/>
                <w:szCs w:val="21"/>
              </w:rPr>
            </w:pPr>
          </w:p>
        </w:tc>
        <w:tc>
          <w:tcPr>
            <w:tcW w:w="5550" w:type="dxa"/>
            <w:gridSpan w:val="4"/>
            <w:vAlign w:val="center"/>
          </w:tcPr>
          <w:p w:rsidR="00F976E6" w:rsidRPr="0001243D" w:rsidRDefault="00E828BC" w:rsidP="00822DC7">
            <w:pPr>
              <w:jc w:val="center"/>
              <w:rPr>
                <w:rFonts w:ascii="Cambria" w:hAnsi="Cambria" w:cs="Arial"/>
                <w:b/>
                <w:sz w:val="21"/>
                <w:szCs w:val="21"/>
              </w:rPr>
            </w:pPr>
            <w:r w:rsidRPr="0001243D">
              <w:rPr>
                <w:rFonts w:ascii="Cambria" w:hAnsi="Cambria"/>
                <w:b/>
              </w:rPr>
              <w:t>Fundamentals of Image processing</w:t>
            </w:r>
          </w:p>
        </w:tc>
      </w:tr>
      <w:tr w:rsidR="005B042B" w:rsidRPr="0001243D" w:rsidTr="00076949">
        <w:trPr>
          <w:trHeight w:val="144"/>
          <w:jc w:val="center"/>
        </w:trPr>
        <w:tc>
          <w:tcPr>
            <w:tcW w:w="2444" w:type="dxa"/>
            <w:vAlign w:val="center"/>
          </w:tcPr>
          <w:p w:rsidR="005B042B" w:rsidRPr="0001243D" w:rsidRDefault="005B042B" w:rsidP="00F976E6">
            <w:pPr>
              <w:rPr>
                <w:rFonts w:ascii="Cambria" w:hAnsi="Cambria" w:cs="Arial"/>
                <w:sz w:val="21"/>
                <w:szCs w:val="21"/>
              </w:rPr>
            </w:pPr>
            <w:r w:rsidRPr="0001243D">
              <w:rPr>
                <w:rFonts w:ascii="Cambria" w:hAnsi="Cambria" w:cs="Arial"/>
                <w:sz w:val="21"/>
                <w:szCs w:val="21"/>
              </w:rPr>
              <w:t xml:space="preserve">Duration </w:t>
            </w:r>
          </w:p>
        </w:tc>
        <w:tc>
          <w:tcPr>
            <w:tcW w:w="2222" w:type="dxa"/>
            <w:vAlign w:val="center"/>
          </w:tcPr>
          <w:p w:rsidR="005B042B" w:rsidRPr="0001243D" w:rsidRDefault="005B042B" w:rsidP="00076949">
            <w:pPr>
              <w:jc w:val="center"/>
              <w:rPr>
                <w:rFonts w:ascii="Cambria" w:hAnsi="Cambria" w:cs="Arial"/>
                <w:sz w:val="21"/>
                <w:szCs w:val="21"/>
              </w:rPr>
            </w:pPr>
            <w:r w:rsidRPr="0001243D">
              <w:rPr>
                <w:rFonts w:ascii="Cambria" w:hAnsi="Cambria" w:cs="Arial"/>
                <w:sz w:val="21"/>
                <w:szCs w:val="21"/>
              </w:rPr>
              <w:t>3 Hours</w:t>
            </w:r>
          </w:p>
        </w:tc>
        <w:tc>
          <w:tcPr>
            <w:tcW w:w="2879" w:type="dxa"/>
            <w:gridSpan w:val="3"/>
            <w:vAlign w:val="center"/>
          </w:tcPr>
          <w:p w:rsidR="005B042B" w:rsidRPr="0001243D" w:rsidRDefault="005B042B" w:rsidP="00F976E6">
            <w:pPr>
              <w:jc w:val="center"/>
              <w:rPr>
                <w:rFonts w:ascii="Cambria" w:hAnsi="Cambria" w:cs="Arial"/>
                <w:sz w:val="21"/>
                <w:szCs w:val="21"/>
              </w:rPr>
            </w:pPr>
            <w:r w:rsidRPr="0001243D">
              <w:rPr>
                <w:rFonts w:ascii="Cambria" w:hAnsi="Cambria" w:cs="Arial"/>
                <w:sz w:val="21"/>
                <w:szCs w:val="21"/>
              </w:rPr>
              <w:t>Maximum Marks</w:t>
            </w:r>
          </w:p>
        </w:tc>
        <w:tc>
          <w:tcPr>
            <w:tcW w:w="2671" w:type="dxa"/>
            <w:vAlign w:val="center"/>
          </w:tcPr>
          <w:p w:rsidR="005B042B" w:rsidRPr="0001243D" w:rsidRDefault="00631A53" w:rsidP="00F976E6">
            <w:pPr>
              <w:jc w:val="center"/>
              <w:rPr>
                <w:rFonts w:ascii="Cambria" w:hAnsi="Cambria" w:cs="Arial"/>
                <w:sz w:val="21"/>
                <w:szCs w:val="21"/>
              </w:rPr>
            </w:pPr>
            <w:r w:rsidRPr="0001243D">
              <w:rPr>
                <w:rFonts w:ascii="Cambria" w:hAnsi="Cambria" w:cs="Arial"/>
                <w:sz w:val="21"/>
                <w:szCs w:val="21"/>
              </w:rPr>
              <w:t>70 (SEVEN</w:t>
            </w:r>
            <w:r w:rsidR="005B042B" w:rsidRPr="0001243D">
              <w:rPr>
                <w:rFonts w:ascii="Cambria" w:hAnsi="Cambria" w:cs="Arial"/>
                <w:sz w:val="21"/>
                <w:szCs w:val="21"/>
              </w:rPr>
              <w:t>TY)</w:t>
            </w:r>
          </w:p>
        </w:tc>
      </w:tr>
    </w:tbl>
    <w:p w:rsidR="007D3C6F" w:rsidRPr="0001243D" w:rsidRDefault="002C08F8" w:rsidP="005B042B">
      <w:pPr>
        <w:spacing w:after="0" w:line="240" w:lineRule="auto"/>
        <w:jc w:val="center"/>
        <w:rPr>
          <w:rFonts w:ascii="Cambria" w:hAnsi="Cambria" w:cs="Arial"/>
          <w:b/>
          <w:sz w:val="21"/>
          <w:szCs w:val="21"/>
        </w:rPr>
      </w:pPr>
      <w:r w:rsidRPr="0001243D">
        <w:rPr>
          <w:rFonts w:ascii="Cambria" w:hAnsi="Cambria" w:cs="Arial"/>
          <w:b/>
          <w:sz w:val="21"/>
          <w:szCs w:val="21"/>
        </w:rPr>
        <w:t>SECTION-</w:t>
      </w:r>
      <w:r w:rsidR="005B042B" w:rsidRPr="0001243D">
        <w:rPr>
          <w:rFonts w:ascii="Cambria" w:hAnsi="Cambria" w:cs="Arial"/>
          <w:b/>
          <w:sz w:val="21"/>
          <w:szCs w:val="21"/>
        </w:rPr>
        <w:t xml:space="preserve">I </w:t>
      </w:r>
    </w:p>
    <w:p w:rsidR="005B042B" w:rsidRPr="0001243D" w:rsidRDefault="00631A53" w:rsidP="008B6969">
      <w:pPr>
        <w:spacing w:after="0" w:line="240" w:lineRule="auto"/>
        <w:jc w:val="center"/>
        <w:rPr>
          <w:rFonts w:ascii="Cambria" w:hAnsi="Cambria" w:cs="Arial"/>
          <w:sz w:val="21"/>
          <w:szCs w:val="21"/>
        </w:rPr>
      </w:pPr>
      <w:r w:rsidRPr="0001243D">
        <w:rPr>
          <w:rFonts w:ascii="Cambria" w:hAnsi="Cambria" w:cs="Arial"/>
          <w:sz w:val="21"/>
          <w:szCs w:val="21"/>
        </w:rPr>
        <w:t>7</w:t>
      </w:r>
      <w:r w:rsidR="009C4548" w:rsidRPr="0001243D">
        <w:rPr>
          <w:rFonts w:ascii="Cambria" w:hAnsi="Cambria" w:cs="Arial"/>
          <w:sz w:val="21"/>
          <w:szCs w:val="21"/>
        </w:rPr>
        <w:t xml:space="preserve"> x </w:t>
      </w:r>
      <w:r w:rsidR="001F2F46" w:rsidRPr="0001243D">
        <w:rPr>
          <w:rFonts w:ascii="Cambria" w:hAnsi="Cambria" w:cs="Arial"/>
          <w:sz w:val="21"/>
          <w:szCs w:val="21"/>
        </w:rPr>
        <w:t>2 =</w:t>
      </w:r>
      <w:r w:rsidRPr="0001243D">
        <w:rPr>
          <w:rFonts w:ascii="Cambria" w:hAnsi="Cambria" w:cs="Arial"/>
          <w:sz w:val="21"/>
          <w:szCs w:val="21"/>
        </w:rPr>
        <w:t xml:space="preserve"> 14</w:t>
      </w:r>
      <w:r w:rsidR="005B042B" w:rsidRPr="0001243D">
        <w:rPr>
          <w:rFonts w:ascii="Cambria" w:hAnsi="Cambria" w:cs="Arial"/>
          <w:sz w:val="21"/>
          <w:szCs w:val="21"/>
        </w:rPr>
        <w:t xml:space="preserve"> Marks</w:t>
      </w:r>
      <w:r w:rsidR="008B6969" w:rsidRPr="0001243D">
        <w:rPr>
          <w:rFonts w:ascii="Cambria" w:hAnsi="Cambria" w:cs="Arial"/>
          <w:sz w:val="21"/>
          <w:szCs w:val="21"/>
        </w:rPr>
        <w:t>.</w:t>
      </w:r>
      <w:r w:rsidR="001F2F46" w:rsidRPr="0001243D">
        <w:rPr>
          <w:rFonts w:ascii="Cambria" w:hAnsi="Cambria" w:cs="Arial"/>
          <w:sz w:val="21"/>
          <w:szCs w:val="21"/>
        </w:rPr>
        <w:t xml:space="preserve">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01243D" w:rsidTr="006A2846">
        <w:tc>
          <w:tcPr>
            <w:tcW w:w="566" w:type="dxa"/>
            <w:vAlign w:val="center"/>
          </w:tcPr>
          <w:p w:rsidR="005A37BB" w:rsidRPr="0001243D" w:rsidRDefault="0054020B" w:rsidP="0001243D">
            <w:pPr>
              <w:jc w:val="center"/>
              <w:rPr>
                <w:rFonts w:ascii="Cambria" w:hAnsi="Cambria" w:cs="Arial"/>
                <w:b/>
                <w:sz w:val="21"/>
                <w:szCs w:val="21"/>
              </w:rPr>
            </w:pPr>
            <w:r w:rsidRPr="0001243D">
              <w:rPr>
                <w:rFonts w:ascii="Cambria" w:hAnsi="Cambria" w:cs="Arial"/>
                <w:b/>
                <w:sz w:val="21"/>
                <w:szCs w:val="21"/>
              </w:rPr>
              <w:t>No.</w:t>
            </w:r>
          </w:p>
        </w:tc>
        <w:tc>
          <w:tcPr>
            <w:tcW w:w="7507" w:type="dxa"/>
          </w:tcPr>
          <w:p w:rsidR="005A37BB" w:rsidRPr="0001243D" w:rsidRDefault="005A37BB" w:rsidP="0001243D">
            <w:pPr>
              <w:jc w:val="center"/>
              <w:rPr>
                <w:rFonts w:ascii="Cambria" w:hAnsi="Cambria" w:cs="Arial"/>
                <w:b/>
                <w:sz w:val="21"/>
                <w:szCs w:val="21"/>
              </w:rPr>
            </w:pPr>
            <w:r w:rsidRPr="0001243D">
              <w:rPr>
                <w:rFonts w:ascii="Cambria" w:hAnsi="Cambria" w:cs="Arial"/>
                <w:b/>
                <w:sz w:val="21"/>
                <w:szCs w:val="21"/>
              </w:rPr>
              <w:t>Questions (</w:t>
            </w:r>
            <w:r w:rsidR="00C949C3" w:rsidRPr="0001243D">
              <w:rPr>
                <w:rFonts w:ascii="Cambria" w:hAnsi="Cambria" w:cs="Arial"/>
                <w:b/>
                <w:sz w:val="21"/>
                <w:szCs w:val="21"/>
              </w:rPr>
              <w:t>a</w:t>
            </w:r>
            <w:r w:rsidRPr="0001243D">
              <w:rPr>
                <w:rFonts w:ascii="Cambria" w:hAnsi="Cambria" w:cs="Arial"/>
                <w:b/>
                <w:sz w:val="21"/>
                <w:szCs w:val="21"/>
              </w:rPr>
              <w:t xml:space="preserve"> to </w:t>
            </w:r>
            <w:r w:rsidR="00631A53" w:rsidRPr="0001243D">
              <w:rPr>
                <w:rFonts w:ascii="Cambria" w:hAnsi="Cambria" w:cs="Arial"/>
                <w:b/>
                <w:sz w:val="21"/>
                <w:szCs w:val="21"/>
              </w:rPr>
              <w:t>g</w:t>
            </w:r>
            <w:r w:rsidRPr="0001243D">
              <w:rPr>
                <w:rFonts w:ascii="Cambria" w:hAnsi="Cambria" w:cs="Arial"/>
                <w:b/>
                <w:sz w:val="21"/>
                <w:szCs w:val="21"/>
              </w:rPr>
              <w:t>)</w:t>
            </w:r>
          </w:p>
        </w:tc>
        <w:tc>
          <w:tcPr>
            <w:tcW w:w="1424" w:type="dxa"/>
            <w:vAlign w:val="center"/>
          </w:tcPr>
          <w:p w:rsidR="005A37BB" w:rsidRPr="0001243D" w:rsidRDefault="005A37BB" w:rsidP="006A2846">
            <w:pPr>
              <w:jc w:val="center"/>
              <w:rPr>
                <w:rFonts w:ascii="Cambria" w:hAnsi="Cambria" w:cs="Arial"/>
                <w:b/>
                <w:sz w:val="21"/>
                <w:szCs w:val="21"/>
              </w:rPr>
            </w:pPr>
            <w:r w:rsidRPr="0001243D">
              <w:rPr>
                <w:rFonts w:ascii="Cambria" w:hAnsi="Cambria" w:cs="Arial"/>
                <w:b/>
                <w:sz w:val="21"/>
                <w:szCs w:val="21"/>
              </w:rPr>
              <w:t>RBT Level</w:t>
            </w:r>
          </w:p>
        </w:tc>
        <w:tc>
          <w:tcPr>
            <w:tcW w:w="801" w:type="dxa"/>
            <w:vAlign w:val="center"/>
          </w:tcPr>
          <w:p w:rsidR="005A37BB" w:rsidRPr="0001243D" w:rsidRDefault="005A37BB" w:rsidP="006A2846">
            <w:pPr>
              <w:jc w:val="center"/>
              <w:rPr>
                <w:rFonts w:ascii="Cambria" w:hAnsi="Cambria" w:cs="Arial"/>
                <w:b/>
                <w:sz w:val="21"/>
                <w:szCs w:val="21"/>
              </w:rPr>
            </w:pPr>
            <w:r w:rsidRPr="0001243D">
              <w:rPr>
                <w:rFonts w:ascii="Cambria" w:hAnsi="Cambria" w:cs="Arial"/>
                <w:b/>
                <w:sz w:val="21"/>
                <w:szCs w:val="21"/>
              </w:rPr>
              <w:t>COs</w:t>
            </w:r>
          </w:p>
        </w:tc>
      </w:tr>
      <w:tr w:rsidR="008A50FE" w:rsidRPr="0001243D" w:rsidTr="006A2846">
        <w:tc>
          <w:tcPr>
            <w:tcW w:w="566" w:type="dxa"/>
            <w:vAlign w:val="center"/>
          </w:tcPr>
          <w:p w:rsidR="008A50FE" w:rsidRPr="0001243D" w:rsidRDefault="00644A4D" w:rsidP="002C08F8">
            <w:pPr>
              <w:jc w:val="center"/>
              <w:rPr>
                <w:rFonts w:ascii="Cambria" w:hAnsi="Cambria" w:cs="Arial"/>
                <w:sz w:val="21"/>
                <w:szCs w:val="21"/>
              </w:rPr>
            </w:pPr>
            <w:r w:rsidRPr="0001243D">
              <w:rPr>
                <w:rFonts w:ascii="Cambria" w:hAnsi="Cambria" w:cs="Arial"/>
                <w:sz w:val="21"/>
                <w:szCs w:val="21"/>
              </w:rPr>
              <w:t>1</w:t>
            </w:r>
            <w:r w:rsidR="008A50FE" w:rsidRPr="0001243D">
              <w:rPr>
                <w:rFonts w:ascii="Cambria" w:hAnsi="Cambria" w:cs="Arial"/>
                <w:sz w:val="21"/>
                <w:szCs w:val="21"/>
              </w:rPr>
              <w:t>a</w:t>
            </w:r>
          </w:p>
        </w:tc>
        <w:tc>
          <w:tcPr>
            <w:tcW w:w="7507" w:type="dxa"/>
          </w:tcPr>
          <w:p w:rsidR="008A50FE" w:rsidRPr="00EB4927" w:rsidRDefault="0001243D" w:rsidP="00AF4B31">
            <w:pPr>
              <w:jc w:val="both"/>
              <w:rPr>
                <w:rFonts w:ascii="Cambria" w:hAnsi="Cambria"/>
                <w:szCs w:val="21"/>
              </w:rPr>
            </w:pPr>
            <w:r w:rsidRPr="00EB4927">
              <w:rPr>
                <w:rFonts w:ascii="Cambria" w:hAnsi="Cambria"/>
                <w:szCs w:val="21"/>
              </w:rPr>
              <w:t>Define rods and cones in</w:t>
            </w:r>
            <w:r w:rsidR="006363CF" w:rsidRPr="00EB4927">
              <w:rPr>
                <w:rFonts w:ascii="Cambria" w:hAnsi="Cambria"/>
                <w:szCs w:val="21"/>
              </w:rPr>
              <w:t xml:space="preserve"> human eye.</w:t>
            </w:r>
          </w:p>
        </w:tc>
        <w:tc>
          <w:tcPr>
            <w:tcW w:w="1424" w:type="dxa"/>
            <w:vAlign w:val="center"/>
          </w:tcPr>
          <w:p w:rsidR="008A50FE" w:rsidRPr="0001243D" w:rsidRDefault="000B3DFB" w:rsidP="006A2846">
            <w:pPr>
              <w:jc w:val="center"/>
              <w:rPr>
                <w:rFonts w:ascii="Cambria" w:hAnsi="Cambria"/>
                <w:sz w:val="21"/>
                <w:szCs w:val="21"/>
              </w:rPr>
            </w:pPr>
            <w:r>
              <w:rPr>
                <w:rFonts w:ascii="Cambria" w:hAnsi="Cambria"/>
                <w:sz w:val="21"/>
                <w:szCs w:val="21"/>
              </w:rPr>
              <w:t>Remember</w:t>
            </w:r>
          </w:p>
        </w:tc>
        <w:tc>
          <w:tcPr>
            <w:tcW w:w="801" w:type="dxa"/>
            <w:vAlign w:val="center"/>
          </w:tcPr>
          <w:p w:rsidR="008A50FE" w:rsidRPr="0001243D" w:rsidRDefault="0009683D" w:rsidP="006A2846">
            <w:pPr>
              <w:jc w:val="center"/>
              <w:rPr>
                <w:rFonts w:ascii="Cambria" w:hAnsi="Cambria" w:cs="Times New Roman"/>
                <w:sz w:val="21"/>
                <w:szCs w:val="21"/>
              </w:rPr>
            </w:pPr>
            <w:r w:rsidRPr="0001243D">
              <w:rPr>
                <w:rFonts w:ascii="Cambria" w:hAnsi="Cambria" w:cs="Times New Roman"/>
                <w:sz w:val="21"/>
                <w:szCs w:val="21"/>
              </w:rPr>
              <w:t>1</w:t>
            </w:r>
          </w:p>
        </w:tc>
      </w:tr>
      <w:tr w:rsidR="000B3DFB" w:rsidRPr="0001243D" w:rsidTr="006A2846">
        <w:tc>
          <w:tcPr>
            <w:tcW w:w="566" w:type="dxa"/>
            <w:vAlign w:val="center"/>
          </w:tcPr>
          <w:p w:rsidR="000B3DFB" w:rsidRPr="0001243D" w:rsidRDefault="000B3DFB" w:rsidP="000B3DFB">
            <w:pPr>
              <w:jc w:val="center"/>
              <w:rPr>
                <w:rFonts w:ascii="Cambria" w:hAnsi="Cambria" w:cs="Arial"/>
                <w:sz w:val="21"/>
                <w:szCs w:val="21"/>
              </w:rPr>
            </w:pPr>
            <w:r w:rsidRPr="0001243D">
              <w:rPr>
                <w:rFonts w:ascii="Cambria" w:hAnsi="Cambria" w:cs="Arial"/>
                <w:sz w:val="21"/>
                <w:szCs w:val="21"/>
              </w:rPr>
              <w:t>b</w:t>
            </w:r>
          </w:p>
        </w:tc>
        <w:tc>
          <w:tcPr>
            <w:tcW w:w="7507" w:type="dxa"/>
          </w:tcPr>
          <w:p w:rsidR="000B3DFB" w:rsidRPr="00EB4927" w:rsidRDefault="000B3DFB" w:rsidP="000B3DFB">
            <w:pPr>
              <w:jc w:val="both"/>
              <w:rPr>
                <w:rFonts w:ascii="Cambria" w:hAnsi="Cambria" w:cs="Times New Roman"/>
                <w:szCs w:val="21"/>
              </w:rPr>
            </w:pPr>
            <w:r w:rsidRPr="00EB4927">
              <w:rPr>
                <w:rFonts w:ascii="Cambria" w:hAnsi="Cambria"/>
                <w:szCs w:val="21"/>
              </w:rPr>
              <w:t>Compare region and boundary.</w:t>
            </w:r>
          </w:p>
        </w:tc>
        <w:tc>
          <w:tcPr>
            <w:tcW w:w="1424" w:type="dxa"/>
            <w:vAlign w:val="center"/>
          </w:tcPr>
          <w:p w:rsidR="000B3DFB" w:rsidRDefault="000B3DFB" w:rsidP="006A2846">
            <w:pPr>
              <w:jc w:val="center"/>
            </w:pPr>
            <w:r w:rsidRPr="001B6D57">
              <w:rPr>
                <w:rFonts w:ascii="Cambria" w:hAnsi="Cambria"/>
                <w:sz w:val="21"/>
                <w:szCs w:val="21"/>
              </w:rPr>
              <w:t>Remember</w:t>
            </w:r>
          </w:p>
        </w:tc>
        <w:tc>
          <w:tcPr>
            <w:tcW w:w="801" w:type="dxa"/>
            <w:vAlign w:val="center"/>
          </w:tcPr>
          <w:p w:rsidR="000B3DFB" w:rsidRPr="0001243D" w:rsidRDefault="000B3DFB" w:rsidP="006A2846">
            <w:pPr>
              <w:jc w:val="center"/>
              <w:rPr>
                <w:rFonts w:ascii="Cambria" w:hAnsi="Cambria" w:cs="Times New Roman"/>
                <w:sz w:val="21"/>
                <w:szCs w:val="21"/>
              </w:rPr>
            </w:pPr>
            <w:r w:rsidRPr="0001243D">
              <w:rPr>
                <w:rFonts w:ascii="Cambria" w:hAnsi="Cambria" w:cs="Times New Roman"/>
                <w:sz w:val="21"/>
                <w:szCs w:val="21"/>
              </w:rPr>
              <w:t>1</w:t>
            </w:r>
          </w:p>
        </w:tc>
      </w:tr>
      <w:tr w:rsidR="000B3DFB" w:rsidRPr="0001243D" w:rsidTr="006A2846">
        <w:tc>
          <w:tcPr>
            <w:tcW w:w="566" w:type="dxa"/>
            <w:vAlign w:val="center"/>
          </w:tcPr>
          <w:p w:rsidR="000B3DFB" w:rsidRPr="0001243D" w:rsidRDefault="000B3DFB" w:rsidP="000B3DFB">
            <w:pPr>
              <w:jc w:val="center"/>
              <w:rPr>
                <w:rFonts w:ascii="Cambria" w:hAnsi="Cambria" w:cs="Arial"/>
                <w:sz w:val="21"/>
                <w:szCs w:val="21"/>
              </w:rPr>
            </w:pPr>
            <w:r w:rsidRPr="0001243D">
              <w:rPr>
                <w:rFonts w:ascii="Cambria" w:hAnsi="Cambria" w:cs="Arial"/>
                <w:sz w:val="21"/>
                <w:szCs w:val="21"/>
              </w:rPr>
              <w:t>c</w:t>
            </w:r>
          </w:p>
        </w:tc>
        <w:tc>
          <w:tcPr>
            <w:tcW w:w="7507" w:type="dxa"/>
          </w:tcPr>
          <w:p w:rsidR="000B3DFB" w:rsidRPr="00EB4927" w:rsidRDefault="006A2846" w:rsidP="00C832AB">
            <w:pPr>
              <w:rPr>
                <w:rFonts w:ascii="Cambria" w:hAnsi="Cambria"/>
                <w:szCs w:val="21"/>
              </w:rPr>
            </w:pPr>
            <w:r>
              <w:rPr>
                <w:rFonts w:ascii="Cambria" w:hAnsi="Cambria"/>
                <w:szCs w:val="21"/>
              </w:rPr>
              <w:t>Compare</w:t>
            </w:r>
            <w:r w:rsidR="000B3DFB" w:rsidRPr="00EB4927">
              <w:rPr>
                <w:rFonts w:ascii="Cambria" w:hAnsi="Cambria"/>
                <w:szCs w:val="21"/>
              </w:rPr>
              <w:t xml:space="preserve"> linear and nonlinear filters</w:t>
            </w:r>
            <w:r w:rsidR="00C832AB">
              <w:rPr>
                <w:rFonts w:ascii="Cambria" w:hAnsi="Cambria"/>
                <w:szCs w:val="21"/>
              </w:rPr>
              <w:t>.</w:t>
            </w:r>
            <w:r w:rsidR="000B3DFB" w:rsidRPr="00EB4927">
              <w:rPr>
                <w:rFonts w:ascii="Cambria" w:hAnsi="Cambria"/>
                <w:szCs w:val="21"/>
              </w:rPr>
              <w:t xml:space="preserve"> </w:t>
            </w:r>
          </w:p>
        </w:tc>
        <w:tc>
          <w:tcPr>
            <w:tcW w:w="1424" w:type="dxa"/>
            <w:vAlign w:val="center"/>
          </w:tcPr>
          <w:p w:rsidR="000B3DFB" w:rsidRDefault="000B3DFB" w:rsidP="006A2846">
            <w:pPr>
              <w:jc w:val="center"/>
            </w:pPr>
            <w:r w:rsidRPr="001B6D57">
              <w:rPr>
                <w:rFonts w:ascii="Cambria" w:hAnsi="Cambria"/>
                <w:sz w:val="21"/>
                <w:szCs w:val="21"/>
              </w:rPr>
              <w:t>Remember</w:t>
            </w:r>
          </w:p>
        </w:tc>
        <w:tc>
          <w:tcPr>
            <w:tcW w:w="801" w:type="dxa"/>
            <w:vAlign w:val="center"/>
          </w:tcPr>
          <w:p w:rsidR="000B3DFB" w:rsidRPr="0001243D" w:rsidRDefault="000B3DFB" w:rsidP="006A2846">
            <w:pPr>
              <w:jc w:val="center"/>
              <w:rPr>
                <w:rFonts w:ascii="Cambria" w:hAnsi="Cambria" w:cs="Times New Roman"/>
                <w:sz w:val="21"/>
                <w:szCs w:val="21"/>
              </w:rPr>
            </w:pPr>
            <w:r w:rsidRPr="0001243D">
              <w:rPr>
                <w:rFonts w:ascii="Cambria" w:hAnsi="Cambria" w:cs="Times New Roman"/>
                <w:sz w:val="21"/>
                <w:szCs w:val="21"/>
              </w:rPr>
              <w:t>3</w:t>
            </w:r>
          </w:p>
        </w:tc>
      </w:tr>
      <w:tr w:rsidR="000B3DFB" w:rsidRPr="0001243D" w:rsidTr="006A2846">
        <w:tc>
          <w:tcPr>
            <w:tcW w:w="566" w:type="dxa"/>
            <w:vAlign w:val="center"/>
          </w:tcPr>
          <w:p w:rsidR="000B3DFB" w:rsidRPr="0001243D" w:rsidRDefault="000B3DFB" w:rsidP="000B3DFB">
            <w:pPr>
              <w:jc w:val="center"/>
              <w:rPr>
                <w:rFonts w:ascii="Cambria" w:hAnsi="Cambria" w:cs="Arial"/>
                <w:sz w:val="21"/>
                <w:szCs w:val="21"/>
              </w:rPr>
            </w:pPr>
            <w:r w:rsidRPr="0001243D">
              <w:rPr>
                <w:rFonts w:ascii="Cambria" w:hAnsi="Cambria" w:cs="Arial"/>
                <w:sz w:val="21"/>
                <w:szCs w:val="21"/>
              </w:rPr>
              <w:t>d</w:t>
            </w:r>
          </w:p>
        </w:tc>
        <w:tc>
          <w:tcPr>
            <w:tcW w:w="7507" w:type="dxa"/>
          </w:tcPr>
          <w:p w:rsidR="000B3DFB" w:rsidRPr="00EB4927" w:rsidRDefault="000B3DFB" w:rsidP="000B3DFB">
            <w:pPr>
              <w:rPr>
                <w:rFonts w:ascii="Cambria" w:hAnsi="Cambria"/>
                <w:szCs w:val="21"/>
              </w:rPr>
            </w:pPr>
            <w:r w:rsidRPr="00EB4927">
              <w:rPr>
                <w:rFonts w:ascii="Cambria" w:hAnsi="Cambria"/>
                <w:szCs w:val="21"/>
              </w:rPr>
              <w:t>Distinguish between spatial and frequency domain filtering.</w:t>
            </w:r>
          </w:p>
        </w:tc>
        <w:tc>
          <w:tcPr>
            <w:tcW w:w="1424" w:type="dxa"/>
            <w:vAlign w:val="center"/>
          </w:tcPr>
          <w:p w:rsidR="000B3DFB" w:rsidRDefault="000B3DFB" w:rsidP="006A2846">
            <w:pPr>
              <w:jc w:val="center"/>
            </w:pPr>
            <w:r w:rsidRPr="001B6D57">
              <w:rPr>
                <w:rFonts w:ascii="Cambria" w:hAnsi="Cambria"/>
                <w:sz w:val="21"/>
                <w:szCs w:val="21"/>
              </w:rPr>
              <w:t>Remember</w:t>
            </w:r>
          </w:p>
        </w:tc>
        <w:tc>
          <w:tcPr>
            <w:tcW w:w="801" w:type="dxa"/>
            <w:vAlign w:val="center"/>
          </w:tcPr>
          <w:p w:rsidR="000B3DFB" w:rsidRPr="0001243D" w:rsidRDefault="000B3DFB" w:rsidP="006A2846">
            <w:pPr>
              <w:jc w:val="center"/>
              <w:rPr>
                <w:rFonts w:ascii="Cambria" w:hAnsi="Cambria" w:cs="Times New Roman"/>
                <w:sz w:val="21"/>
                <w:szCs w:val="21"/>
              </w:rPr>
            </w:pPr>
            <w:r w:rsidRPr="0001243D">
              <w:rPr>
                <w:rFonts w:ascii="Cambria" w:hAnsi="Cambria" w:cs="Times New Roman"/>
                <w:sz w:val="21"/>
                <w:szCs w:val="21"/>
              </w:rPr>
              <w:t>3</w:t>
            </w:r>
          </w:p>
        </w:tc>
      </w:tr>
      <w:tr w:rsidR="000B3DFB" w:rsidRPr="0001243D" w:rsidTr="006A2846">
        <w:tc>
          <w:tcPr>
            <w:tcW w:w="566" w:type="dxa"/>
            <w:vAlign w:val="center"/>
          </w:tcPr>
          <w:p w:rsidR="000B3DFB" w:rsidRPr="0001243D" w:rsidRDefault="000B3DFB" w:rsidP="000B3DFB">
            <w:pPr>
              <w:jc w:val="center"/>
              <w:rPr>
                <w:rFonts w:ascii="Cambria" w:hAnsi="Cambria" w:cs="Arial"/>
                <w:sz w:val="21"/>
                <w:szCs w:val="21"/>
              </w:rPr>
            </w:pPr>
            <w:r w:rsidRPr="0001243D">
              <w:rPr>
                <w:rFonts w:ascii="Cambria" w:hAnsi="Cambria" w:cs="Arial"/>
                <w:sz w:val="21"/>
                <w:szCs w:val="21"/>
              </w:rPr>
              <w:t>e</w:t>
            </w:r>
          </w:p>
        </w:tc>
        <w:tc>
          <w:tcPr>
            <w:tcW w:w="7507" w:type="dxa"/>
          </w:tcPr>
          <w:p w:rsidR="000B3DFB" w:rsidRPr="00EB4927" w:rsidRDefault="000B3DFB" w:rsidP="000B3DFB">
            <w:pPr>
              <w:jc w:val="both"/>
              <w:rPr>
                <w:rFonts w:ascii="Cambria" w:hAnsi="Cambria"/>
                <w:szCs w:val="21"/>
              </w:rPr>
            </w:pPr>
            <w:r w:rsidRPr="00EB4927">
              <w:rPr>
                <w:rFonts w:ascii="Cambria" w:hAnsi="Cambria"/>
                <w:szCs w:val="21"/>
              </w:rPr>
              <w:t>What is the need of image restoration?</w:t>
            </w:r>
          </w:p>
        </w:tc>
        <w:tc>
          <w:tcPr>
            <w:tcW w:w="1424" w:type="dxa"/>
            <w:vAlign w:val="center"/>
          </w:tcPr>
          <w:p w:rsidR="000B3DFB" w:rsidRDefault="000B3DFB" w:rsidP="006A2846">
            <w:pPr>
              <w:jc w:val="center"/>
            </w:pPr>
            <w:r w:rsidRPr="001B6D57">
              <w:rPr>
                <w:rFonts w:ascii="Cambria" w:hAnsi="Cambria"/>
                <w:sz w:val="21"/>
                <w:szCs w:val="21"/>
              </w:rPr>
              <w:t>Remember</w:t>
            </w:r>
          </w:p>
        </w:tc>
        <w:tc>
          <w:tcPr>
            <w:tcW w:w="801" w:type="dxa"/>
            <w:vAlign w:val="center"/>
          </w:tcPr>
          <w:p w:rsidR="000B3DFB" w:rsidRPr="0001243D" w:rsidRDefault="000B3DFB" w:rsidP="006A2846">
            <w:pPr>
              <w:jc w:val="center"/>
              <w:rPr>
                <w:rFonts w:ascii="Cambria" w:hAnsi="Cambria" w:cs="Times New Roman"/>
                <w:sz w:val="21"/>
                <w:szCs w:val="21"/>
              </w:rPr>
            </w:pPr>
            <w:r w:rsidRPr="0001243D">
              <w:rPr>
                <w:rFonts w:ascii="Cambria" w:hAnsi="Cambria" w:cs="Times New Roman"/>
                <w:sz w:val="21"/>
                <w:szCs w:val="21"/>
              </w:rPr>
              <w:t>4</w:t>
            </w:r>
          </w:p>
        </w:tc>
      </w:tr>
      <w:tr w:rsidR="000B3DFB" w:rsidRPr="0001243D" w:rsidTr="006A2846">
        <w:tc>
          <w:tcPr>
            <w:tcW w:w="566" w:type="dxa"/>
            <w:vAlign w:val="center"/>
          </w:tcPr>
          <w:p w:rsidR="000B3DFB" w:rsidRPr="0001243D" w:rsidRDefault="000B3DFB" w:rsidP="000B3DFB">
            <w:pPr>
              <w:jc w:val="center"/>
              <w:rPr>
                <w:rFonts w:ascii="Cambria" w:hAnsi="Cambria" w:cs="Arial"/>
                <w:sz w:val="21"/>
                <w:szCs w:val="21"/>
              </w:rPr>
            </w:pPr>
            <w:r w:rsidRPr="0001243D">
              <w:rPr>
                <w:rFonts w:ascii="Cambria" w:hAnsi="Cambria" w:cs="Arial"/>
                <w:sz w:val="21"/>
                <w:szCs w:val="21"/>
              </w:rPr>
              <w:t>f</w:t>
            </w:r>
          </w:p>
        </w:tc>
        <w:tc>
          <w:tcPr>
            <w:tcW w:w="7507" w:type="dxa"/>
          </w:tcPr>
          <w:p w:rsidR="000B3DFB" w:rsidRPr="00EB4927" w:rsidRDefault="00A327FC" w:rsidP="000B3DFB">
            <w:pPr>
              <w:jc w:val="both"/>
              <w:rPr>
                <w:rFonts w:ascii="Cambria" w:hAnsi="Cambria" w:cs="Times New Roman"/>
                <w:szCs w:val="21"/>
              </w:rPr>
            </w:pPr>
            <w:r>
              <w:rPr>
                <w:rFonts w:ascii="Cambria" w:hAnsi="Cambria"/>
                <w:szCs w:val="21"/>
              </w:rPr>
              <w:t>List</w:t>
            </w:r>
            <w:r w:rsidR="000B3DFB" w:rsidRPr="00EB4927">
              <w:rPr>
                <w:rFonts w:ascii="Cambria" w:hAnsi="Cambria"/>
                <w:szCs w:val="21"/>
              </w:rPr>
              <w:t xml:space="preserve"> the drawbacks of inverse filtering.</w:t>
            </w:r>
          </w:p>
        </w:tc>
        <w:tc>
          <w:tcPr>
            <w:tcW w:w="1424" w:type="dxa"/>
            <w:vAlign w:val="center"/>
          </w:tcPr>
          <w:p w:rsidR="000B3DFB" w:rsidRDefault="000B3DFB" w:rsidP="006A2846">
            <w:pPr>
              <w:jc w:val="center"/>
            </w:pPr>
            <w:r w:rsidRPr="001B6D57">
              <w:rPr>
                <w:rFonts w:ascii="Cambria" w:hAnsi="Cambria"/>
                <w:sz w:val="21"/>
                <w:szCs w:val="21"/>
              </w:rPr>
              <w:t>Remember</w:t>
            </w:r>
          </w:p>
        </w:tc>
        <w:tc>
          <w:tcPr>
            <w:tcW w:w="801" w:type="dxa"/>
            <w:vAlign w:val="center"/>
          </w:tcPr>
          <w:p w:rsidR="000B3DFB" w:rsidRPr="0001243D" w:rsidRDefault="000B3DFB" w:rsidP="006A2846">
            <w:pPr>
              <w:jc w:val="center"/>
              <w:rPr>
                <w:rFonts w:ascii="Cambria" w:hAnsi="Cambria" w:cs="Times New Roman"/>
                <w:sz w:val="21"/>
                <w:szCs w:val="21"/>
              </w:rPr>
            </w:pPr>
            <w:r w:rsidRPr="0001243D">
              <w:rPr>
                <w:rFonts w:ascii="Cambria" w:hAnsi="Cambria" w:cs="Times New Roman"/>
                <w:sz w:val="21"/>
                <w:szCs w:val="21"/>
              </w:rPr>
              <w:t>4</w:t>
            </w:r>
          </w:p>
        </w:tc>
      </w:tr>
      <w:tr w:rsidR="000B3DFB" w:rsidRPr="0001243D" w:rsidTr="006A2846">
        <w:tc>
          <w:tcPr>
            <w:tcW w:w="566" w:type="dxa"/>
            <w:vAlign w:val="center"/>
          </w:tcPr>
          <w:p w:rsidR="000B3DFB" w:rsidRPr="0001243D" w:rsidRDefault="000B3DFB" w:rsidP="000B3DFB">
            <w:pPr>
              <w:jc w:val="center"/>
              <w:rPr>
                <w:rFonts w:ascii="Cambria" w:hAnsi="Cambria" w:cs="Arial"/>
                <w:sz w:val="21"/>
                <w:szCs w:val="21"/>
              </w:rPr>
            </w:pPr>
            <w:r w:rsidRPr="0001243D">
              <w:rPr>
                <w:rFonts w:ascii="Cambria" w:hAnsi="Cambria" w:cs="Arial"/>
                <w:sz w:val="21"/>
                <w:szCs w:val="21"/>
              </w:rPr>
              <w:t>g</w:t>
            </w:r>
          </w:p>
        </w:tc>
        <w:tc>
          <w:tcPr>
            <w:tcW w:w="7507" w:type="dxa"/>
          </w:tcPr>
          <w:p w:rsidR="000B3DFB" w:rsidRPr="00EB4927" w:rsidRDefault="000B3DFB" w:rsidP="000B3DFB">
            <w:pPr>
              <w:jc w:val="both"/>
              <w:rPr>
                <w:rFonts w:ascii="Cambria" w:hAnsi="Cambria" w:cs="Times New Roman"/>
                <w:szCs w:val="21"/>
              </w:rPr>
            </w:pPr>
            <w:r w:rsidRPr="00EB4927">
              <w:rPr>
                <w:rFonts w:ascii="Cambria" w:hAnsi="Cambria"/>
                <w:szCs w:val="21"/>
              </w:rPr>
              <w:t>Define compression ratio.</w:t>
            </w:r>
          </w:p>
        </w:tc>
        <w:tc>
          <w:tcPr>
            <w:tcW w:w="1424" w:type="dxa"/>
            <w:vAlign w:val="center"/>
          </w:tcPr>
          <w:p w:rsidR="000B3DFB" w:rsidRDefault="000B3DFB" w:rsidP="006A2846">
            <w:pPr>
              <w:jc w:val="center"/>
            </w:pPr>
            <w:r w:rsidRPr="001B6D57">
              <w:rPr>
                <w:rFonts w:ascii="Cambria" w:hAnsi="Cambria"/>
                <w:sz w:val="21"/>
                <w:szCs w:val="21"/>
              </w:rPr>
              <w:t>Remember</w:t>
            </w:r>
          </w:p>
        </w:tc>
        <w:tc>
          <w:tcPr>
            <w:tcW w:w="801" w:type="dxa"/>
            <w:vAlign w:val="center"/>
          </w:tcPr>
          <w:p w:rsidR="000B3DFB" w:rsidRPr="0001243D" w:rsidRDefault="000B3DFB" w:rsidP="006A2846">
            <w:pPr>
              <w:jc w:val="center"/>
              <w:rPr>
                <w:rFonts w:ascii="Cambria" w:hAnsi="Cambria" w:cs="Times New Roman"/>
                <w:sz w:val="21"/>
                <w:szCs w:val="21"/>
              </w:rPr>
            </w:pPr>
            <w:r w:rsidRPr="0001243D">
              <w:rPr>
                <w:rFonts w:ascii="Cambria" w:hAnsi="Cambria" w:cs="Times New Roman"/>
                <w:sz w:val="21"/>
                <w:szCs w:val="21"/>
              </w:rPr>
              <w:t>6</w:t>
            </w:r>
          </w:p>
        </w:tc>
      </w:tr>
    </w:tbl>
    <w:p w:rsidR="007D3C6F" w:rsidRPr="0001243D" w:rsidRDefault="002C08F8" w:rsidP="009C4548">
      <w:pPr>
        <w:spacing w:after="0" w:line="240" w:lineRule="auto"/>
        <w:jc w:val="center"/>
        <w:rPr>
          <w:rFonts w:ascii="Cambria" w:hAnsi="Cambria" w:cs="Arial"/>
          <w:b/>
          <w:sz w:val="21"/>
          <w:szCs w:val="21"/>
        </w:rPr>
      </w:pPr>
      <w:r w:rsidRPr="0001243D">
        <w:rPr>
          <w:rFonts w:ascii="Cambria" w:hAnsi="Cambria" w:cs="Arial"/>
          <w:b/>
          <w:sz w:val="21"/>
          <w:szCs w:val="21"/>
        </w:rPr>
        <w:t>SECTION-</w:t>
      </w:r>
      <w:r w:rsidR="009C4548" w:rsidRPr="0001243D">
        <w:rPr>
          <w:rFonts w:ascii="Cambria" w:hAnsi="Cambria" w:cs="Arial"/>
          <w:b/>
          <w:sz w:val="21"/>
          <w:szCs w:val="21"/>
        </w:rPr>
        <w:t xml:space="preserve">II </w:t>
      </w:r>
    </w:p>
    <w:p w:rsidR="009C4548" w:rsidRPr="0001243D" w:rsidRDefault="00631A53" w:rsidP="009C4548">
      <w:pPr>
        <w:spacing w:after="0" w:line="240" w:lineRule="auto"/>
        <w:jc w:val="center"/>
        <w:rPr>
          <w:rFonts w:ascii="Cambria" w:hAnsi="Cambria" w:cs="Arial"/>
          <w:sz w:val="21"/>
          <w:szCs w:val="21"/>
        </w:rPr>
      </w:pPr>
      <w:r w:rsidRPr="0001243D">
        <w:rPr>
          <w:rFonts w:ascii="Cambria" w:hAnsi="Cambria" w:cs="Arial"/>
          <w:sz w:val="21"/>
          <w:szCs w:val="21"/>
        </w:rPr>
        <w:t>4</w:t>
      </w:r>
      <w:r w:rsidR="009C4548" w:rsidRPr="0001243D">
        <w:rPr>
          <w:rFonts w:ascii="Cambria" w:hAnsi="Cambria" w:cs="Arial"/>
          <w:sz w:val="21"/>
          <w:szCs w:val="21"/>
        </w:rPr>
        <w:t xml:space="preserve"> x </w:t>
      </w:r>
      <w:r w:rsidRPr="0001243D">
        <w:rPr>
          <w:rFonts w:ascii="Cambria" w:hAnsi="Cambria" w:cs="Arial"/>
          <w:sz w:val="21"/>
          <w:szCs w:val="21"/>
        </w:rPr>
        <w:t>14</w:t>
      </w:r>
      <w:r w:rsidR="001F2F46" w:rsidRPr="0001243D">
        <w:rPr>
          <w:rFonts w:ascii="Cambria" w:hAnsi="Cambria" w:cs="Arial"/>
          <w:sz w:val="21"/>
          <w:szCs w:val="21"/>
        </w:rPr>
        <w:t xml:space="preserve"> =</w:t>
      </w:r>
      <w:r w:rsidRPr="0001243D">
        <w:rPr>
          <w:rFonts w:ascii="Cambria" w:hAnsi="Cambria" w:cs="Arial"/>
          <w:sz w:val="21"/>
          <w:szCs w:val="21"/>
        </w:rPr>
        <w:t xml:space="preserve"> 56</w:t>
      </w:r>
      <w:r w:rsidR="009C4548" w:rsidRPr="0001243D">
        <w:rPr>
          <w:rFonts w:ascii="Cambria" w:hAnsi="Cambria"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01243D" w:rsidTr="00421D9B">
        <w:tc>
          <w:tcPr>
            <w:tcW w:w="570" w:type="dxa"/>
            <w:gridSpan w:val="2"/>
            <w:vAlign w:val="center"/>
          </w:tcPr>
          <w:p w:rsidR="005A37BB" w:rsidRPr="0001243D" w:rsidRDefault="005A37BB" w:rsidP="002C08F8">
            <w:pPr>
              <w:jc w:val="center"/>
              <w:rPr>
                <w:rFonts w:ascii="Cambria" w:hAnsi="Cambria" w:cs="Arial"/>
                <w:b/>
                <w:sz w:val="20"/>
                <w:szCs w:val="20"/>
              </w:rPr>
            </w:pPr>
            <w:r w:rsidRPr="0001243D">
              <w:rPr>
                <w:rFonts w:ascii="Cambria" w:hAnsi="Cambria" w:cs="Arial"/>
                <w:b/>
                <w:sz w:val="20"/>
                <w:szCs w:val="20"/>
              </w:rPr>
              <w:t>No.</w:t>
            </w:r>
          </w:p>
        </w:tc>
        <w:tc>
          <w:tcPr>
            <w:tcW w:w="6716" w:type="dxa"/>
            <w:gridSpan w:val="3"/>
            <w:vAlign w:val="center"/>
          </w:tcPr>
          <w:p w:rsidR="005A37BB" w:rsidRPr="0001243D" w:rsidRDefault="005A37BB" w:rsidP="002C08F8">
            <w:pPr>
              <w:rPr>
                <w:rFonts w:ascii="Cambria" w:hAnsi="Cambria" w:cs="Arial"/>
                <w:b/>
                <w:sz w:val="20"/>
                <w:szCs w:val="20"/>
              </w:rPr>
            </w:pPr>
            <w:r w:rsidRPr="0001243D">
              <w:rPr>
                <w:rFonts w:ascii="Cambria" w:hAnsi="Cambria" w:cs="Arial"/>
                <w:b/>
                <w:sz w:val="20"/>
                <w:szCs w:val="20"/>
              </w:rPr>
              <w:t>Questions (</w:t>
            </w:r>
            <w:r w:rsidR="00C949C3" w:rsidRPr="0001243D">
              <w:rPr>
                <w:rFonts w:ascii="Cambria" w:hAnsi="Cambria" w:cs="Arial"/>
                <w:b/>
                <w:sz w:val="20"/>
                <w:szCs w:val="20"/>
              </w:rPr>
              <w:t>2</w:t>
            </w:r>
            <w:r w:rsidRPr="0001243D">
              <w:rPr>
                <w:rFonts w:ascii="Cambria" w:hAnsi="Cambria" w:cs="Arial"/>
                <w:b/>
                <w:sz w:val="20"/>
                <w:szCs w:val="20"/>
              </w:rPr>
              <w:t xml:space="preserve"> to </w:t>
            </w:r>
            <w:r w:rsidR="00C949C3" w:rsidRPr="0001243D">
              <w:rPr>
                <w:rFonts w:ascii="Cambria" w:hAnsi="Cambria" w:cs="Arial"/>
                <w:b/>
                <w:sz w:val="20"/>
                <w:szCs w:val="20"/>
              </w:rPr>
              <w:t>9</w:t>
            </w:r>
            <w:r w:rsidRPr="0001243D">
              <w:rPr>
                <w:rFonts w:ascii="Cambria" w:hAnsi="Cambria" w:cs="Arial"/>
                <w:b/>
                <w:sz w:val="20"/>
                <w:szCs w:val="20"/>
              </w:rPr>
              <w:t>)</w:t>
            </w:r>
          </w:p>
        </w:tc>
        <w:tc>
          <w:tcPr>
            <w:tcW w:w="1273" w:type="dxa"/>
            <w:vAlign w:val="center"/>
          </w:tcPr>
          <w:p w:rsidR="005A37BB" w:rsidRPr="0001243D" w:rsidRDefault="005A37BB" w:rsidP="00421D9B">
            <w:pPr>
              <w:jc w:val="center"/>
              <w:rPr>
                <w:rFonts w:ascii="Cambria" w:hAnsi="Cambria" w:cs="Arial"/>
                <w:b/>
                <w:sz w:val="20"/>
                <w:szCs w:val="20"/>
              </w:rPr>
            </w:pPr>
            <w:r w:rsidRPr="0001243D">
              <w:rPr>
                <w:rFonts w:ascii="Cambria" w:hAnsi="Cambria" w:cs="Arial"/>
                <w:b/>
                <w:sz w:val="20"/>
                <w:szCs w:val="20"/>
              </w:rPr>
              <w:t>RBT Level</w:t>
            </w:r>
          </w:p>
        </w:tc>
        <w:tc>
          <w:tcPr>
            <w:tcW w:w="854" w:type="dxa"/>
            <w:vAlign w:val="center"/>
          </w:tcPr>
          <w:p w:rsidR="005A37BB" w:rsidRPr="0001243D" w:rsidRDefault="005A37BB" w:rsidP="00421D9B">
            <w:pPr>
              <w:jc w:val="center"/>
              <w:rPr>
                <w:rFonts w:ascii="Cambria" w:hAnsi="Cambria" w:cs="Arial"/>
                <w:b/>
                <w:sz w:val="20"/>
                <w:szCs w:val="20"/>
              </w:rPr>
            </w:pPr>
            <w:r w:rsidRPr="0001243D">
              <w:rPr>
                <w:rFonts w:ascii="Cambria" w:hAnsi="Cambria" w:cs="Arial"/>
                <w:b/>
                <w:sz w:val="20"/>
                <w:szCs w:val="20"/>
              </w:rPr>
              <w:t>COs</w:t>
            </w:r>
          </w:p>
        </w:tc>
        <w:tc>
          <w:tcPr>
            <w:tcW w:w="885" w:type="dxa"/>
            <w:vAlign w:val="center"/>
          </w:tcPr>
          <w:p w:rsidR="005A37BB" w:rsidRPr="0001243D" w:rsidRDefault="005A37BB" w:rsidP="00421D9B">
            <w:pPr>
              <w:jc w:val="center"/>
              <w:rPr>
                <w:rFonts w:ascii="Cambria" w:hAnsi="Cambria" w:cs="Arial"/>
                <w:b/>
                <w:sz w:val="20"/>
                <w:szCs w:val="20"/>
              </w:rPr>
            </w:pPr>
            <w:r w:rsidRPr="0001243D">
              <w:rPr>
                <w:rFonts w:ascii="Cambria" w:hAnsi="Cambria" w:cs="Arial"/>
                <w:b/>
                <w:sz w:val="20"/>
                <w:szCs w:val="20"/>
              </w:rPr>
              <w:t>Marks</w:t>
            </w:r>
          </w:p>
        </w:tc>
      </w:tr>
      <w:tr w:rsidR="00425A37" w:rsidRPr="0001243D" w:rsidTr="00421D9B">
        <w:trPr>
          <w:trHeight w:val="112"/>
        </w:trPr>
        <w:tc>
          <w:tcPr>
            <w:tcW w:w="570" w:type="dxa"/>
            <w:gridSpan w:val="2"/>
            <w:vMerge w:val="restart"/>
            <w:vAlign w:val="center"/>
          </w:tcPr>
          <w:p w:rsidR="00425A37" w:rsidRPr="0001243D" w:rsidRDefault="00425A37" w:rsidP="00425A37">
            <w:pPr>
              <w:jc w:val="center"/>
              <w:rPr>
                <w:rFonts w:ascii="Cambria" w:hAnsi="Cambria" w:cs="Arial"/>
                <w:sz w:val="20"/>
                <w:szCs w:val="20"/>
              </w:rPr>
            </w:pPr>
            <w:r w:rsidRPr="0001243D">
              <w:rPr>
                <w:rFonts w:ascii="Cambria" w:hAnsi="Cambria" w:cs="Arial"/>
                <w:sz w:val="20"/>
                <w:szCs w:val="20"/>
              </w:rPr>
              <w:t>2</w:t>
            </w:r>
          </w:p>
        </w:tc>
        <w:tc>
          <w:tcPr>
            <w:tcW w:w="550" w:type="dxa"/>
            <w:gridSpan w:val="2"/>
            <w:vAlign w:val="center"/>
          </w:tcPr>
          <w:p w:rsidR="00425A37" w:rsidRPr="0001243D" w:rsidRDefault="00425A37" w:rsidP="00425A37">
            <w:pPr>
              <w:jc w:val="center"/>
              <w:rPr>
                <w:rFonts w:ascii="Cambria" w:hAnsi="Cambria" w:cs="Arial"/>
                <w:sz w:val="20"/>
                <w:szCs w:val="20"/>
              </w:rPr>
            </w:pPr>
            <w:r w:rsidRPr="0001243D">
              <w:rPr>
                <w:rFonts w:ascii="Cambria" w:hAnsi="Cambria" w:cs="Arial"/>
                <w:sz w:val="20"/>
                <w:szCs w:val="20"/>
              </w:rPr>
              <w:t>(a)</w:t>
            </w:r>
          </w:p>
        </w:tc>
        <w:tc>
          <w:tcPr>
            <w:tcW w:w="6166" w:type="dxa"/>
            <w:tcBorders>
              <w:bottom w:val="single" w:sz="2" w:space="0" w:color="000000" w:themeColor="text1"/>
            </w:tcBorders>
          </w:tcPr>
          <w:p w:rsidR="00425A37" w:rsidRPr="00EB4927" w:rsidRDefault="00497F88" w:rsidP="00040C30">
            <w:pPr>
              <w:jc w:val="both"/>
              <w:rPr>
                <w:rFonts w:ascii="Cambria" w:hAnsi="Cambria" w:cs="Times New Roman"/>
                <w:szCs w:val="20"/>
              </w:rPr>
            </w:pPr>
            <w:r w:rsidRPr="00EB4927">
              <w:rPr>
                <w:rFonts w:ascii="Cambria" w:hAnsi="Cambria"/>
                <w:szCs w:val="20"/>
              </w:rPr>
              <w:t>Summarize</w:t>
            </w:r>
            <w:r w:rsidR="00040C30" w:rsidRPr="00EB4927">
              <w:rPr>
                <w:rFonts w:ascii="Cambria" w:hAnsi="Cambria"/>
                <w:szCs w:val="20"/>
              </w:rPr>
              <w:t xml:space="preserve"> the fundamental steps in digital image processing.</w:t>
            </w:r>
          </w:p>
        </w:tc>
        <w:tc>
          <w:tcPr>
            <w:tcW w:w="1273" w:type="dxa"/>
            <w:tcBorders>
              <w:bottom w:val="single" w:sz="2" w:space="0" w:color="000000" w:themeColor="text1"/>
            </w:tcBorders>
            <w:vAlign w:val="center"/>
          </w:tcPr>
          <w:p w:rsidR="00425A37" w:rsidRPr="0001243D" w:rsidRDefault="00C832AB" w:rsidP="00421D9B">
            <w:pPr>
              <w:jc w:val="center"/>
              <w:rPr>
                <w:rFonts w:ascii="Cambria" w:hAnsi="Cambria"/>
                <w:sz w:val="20"/>
                <w:szCs w:val="20"/>
              </w:rPr>
            </w:pPr>
            <w:r>
              <w:rPr>
                <w:rFonts w:ascii="Cambria" w:hAnsi="Cambria"/>
                <w:sz w:val="20"/>
                <w:szCs w:val="20"/>
              </w:rPr>
              <w:t>Understand</w:t>
            </w:r>
          </w:p>
        </w:tc>
        <w:tc>
          <w:tcPr>
            <w:tcW w:w="854" w:type="dxa"/>
            <w:tcBorders>
              <w:bottom w:val="single" w:sz="2" w:space="0" w:color="000000" w:themeColor="text1"/>
            </w:tcBorders>
            <w:vAlign w:val="center"/>
          </w:tcPr>
          <w:p w:rsidR="00425A37" w:rsidRPr="0001243D" w:rsidRDefault="00425A37" w:rsidP="00421D9B">
            <w:pPr>
              <w:jc w:val="center"/>
              <w:rPr>
                <w:rFonts w:ascii="Cambria" w:hAnsi="Cambria" w:cs="Times New Roman"/>
                <w:sz w:val="20"/>
                <w:szCs w:val="20"/>
              </w:rPr>
            </w:pPr>
            <w:r w:rsidRPr="0001243D">
              <w:rPr>
                <w:rFonts w:ascii="Cambria" w:eastAsia="Cambria" w:hAnsi="Cambria" w:cs="Cambria"/>
                <w:sz w:val="20"/>
                <w:szCs w:val="20"/>
              </w:rPr>
              <w:t>1</w:t>
            </w:r>
          </w:p>
        </w:tc>
        <w:tc>
          <w:tcPr>
            <w:tcW w:w="885" w:type="dxa"/>
            <w:tcBorders>
              <w:bottom w:val="single" w:sz="2" w:space="0" w:color="000000" w:themeColor="text1"/>
            </w:tcBorders>
            <w:vAlign w:val="center"/>
          </w:tcPr>
          <w:p w:rsidR="00425A37" w:rsidRPr="0001243D" w:rsidRDefault="00CC3F5E" w:rsidP="00421D9B">
            <w:pPr>
              <w:jc w:val="center"/>
              <w:rPr>
                <w:rFonts w:ascii="Cambria" w:hAnsi="Cambria" w:cs="Times New Roman"/>
                <w:sz w:val="20"/>
                <w:szCs w:val="20"/>
              </w:rPr>
            </w:pPr>
            <w:r w:rsidRPr="0001243D">
              <w:rPr>
                <w:rFonts w:ascii="Cambria" w:eastAsia="Cambria" w:hAnsi="Cambria" w:cs="Cambria"/>
                <w:sz w:val="20"/>
                <w:szCs w:val="20"/>
              </w:rPr>
              <w:t>8</w:t>
            </w:r>
            <w:r w:rsidR="00425A37" w:rsidRPr="0001243D">
              <w:rPr>
                <w:rFonts w:ascii="Cambria" w:eastAsia="Cambria" w:hAnsi="Cambria" w:cs="Cambria"/>
                <w:sz w:val="20"/>
                <w:szCs w:val="20"/>
              </w:rPr>
              <w:t>M</w:t>
            </w:r>
          </w:p>
        </w:tc>
      </w:tr>
      <w:tr w:rsidR="00425A37" w:rsidRPr="0001243D" w:rsidTr="00421D9B">
        <w:trPr>
          <w:trHeight w:val="112"/>
        </w:trPr>
        <w:tc>
          <w:tcPr>
            <w:tcW w:w="570" w:type="dxa"/>
            <w:gridSpan w:val="2"/>
            <w:vMerge/>
            <w:vAlign w:val="center"/>
          </w:tcPr>
          <w:p w:rsidR="00425A37" w:rsidRPr="0001243D" w:rsidRDefault="00425A37" w:rsidP="00425A37">
            <w:pPr>
              <w:jc w:val="center"/>
              <w:rPr>
                <w:rFonts w:ascii="Cambria" w:hAnsi="Cambria" w:cs="Arial"/>
                <w:sz w:val="20"/>
                <w:szCs w:val="20"/>
              </w:rPr>
            </w:pPr>
          </w:p>
        </w:tc>
        <w:tc>
          <w:tcPr>
            <w:tcW w:w="550" w:type="dxa"/>
            <w:gridSpan w:val="2"/>
            <w:tcBorders>
              <w:right w:val="single" w:sz="2" w:space="0" w:color="000000" w:themeColor="text1"/>
            </w:tcBorders>
            <w:vAlign w:val="center"/>
          </w:tcPr>
          <w:p w:rsidR="00425A37" w:rsidRPr="0001243D" w:rsidRDefault="00425A37" w:rsidP="00425A37">
            <w:pPr>
              <w:jc w:val="center"/>
              <w:rPr>
                <w:rFonts w:ascii="Cambria" w:hAnsi="Cambria" w:cs="Arial"/>
                <w:sz w:val="20"/>
                <w:szCs w:val="20"/>
              </w:rPr>
            </w:pPr>
            <w:r w:rsidRPr="0001243D">
              <w:rPr>
                <w:rFonts w:ascii="Cambria" w:hAnsi="Cambria" w:cs="Arial"/>
                <w:sz w:val="20"/>
                <w:szCs w:val="20"/>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EB4927" w:rsidRDefault="00920BCF" w:rsidP="009B5A79">
            <w:pPr>
              <w:jc w:val="both"/>
              <w:rPr>
                <w:rFonts w:ascii="Cambria" w:hAnsi="Cambria" w:cs="Times New Roman"/>
                <w:szCs w:val="20"/>
              </w:rPr>
            </w:pPr>
            <w:r w:rsidRPr="00EB4927">
              <w:rPr>
                <w:rFonts w:ascii="Cambria" w:hAnsi="Cambria" w:cs="Times New Roman"/>
                <w:szCs w:val="20"/>
              </w:rPr>
              <w:t xml:space="preserve">Explain </w:t>
            </w:r>
            <w:r w:rsidR="009B5A79" w:rsidRPr="00EB4927">
              <w:rPr>
                <w:rFonts w:ascii="Cambria" w:hAnsi="Cambria" w:cs="Times New Roman"/>
                <w:szCs w:val="20"/>
              </w:rPr>
              <w:t xml:space="preserve">Pseudo </w:t>
            </w:r>
            <w:proofErr w:type="spellStart"/>
            <w:r w:rsidR="009B5A79" w:rsidRPr="00EB4927">
              <w:rPr>
                <w:rFonts w:ascii="Cambria" w:hAnsi="Cambria" w:cs="Times New Roman"/>
                <w:szCs w:val="20"/>
              </w:rPr>
              <w:t>color</w:t>
            </w:r>
            <w:proofErr w:type="spellEnd"/>
            <w:r w:rsidR="009B5A79" w:rsidRPr="00EB4927">
              <w:rPr>
                <w:rFonts w:ascii="Cambria" w:hAnsi="Cambria" w:cs="Times New Roman"/>
                <w:szCs w:val="20"/>
              </w:rPr>
              <w:t xml:space="preserve"> Image Processing in detail</w:t>
            </w:r>
            <w:r w:rsidRPr="00EB4927">
              <w:rPr>
                <w:rFonts w:ascii="Cambria" w:hAnsi="Cambria" w:cs="Times New Roman"/>
                <w:szCs w:val="20"/>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01243D" w:rsidRDefault="00C832AB" w:rsidP="00421D9B">
            <w:pPr>
              <w:jc w:val="center"/>
              <w:rPr>
                <w:rFonts w:ascii="Cambria" w:hAnsi="Cambria"/>
                <w:sz w:val="20"/>
                <w:szCs w:val="20"/>
              </w:rPr>
            </w:pPr>
            <w:r>
              <w:rPr>
                <w:rFonts w:ascii="Cambria" w:hAnsi="Cambria"/>
                <w:sz w:val="20"/>
                <w:szCs w:val="20"/>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01243D" w:rsidRDefault="00425A37" w:rsidP="00421D9B">
            <w:pPr>
              <w:jc w:val="center"/>
              <w:rPr>
                <w:rFonts w:ascii="Cambria" w:hAnsi="Cambria" w:cs="Times New Roman"/>
                <w:sz w:val="20"/>
                <w:szCs w:val="20"/>
              </w:rPr>
            </w:pPr>
            <w:r w:rsidRPr="0001243D">
              <w:rPr>
                <w:rFonts w:ascii="Cambria" w:eastAsia="Cambria" w:hAnsi="Cambria" w:cs="Cambria"/>
                <w:sz w:val="20"/>
                <w:szCs w:val="20"/>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01243D" w:rsidRDefault="00CC3F5E" w:rsidP="00421D9B">
            <w:pPr>
              <w:jc w:val="center"/>
              <w:rPr>
                <w:rFonts w:ascii="Cambria" w:hAnsi="Cambria" w:cs="Times New Roman"/>
                <w:sz w:val="20"/>
                <w:szCs w:val="20"/>
              </w:rPr>
            </w:pPr>
            <w:r w:rsidRPr="0001243D">
              <w:rPr>
                <w:rFonts w:ascii="Cambria" w:eastAsia="Cambria" w:hAnsi="Cambria" w:cs="Cambria"/>
                <w:sz w:val="20"/>
                <w:szCs w:val="20"/>
              </w:rPr>
              <w:t>6</w:t>
            </w:r>
            <w:r w:rsidR="00425A37" w:rsidRPr="0001243D">
              <w:rPr>
                <w:rFonts w:ascii="Cambria" w:eastAsia="Cambria" w:hAnsi="Cambria" w:cs="Cambria"/>
                <w:sz w:val="20"/>
                <w:szCs w:val="20"/>
              </w:rPr>
              <w:t>M</w:t>
            </w:r>
          </w:p>
        </w:tc>
      </w:tr>
      <w:tr w:rsidR="008A50FE" w:rsidRPr="0001243D" w:rsidTr="00421D9B">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01243D" w:rsidRDefault="008A50FE" w:rsidP="00421D9B">
            <w:pPr>
              <w:jc w:val="center"/>
              <w:rPr>
                <w:rFonts w:ascii="Cambria" w:hAnsi="Cambria" w:cs="Arial"/>
                <w:b/>
                <w:sz w:val="20"/>
                <w:szCs w:val="20"/>
              </w:rPr>
            </w:pPr>
            <w:r w:rsidRPr="0001243D">
              <w:rPr>
                <w:rFonts w:ascii="Cambria" w:hAnsi="Cambria" w:cs="Arial"/>
                <w:b/>
                <w:sz w:val="20"/>
                <w:szCs w:val="20"/>
              </w:rPr>
              <w:t>OR</w:t>
            </w:r>
          </w:p>
        </w:tc>
      </w:tr>
      <w:tr w:rsidR="00C832AB" w:rsidRPr="0001243D" w:rsidTr="00421D9B">
        <w:trPr>
          <w:trHeight w:val="112"/>
        </w:trPr>
        <w:tc>
          <w:tcPr>
            <w:tcW w:w="570" w:type="dxa"/>
            <w:gridSpan w:val="2"/>
            <w:vMerge w:val="restart"/>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3</w:t>
            </w:r>
          </w:p>
        </w:tc>
        <w:tc>
          <w:tcPr>
            <w:tcW w:w="550" w:type="dxa"/>
            <w:gridSpan w:val="2"/>
            <w:tcBorders>
              <w:right w:val="single" w:sz="2" w:space="0" w:color="000000" w:themeColor="text1"/>
            </w:tcBorders>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C832AB" w:rsidRPr="00EB4927" w:rsidRDefault="00C832AB" w:rsidP="00C832AB">
            <w:pPr>
              <w:spacing w:line="276" w:lineRule="auto"/>
              <w:contextualSpacing/>
              <w:rPr>
                <w:rFonts w:ascii="Cambria" w:hAnsi="Cambria"/>
                <w:szCs w:val="20"/>
                <w:lang w:val="en-US"/>
              </w:rPr>
            </w:pPr>
            <w:r w:rsidRPr="00EB4927">
              <w:rPr>
                <w:rFonts w:ascii="Cambria" w:hAnsi="Cambria"/>
                <w:szCs w:val="20"/>
                <w:lang w:val="en-US"/>
              </w:rPr>
              <w:t xml:space="preserve">Write short notes on sampling and quantization.  </w:t>
            </w:r>
            <w:r w:rsidRPr="00EB4927">
              <w:rPr>
                <w:rFonts w:ascii="Cambria" w:hAnsi="Cambria" w:cs="Times New Roman"/>
                <w:szCs w:val="20"/>
              </w:rPr>
              <w:tab/>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832AB" w:rsidRDefault="00C832AB" w:rsidP="00421D9B">
            <w:pPr>
              <w:jc w:val="center"/>
            </w:pPr>
            <w:r w:rsidRPr="008C0600">
              <w:rPr>
                <w:rFonts w:ascii="Cambria" w:hAnsi="Cambria"/>
                <w:sz w:val="20"/>
                <w:szCs w:val="20"/>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832AB" w:rsidRPr="0001243D" w:rsidRDefault="00C832AB" w:rsidP="00421D9B">
            <w:pPr>
              <w:jc w:val="center"/>
              <w:rPr>
                <w:rFonts w:ascii="Cambria" w:hAnsi="Cambria" w:cs="Arial"/>
                <w:sz w:val="20"/>
                <w:szCs w:val="20"/>
              </w:rPr>
            </w:pPr>
            <w:r w:rsidRPr="0001243D">
              <w:rPr>
                <w:rFonts w:ascii="Cambria" w:eastAsia="Cambria" w:hAnsi="Cambria" w:cs="Cambria"/>
                <w:sz w:val="20"/>
                <w:szCs w:val="20"/>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832AB" w:rsidRPr="0001243D" w:rsidRDefault="00C832AB" w:rsidP="00421D9B">
            <w:pPr>
              <w:jc w:val="center"/>
              <w:rPr>
                <w:rFonts w:ascii="Cambria" w:hAnsi="Cambria" w:cs="Arial"/>
                <w:sz w:val="20"/>
                <w:szCs w:val="20"/>
              </w:rPr>
            </w:pPr>
            <w:r w:rsidRPr="0001243D">
              <w:rPr>
                <w:rFonts w:ascii="Cambria" w:eastAsia="Cambria" w:hAnsi="Cambria" w:cs="Cambria"/>
                <w:sz w:val="20"/>
                <w:szCs w:val="20"/>
              </w:rPr>
              <w:t>8M</w:t>
            </w:r>
          </w:p>
        </w:tc>
      </w:tr>
      <w:tr w:rsidR="00C832AB" w:rsidRPr="0001243D" w:rsidTr="00421D9B">
        <w:trPr>
          <w:trHeight w:val="112"/>
        </w:trPr>
        <w:tc>
          <w:tcPr>
            <w:tcW w:w="570" w:type="dxa"/>
            <w:gridSpan w:val="2"/>
            <w:vMerge/>
            <w:tcBorders>
              <w:bottom w:val="single" w:sz="18" w:space="0" w:color="000000" w:themeColor="text1"/>
            </w:tcBorders>
            <w:vAlign w:val="center"/>
          </w:tcPr>
          <w:p w:rsidR="00C832AB" w:rsidRPr="0001243D" w:rsidRDefault="00C832AB" w:rsidP="00C832AB">
            <w:pPr>
              <w:jc w:val="center"/>
              <w:rPr>
                <w:rFonts w:ascii="Cambria" w:hAnsi="Cambria" w:cs="Arial"/>
                <w:sz w:val="20"/>
                <w:szCs w:val="20"/>
              </w:rPr>
            </w:pPr>
          </w:p>
        </w:tc>
        <w:tc>
          <w:tcPr>
            <w:tcW w:w="550" w:type="dxa"/>
            <w:gridSpan w:val="2"/>
            <w:tcBorders>
              <w:bottom w:val="single" w:sz="18" w:space="0" w:color="000000" w:themeColor="text1"/>
              <w:right w:val="single" w:sz="2" w:space="0" w:color="000000" w:themeColor="text1"/>
            </w:tcBorders>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C832AB" w:rsidRPr="00EB4927" w:rsidRDefault="00C832AB" w:rsidP="00C832AB">
            <w:pPr>
              <w:jc w:val="both"/>
              <w:rPr>
                <w:rFonts w:ascii="Cambria" w:hAnsi="Cambria" w:cs="Times New Roman"/>
                <w:szCs w:val="20"/>
              </w:rPr>
            </w:pPr>
            <w:r w:rsidRPr="00EB4927">
              <w:rPr>
                <w:rFonts w:ascii="Cambria" w:hAnsi="Cambria" w:cs="Times New Roman"/>
                <w:szCs w:val="20"/>
              </w:rPr>
              <w:t xml:space="preserve">Outline different </w:t>
            </w:r>
            <w:proofErr w:type="spellStart"/>
            <w:r w:rsidRPr="00EB4927">
              <w:rPr>
                <w:rFonts w:ascii="Cambria" w:hAnsi="Cambria" w:cs="Times New Roman"/>
                <w:szCs w:val="20"/>
              </w:rPr>
              <w:t>color</w:t>
            </w:r>
            <w:proofErr w:type="spellEnd"/>
            <w:r w:rsidRPr="00EB4927">
              <w:rPr>
                <w:rFonts w:ascii="Cambria" w:hAnsi="Cambria" w:cs="Times New Roman"/>
                <w:szCs w:val="20"/>
              </w:rPr>
              <w:t xml:space="preserve"> models and </w:t>
            </w:r>
            <w:proofErr w:type="spellStart"/>
            <w:r w:rsidRPr="00EB4927">
              <w:rPr>
                <w:rFonts w:ascii="Cambria" w:hAnsi="Cambria" w:cs="Times New Roman"/>
                <w:szCs w:val="20"/>
              </w:rPr>
              <w:t>color</w:t>
            </w:r>
            <w:proofErr w:type="spellEnd"/>
            <w:r w:rsidRPr="00EB4927">
              <w:rPr>
                <w:rFonts w:ascii="Cambria" w:hAnsi="Cambria" w:cs="Times New Roman"/>
                <w:szCs w:val="20"/>
              </w:rPr>
              <w:t xml:space="preserve"> transformations.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832AB" w:rsidRDefault="00C832AB" w:rsidP="00421D9B">
            <w:pPr>
              <w:jc w:val="center"/>
            </w:pPr>
            <w:r w:rsidRPr="008C0600">
              <w:rPr>
                <w:rFonts w:ascii="Cambria" w:hAnsi="Cambria"/>
                <w:sz w:val="20"/>
                <w:szCs w:val="20"/>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832AB" w:rsidRPr="0001243D" w:rsidRDefault="00C832AB" w:rsidP="00421D9B">
            <w:pPr>
              <w:jc w:val="center"/>
              <w:rPr>
                <w:rFonts w:ascii="Cambria" w:hAnsi="Cambria" w:cs="Arial"/>
                <w:sz w:val="20"/>
                <w:szCs w:val="20"/>
              </w:rPr>
            </w:pPr>
            <w:r w:rsidRPr="0001243D">
              <w:rPr>
                <w:rFonts w:ascii="Cambria" w:eastAsia="Cambria" w:hAnsi="Cambria" w:cs="Cambria"/>
                <w:sz w:val="20"/>
                <w:szCs w:val="20"/>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832AB" w:rsidRPr="0001243D" w:rsidRDefault="00C832AB" w:rsidP="00421D9B">
            <w:pPr>
              <w:jc w:val="center"/>
              <w:rPr>
                <w:rFonts w:ascii="Cambria" w:hAnsi="Cambria" w:cs="Arial"/>
                <w:sz w:val="20"/>
                <w:szCs w:val="20"/>
              </w:rPr>
            </w:pPr>
            <w:r w:rsidRPr="0001243D">
              <w:rPr>
                <w:rFonts w:ascii="Cambria" w:eastAsia="Cambria" w:hAnsi="Cambria" w:cs="Cambria"/>
                <w:sz w:val="20"/>
                <w:szCs w:val="20"/>
              </w:rPr>
              <w:t>6M</w:t>
            </w:r>
          </w:p>
        </w:tc>
      </w:tr>
      <w:tr w:rsidR="00C832AB" w:rsidRPr="0001243D" w:rsidTr="00421D9B">
        <w:trPr>
          <w:trHeight w:val="112"/>
        </w:trPr>
        <w:tc>
          <w:tcPr>
            <w:tcW w:w="570" w:type="dxa"/>
            <w:gridSpan w:val="2"/>
            <w:vMerge w:val="restart"/>
            <w:vAlign w:val="center"/>
          </w:tcPr>
          <w:p w:rsidR="00C832AB" w:rsidRPr="0001243D" w:rsidRDefault="00C832AB" w:rsidP="00C832AB">
            <w:pPr>
              <w:jc w:val="center"/>
              <w:rPr>
                <w:rFonts w:ascii="Cambria" w:hAnsi="Cambria" w:cs="Arial"/>
                <w:sz w:val="20"/>
                <w:szCs w:val="20"/>
              </w:rPr>
            </w:pPr>
            <w:r w:rsidRPr="0001243D">
              <w:rPr>
                <w:rFonts w:ascii="Cambria" w:hAnsi="Cambria"/>
                <w:sz w:val="20"/>
                <w:szCs w:val="20"/>
              </w:rPr>
              <w:br w:type="page"/>
            </w:r>
            <w:r w:rsidRPr="0001243D">
              <w:rPr>
                <w:rFonts w:ascii="Cambria" w:hAnsi="Cambria" w:cs="Arial"/>
                <w:sz w:val="20"/>
                <w:szCs w:val="20"/>
              </w:rPr>
              <w:t>4</w:t>
            </w:r>
          </w:p>
        </w:tc>
        <w:tc>
          <w:tcPr>
            <w:tcW w:w="550" w:type="dxa"/>
            <w:gridSpan w:val="2"/>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(a)</w:t>
            </w:r>
          </w:p>
        </w:tc>
        <w:tc>
          <w:tcPr>
            <w:tcW w:w="6166" w:type="dxa"/>
          </w:tcPr>
          <w:p w:rsidR="00C832AB" w:rsidRPr="00EB4927" w:rsidRDefault="00C832AB" w:rsidP="00C832AB">
            <w:pPr>
              <w:rPr>
                <w:rFonts w:ascii="Cambria" w:hAnsi="Cambria" w:cs="Times New Roman"/>
                <w:szCs w:val="20"/>
              </w:rPr>
            </w:pPr>
            <w:r w:rsidRPr="00EB4927">
              <w:rPr>
                <w:rFonts w:ascii="Cambria" w:hAnsi="Cambria" w:cs="Times New Roman"/>
                <w:szCs w:val="20"/>
              </w:rPr>
              <w:t xml:space="preserve">Explain </w:t>
            </w:r>
            <w:r w:rsidRPr="00EB4927">
              <w:rPr>
                <w:rFonts w:ascii="Cambria" w:hAnsi="Cambria"/>
                <w:szCs w:val="20"/>
              </w:rPr>
              <w:t>Two Dimensional Discrete Fourier Transform in detail.</w:t>
            </w:r>
          </w:p>
        </w:tc>
        <w:tc>
          <w:tcPr>
            <w:tcW w:w="1273" w:type="dxa"/>
            <w:vAlign w:val="center"/>
          </w:tcPr>
          <w:p w:rsidR="00C832AB" w:rsidRDefault="00C832AB" w:rsidP="00421D9B">
            <w:pPr>
              <w:jc w:val="center"/>
            </w:pPr>
            <w:r w:rsidRPr="008C0600">
              <w:rPr>
                <w:rFonts w:ascii="Cambria" w:hAnsi="Cambria"/>
                <w:sz w:val="20"/>
                <w:szCs w:val="20"/>
              </w:rPr>
              <w:t>Understand</w:t>
            </w:r>
          </w:p>
        </w:tc>
        <w:tc>
          <w:tcPr>
            <w:tcW w:w="854" w:type="dxa"/>
            <w:vAlign w:val="center"/>
          </w:tcPr>
          <w:p w:rsidR="00C832AB" w:rsidRPr="0001243D" w:rsidRDefault="00C832AB" w:rsidP="00421D9B">
            <w:pPr>
              <w:jc w:val="center"/>
              <w:rPr>
                <w:rFonts w:ascii="Cambria" w:hAnsi="Cambria" w:cs="Arial"/>
                <w:sz w:val="20"/>
                <w:szCs w:val="20"/>
              </w:rPr>
            </w:pPr>
            <w:r w:rsidRPr="0001243D">
              <w:rPr>
                <w:rFonts w:ascii="Cambria" w:hAnsi="Cambria" w:cs="Arial"/>
                <w:sz w:val="20"/>
                <w:szCs w:val="20"/>
              </w:rPr>
              <w:t>2</w:t>
            </w:r>
          </w:p>
        </w:tc>
        <w:tc>
          <w:tcPr>
            <w:tcW w:w="885" w:type="dxa"/>
            <w:vAlign w:val="center"/>
          </w:tcPr>
          <w:p w:rsidR="00C832AB" w:rsidRPr="0001243D" w:rsidRDefault="00C832AB" w:rsidP="00421D9B">
            <w:pPr>
              <w:jc w:val="center"/>
              <w:rPr>
                <w:rFonts w:ascii="Cambria" w:hAnsi="Cambria" w:cs="Arial"/>
                <w:sz w:val="20"/>
                <w:szCs w:val="20"/>
              </w:rPr>
            </w:pPr>
            <w:r w:rsidRPr="0001243D">
              <w:rPr>
                <w:rFonts w:ascii="Cambria" w:eastAsia="Cambria" w:hAnsi="Cambria" w:cs="Cambria"/>
                <w:sz w:val="20"/>
                <w:szCs w:val="20"/>
              </w:rPr>
              <w:t>8M</w:t>
            </w:r>
          </w:p>
        </w:tc>
      </w:tr>
      <w:tr w:rsidR="00C832AB" w:rsidRPr="0001243D" w:rsidTr="00421D9B">
        <w:trPr>
          <w:trHeight w:val="112"/>
        </w:trPr>
        <w:tc>
          <w:tcPr>
            <w:tcW w:w="570" w:type="dxa"/>
            <w:gridSpan w:val="2"/>
            <w:vMerge/>
            <w:vAlign w:val="center"/>
          </w:tcPr>
          <w:p w:rsidR="00C832AB" w:rsidRPr="0001243D" w:rsidRDefault="00C832AB" w:rsidP="00C832AB">
            <w:pPr>
              <w:jc w:val="center"/>
              <w:rPr>
                <w:rFonts w:ascii="Cambria" w:hAnsi="Cambria" w:cs="Arial"/>
                <w:sz w:val="20"/>
                <w:szCs w:val="20"/>
              </w:rPr>
            </w:pPr>
          </w:p>
        </w:tc>
        <w:tc>
          <w:tcPr>
            <w:tcW w:w="550" w:type="dxa"/>
            <w:gridSpan w:val="2"/>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(b)</w:t>
            </w:r>
          </w:p>
        </w:tc>
        <w:tc>
          <w:tcPr>
            <w:tcW w:w="6166" w:type="dxa"/>
          </w:tcPr>
          <w:p w:rsidR="00C832AB" w:rsidRPr="00EB4927" w:rsidRDefault="00C832AB" w:rsidP="00C832AB">
            <w:pPr>
              <w:rPr>
                <w:rFonts w:ascii="Cambria" w:hAnsi="Cambria"/>
                <w:szCs w:val="20"/>
                <w:lang w:val="en-US"/>
              </w:rPr>
            </w:pPr>
            <w:r w:rsidRPr="00EB4927">
              <w:rPr>
                <w:rFonts w:ascii="Cambria" w:hAnsi="Cambria"/>
                <w:szCs w:val="20"/>
                <w:lang w:val="en-US"/>
              </w:rPr>
              <w:t>Illustrate the Image histogram with an example.</w:t>
            </w:r>
          </w:p>
        </w:tc>
        <w:tc>
          <w:tcPr>
            <w:tcW w:w="1273" w:type="dxa"/>
            <w:vAlign w:val="center"/>
          </w:tcPr>
          <w:p w:rsidR="00C832AB" w:rsidRDefault="00C832AB" w:rsidP="00421D9B">
            <w:pPr>
              <w:jc w:val="center"/>
            </w:pPr>
            <w:r w:rsidRPr="008C0600">
              <w:rPr>
                <w:rFonts w:ascii="Cambria" w:hAnsi="Cambria"/>
                <w:sz w:val="20"/>
                <w:szCs w:val="20"/>
              </w:rPr>
              <w:t>Understand</w:t>
            </w:r>
          </w:p>
        </w:tc>
        <w:tc>
          <w:tcPr>
            <w:tcW w:w="854" w:type="dxa"/>
            <w:vAlign w:val="center"/>
          </w:tcPr>
          <w:p w:rsidR="00C832AB" w:rsidRPr="0001243D" w:rsidRDefault="00C832AB" w:rsidP="00421D9B">
            <w:pPr>
              <w:jc w:val="center"/>
              <w:rPr>
                <w:rFonts w:ascii="Cambria" w:hAnsi="Cambria" w:cs="Arial"/>
                <w:sz w:val="20"/>
                <w:szCs w:val="20"/>
              </w:rPr>
            </w:pPr>
            <w:r w:rsidRPr="0001243D">
              <w:rPr>
                <w:rFonts w:ascii="Cambria" w:eastAsia="Cambria" w:hAnsi="Cambria" w:cs="Cambria"/>
                <w:sz w:val="20"/>
                <w:szCs w:val="20"/>
              </w:rPr>
              <w:t>3</w:t>
            </w:r>
          </w:p>
        </w:tc>
        <w:tc>
          <w:tcPr>
            <w:tcW w:w="885" w:type="dxa"/>
            <w:vAlign w:val="center"/>
          </w:tcPr>
          <w:p w:rsidR="00C832AB" w:rsidRPr="0001243D" w:rsidRDefault="00C832AB" w:rsidP="00421D9B">
            <w:pPr>
              <w:jc w:val="center"/>
              <w:rPr>
                <w:rFonts w:ascii="Cambria" w:hAnsi="Cambria" w:cs="Arial"/>
                <w:sz w:val="20"/>
                <w:szCs w:val="20"/>
              </w:rPr>
            </w:pPr>
            <w:r w:rsidRPr="0001243D">
              <w:rPr>
                <w:rFonts w:ascii="Cambria" w:eastAsia="Cambria" w:hAnsi="Cambria" w:cs="Cambria"/>
                <w:sz w:val="20"/>
                <w:szCs w:val="20"/>
              </w:rPr>
              <w:t>6M</w:t>
            </w:r>
          </w:p>
        </w:tc>
      </w:tr>
      <w:tr w:rsidR="00CC6FA1" w:rsidRPr="0001243D" w:rsidTr="00421D9B">
        <w:trPr>
          <w:trHeight w:val="112"/>
        </w:trPr>
        <w:tc>
          <w:tcPr>
            <w:tcW w:w="10298" w:type="dxa"/>
            <w:gridSpan w:val="8"/>
            <w:tcBorders>
              <w:bottom w:val="single" w:sz="4" w:space="0" w:color="000000" w:themeColor="text1"/>
            </w:tcBorders>
            <w:vAlign w:val="center"/>
          </w:tcPr>
          <w:p w:rsidR="00CC6FA1" w:rsidRPr="0001243D" w:rsidRDefault="00CC6FA1" w:rsidP="00421D9B">
            <w:pPr>
              <w:jc w:val="center"/>
              <w:rPr>
                <w:rFonts w:ascii="Cambria" w:hAnsi="Cambria" w:cs="Arial"/>
                <w:b/>
                <w:sz w:val="20"/>
                <w:szCs w:val="20"/>
              </w:rPr>
            </w:pPr>
            <w:r w:rsidRPr="0001243D">
              <w:rPr>
                <w:rFonts w:ascii="Cambria" w:hAnsi="Cambria" w:cs="Arial"/>
                <w:b/>
                <w:sz w:val="20"/>
                <w:szCs w:val="20"/>
              </w:rPr>
              <w:t>OR</w:t>
            </w:r>
          </w:p>
        </w:tc>
      </w:tr>
      <w:tr w:rsidR="00C832AB" w:rsidRPr="0001243D" w:rsidTr="00421D9B">
        <w:trPr>
          <w:trHeight w:val="392"/>
        </w:trPr>
        <w:tc>
          <w:tcPr>
            <w:tcW w:w="570" w:type="dxa"/>
            <w:gridSpan w:val="2"/>
            <w:vMerge w:val="restart"/>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5</w:t>
            </w:r>
          </w:p>
        </w:tc>
        <w:tc>
          <w:tcPr>
            <w:tcW w:w="535" w:type="dxa"/>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(a)</w:t>
            </w:r>
          </w:p>
        </w:tc>
        <w:tc>
          <w:tcPr>
            <w:tcW w:w="6181" w:type="dxa"/>
            <w:gridSpan w:val="2"/>
          </w:tcPr>
          <w:p w:rsidR="00C832AB" w:rsidRPr="00EB4927" w:rsidRDefault="00C832AB" w:rsidP="00C832AB">
            <w:pPr>
              <w:jc w:val="both"/>
              <w:rPr>
                <w:rFonts w:ascii="Cambria" w:hAnsi="Cambria" w:cs="Times New Roman"/>
                <w:szCs w:val="20"/>
              </w:rPr>
            </w:pPr>
            <w:r w:rsidRPr="00EB4927">
              <w:rPr>
                <w:rFonts w:ascii="Cambria" w:hAnsi="Cambria"/>
                <w:szCs w:val="20"/>
              </w:rPr>
              <w:t xml:space="preserve">Distinguish between smoothing and sharpening filters. </w:t>
            </w:r>
            <w:r w:rsidRPr="00EB4927">
              <w:rPr>
                <w:rFonts w:ascii="Cambria" w:hAnsi="Cambria" w:cs="Times New Roman"/>
                <w:szCs w:val="20"/>
              </w:rPr>
              <w:t>Analyze the performance of following smoothing filters</w:t>
            </w:r>
          </w:p>
          <w:p w:rsidR="00C832AB" w:rsidRPr="00EB4927" w:rsidRDefault="00C832AB" w:rsidP="00C832AB">
            <w:pPr>
              <w:jc w:val="both"/>
              <w:rPr>
                <w:rFonts w:ascii="Cambria" w:hAnsi="Cambria" w:cs="Times New Roman"/>
                <w:szCs w:val="20"/>
              </w:rPr>
            </w:pPr>
            <w:r w:rsidRPr="00EB4927">
              <w:rPr>
                <w:rFonts w:ascii="Cambria" w:hAnsi="Cambria" w:cs="Times New Roman"/>
                <w:szCs w:val="20"/>
              </w:rPr>
              <w:t xml:space="preserve">a) Ideal Low Pass Filter </w:t>
            </w:r>
          </w:p>
          <w:p w:rsidR="00C832AB" w:rsidRPr="00EB4927" w:rsidRDefault="00C832AB" w:rsidP="00C832AB">
            <w:pPr>
              <w:jc w:val="both"/>
              <w:rPr>
                <w:rFonts w:ascii="Cambria" w:hAnsi="Cambria" w:cs="Times New Roman"/>
                <w:szCs w:val="20"/>
              </w:rPr>
            </w:pPr>
            <w:r w:rsidRPr="00EB4927">
              <w:rPr>
                <w:rFonts w:ascii="Cambria" w:hAnsi="Cambria" w:cs="Times New Roman"/>
                <w:szCs w:val="20"/>
              </w:rPr>
              <w:t>b) Butterworth Low Pass Filter</w:t>
            </w:r>
          </w:p>
          <w:p w:rsidR="00C832AB" w:rsidRPr="00EB4927" w:rsidRDefault="00C832AB" w:rsidP="00C832AB">
            <w:pPr>
              <w:jc w:val="both"/>
              <w:rPr>
                <w:rFonts w:ascii="Cambria" w:hAnsi="Cambria" w:cs="Times New Roman"/>
                <w:szCs w:val="20"/>
              </w:rPr>
            </w:pPr>
            <w:r w:rsidRPr="00EB4927">
              <w:rPr>
                <w:rFonts w:ascii="Cambria" w:hAnsi="Cambria" w:cs="Times New Roman"/>
                <w:szCs w:val="20"/>
              </w:rPr>
              <w:t>c) Gaussian Low Pass Filter</w:t>
            </w:r>
          </w:p>
        </w:tc>
        <w:tc>
          <w:tcPr>
            <w:tcW w:w="1273" w:type="dxa"/>
            <w:vAlign w:val="center"/>
          </w:tcPr>
          <w:p w:rsidR="00C832AB" w:rsidRDefault="00C832AB" w:rsidP="00421D9B">
            <w:pPr>
              <w:jc w:val="center"/>
            </w:pPr>
            <w:r w:rsidRPr="0048665B">
              <w:rPr>
                <w:rFonts w:ascii="Cambria" w:hAnsi="Cambria"/>
                <w:sz w:val="20"/>
                <w:szCs w:val="20"/>
              </w:rPr>
              <w:t>Understand</w:t>
            </w:r>
          </w:p>
        </w:tc>
        <w:tc>
          <w:tcPr>
            <w:tcW w:w="854" w:type="dxa"/>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3</w:t>
            </w:r>
          </w:p>
        </w:tc>
        <w:tc>
          <w:tcPr>
            <w:tcW w:w="885" w:type="dxa"/>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8M</w:t>
            </w:r>
          </w:p>
        </w:tc>
      </w:tr>
      <w:tr w:rsidR="00C832AB" w:rsidRPr="0001243D" w:rsidTr="00421D9B">
        <w:trPr>
          <w:trHeight w:val="112"/>
        </w:trPr>
        <w:tc>
          <w:tcPr>
            <w:tcW w:w="570" w:type="dxa"/>
            <w:gridSpan w:val="2"/>
            <w:vMerge/>
            <w:tcBorders>
              <w:bottom w:val="single" w:sz="18" w:space="0" w:color="000000" w:themeColor="text1"/>
            </w:tcBorders>
          </w:tcPr>
          <w:p w:rsidR="00C832AB" w:rsidRPr="0001243D" w:rsidRDefault="00C832AB" w:rsidP="00C832AB">
            <w:pPr>
              <w:jc w:val="center"/>
              <w:rPr>
                <w:rFonts w:ascii="Cambria" w:hAnsi="Cambria" w:cs="Arial"/>
                <w:sz w:val="20"/>
                <w:szCs w:val="20"/>
              </w:rPr>
            </w:pPr>
          </w:p>
        </w:tc>
        <w:tc>
          <w:tcPr>
            <w:tcW w:w="535" w:type="dxa"/>
            <w:tcBorders>
              <w:bottom w:val="single" w:sz="18" w:space="0" w:color="000000" w:themeColor="text1"/>
            </w:tcBorders>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(b)</w:t>
            </w:r>
          </w:p>
        </w:tc>
        <w:tc>
          <w:tcPr>
            <w:tcW w:w="6181" w:type="dxa"/>
            <w:gridSpan w:val="2"/>
            <w:tcBorders>
              <w:bottom w:val="single" w:sz="18" w:space="0" w:color="000000" w:themeColor="text1"/>
            </w:tcBorders>
          </w:tcPr>
          <w:p w:rsidR="00C832AB" w:rsidRPr="00EB4927" w:rsidRDefault="00C832AB" w:rsidP="00C832AB">
            <w:pPr>
              <w:jc w:val="both"/>
              <w:rPr>
                <w:rFonts w:ascii="Cambria" w:hAnsi="Cambria"/>
                <w:szCs w:val="20"/>
              </w:rPr>
            </w:pPr>
            <w:r w:rsidRPr="00EB4927">
              <w:rPr>
                <w:rFonts w:ascii="Cambria" w:hAnsi="Cambria"/>
                <w:szCs w:val="20"/>
              </w:rPr>
              <w:t>Explain Discrete Wavelet Transform in detail.</w:t>
            </w:r>
          </w:p>
        </w:tc>
        <w:tc>
          <w:tcPr>
            <w:tcW w:w="1273" w:type="dxa"/>
            <w:tcBorders>
              <w:bottom w:val="single" w:sz="18" w:space="0" w:color="000000" w:themeColor="text1"/>
            </w:tcBorders>
            <w:vAlign w:val="center"/>
          </w:tcPr>
          <w:p w:rsidR="00C832AB" w:rsidRDefault="00C832AB" w:rsidP="00421D9B">
            <w:pPr>
              <w:jc w:val="center"/>
            </w:pPr>
            <w:r w:rsidRPr="0048665B">
              <w:rPr>
                <w:rFonts w:ascii="Cambria" w:hAnsi="Cambria"/>
                <w:sz w:val="20"/>
                <w:szCs w:val="20"/>
              </w:rPr>
              <w:t>Understand</w:t>
            </w:r>
          </w:p>
        </w:tc>
        <w:tc>
          <w:tcPr>
            <w:tcW w:w="854" w:type="dxa"/>
            <w:tcBorders>
              <w:bottom w:val="single" w:sz="18" w:space="0" w:color="000000" w:themeColor="text1"/>
            </w:tcBorders>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2</w:t>
            </w:r>
          </w:p>
        </w:tc>
        <w:tc>
          <w:tcPr>
            <w:tcW w:w="885" w:type="dxa"/>
            <w:tcBorders>
              <w:bottom w:val="single" w:sz="18" w:space="0" w:color="000000" w:themeColor="text1"/>
            </w:tcBorders>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6M</w:t>
            </w:r>
          </w:p>
        </w:tc>
      </w:tr>
      <w:tr w:rsidR="00C832AB" w:rsidRPr="0001243D" w:rsidTr="00421D9B">
        <w:trPr>
          <w:trHeight w:val="112"/>
        </w:trPr>
        <w:tc>
          <w:tcPr>
            <w:tcW w:w="570" w:type="dxa"/>
            <w:gridSpan w:val="2"/>
            <w:vMerge w:val="restart"/>
            <w:tcBorders>
              <w:top w:val="single" w:sz="18" w:space="0" w:color="000000" w:themeColor="text1"/>
            </w:tcBorders>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6</w:t>
            </w:r>
          </w:p>
        </w:tc>
        <w:tc>
          <w:tcPr>
            <w:tcW w:w="535" w:type="dxa"/>
            <w:tcBorders>
              <w:top w:val="single" w:sz="18" w:space="0" w:color="000000" w:themeColor="text1"/>
            </w:tcBorders>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(a)</w:t>
            </w:r>
          </w:p>
        </w:tc>
        <w:tc>
          <w:tcPr>
            <w:tcW w:w="6181" w:type="dxa"/>
            <w:gridSpan w:val="2"/>
            <w:tcBorders>
              <w:top w:val="single" w:sz="18" w:space="0" w:color="000000" w:themeColor="text1"/>
            </w:tcBorders>
          </w:tcPr>
          <w:p w:rsidR="00C832AB" w:rsidRPr="00EB4927" w:rsidRDefault="00C832AB" w:rsidP="00C832AB">
            <w:pPr>
              <w:jc w:val="both"/>
              <w:rPr>
                <w:rFonts w:ascii="Cambria" w:hAnsi="Cambria" w:cs="Times New Roman"/>
                <w:szCs w:val="20"/>
              </w:rPr>
            </w:pPr>
            <w:r w:rsidRPr="00EB4927">
              <w:rPr>
                <w:rFonts w:ascii="Cambria" w:hAnsi="Cambria"/>
                <w:szCs w:val="20"/>
                <w:lang w:val="en-US"/>
              </w:rPr>
              <w:t xml:space="preserve">Explain image degradation model /restoration process in detail. </w:t>
            </w:r>
          </w:p>
        </w:tc>
        <w:tc>
          <w:tcPr>
            <w:tcW w:w="1273" w:type="dxa"/>
            <w:tcBorders>
              <w:top w:val="single" w:sz="18" w:space="0" w:color="000000" w:themeColor="text1"/>
            </w:tcBorders>
            <w:vAlign w:val="center"/>
          </w:tcPr>
          <w:p w:rsidR="00C832AB" w:rsidRDefault="00C832AB" w:rsidP="00421D9B">
            <w:pPr>
              <w:jc w:val="center"/>
            </w:pPr>
            <w:r w:rsidRPr="0048665B">
              <w:rPr>
                <w:rFonts w:ascii="Cambria" w:hAnsi="Cambria"/>
                <w:sz w:val="20"/>
                <w:szCs w:val="20"/>
              </w:rPr>
              <w:t>Understand</w:t>
            </w:r>
          </w:p>
        </w:tc>
        <w:tc>
          <w:tcPr>
            <w:tcW w:w="854" w:type="dxa"/>
            <w:tcBorders>
              <w:top w:val="single" w:sz="18" w:space="0" w:color="000000" w:themeColor="text1"/>
            </w:tcBorders>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4</w:t>
            </w:r>
          </w:p>
        </w:tc>
        <w:tc>
          <w:tcPr>
            <w:tcW w:w="885" w:type="dxa"/>
            <w:tcBorders>
              <w:top w:val="single" w:sz="18" w:space="0" w:color="000000" w:themeColor="text1"/>
            </w:tcBorders>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8M</w:t>
            </w:r>
          </w:p>
        </w:tc>
      </w:tr>
      <w:tr w:rsidR="00C832AB" w:rsidRPr="0001243D" w:rsidTr="00421D9B">
        <w:trPr>
          <w:trHeight w:val="112"/>
        </w:trPr>
        <w:tc>
          <w:tcPr>
            <w:tcW w:w="570" w:type="dxa"/>
            <w:gridSpan w:val="2"/>
            <w:vMerge/>
          </w:tcPr>
          <w:p w:rsidR="00C832AB" w:rsidRPr="0001243D" w:rsidRDefault="00C832AB" w:rsidP="00C832AB">
            <w:pPr>
              <w:jc w:val="center"/>
              <w:rPr>
                <w:rFonts w:ascii="Cambria" w:hAnsi="Cambria" w:cs="Arial"/>
                <w:sz w:val="20"/>
                <w:szCs w:val="20"/>
              </w:rPr>
            </w:pPr>
          </w:p>
        </w:tc>
        <w:tc>
          <w:tcPr>
            <w:tcW w:w="535" w:type="dxa"/>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(b)</w:t>
            </w:r>
          </w:p>
        </w:tc>
        <w:tc>
          <w:tcPr>
            <w:tcW w:w="6181" w:type="dxa"/>
            <w:gridSpan w:val="2"/>
          </w:tcPr>
          <w:p w:rsidR="00C832AB" w:rsidRPr="00EB4927" w:rsidRDefault="00C832AB" w:rsidP="00C832AB">
            <w:pPr>
              <w:jc w:val="both"/>
              <w:rPr>
                <w:rFonts w:ascii="Cambria" w:hAnsi="Cambria" w:cs="Times New Roman"/>
                <w:szCs w:val="20"/>
              </w:rPr>
            </w:pPr>
            <w:r w:rsidRPr="00EB4927">
              <w:rPr>
                <w:rFonts w:ascii="Cambria" w:hAnsi="Cambria"/>
                <w:szCs w:val="20"/>
              </w:rPr>
              <w:t>Write a note on Minimum Mean Square Error Filtering.</w:t>
            </w:r>
          </w:p>
        </w:tc>
        <w:tc>
          <w:tcPr>
            <w:tcW w:w="1273" w:type="dxa"/>
            <w:vAlign w:val="center"/>
          </w:tcPr>
          <w:p w:rsidR="00C832AB" w:rsidRDefault="00C832AB" w:rsidP="00421D9B">
            <w:pPr>
              <w:jc w:val="center"/>
            </w:pPr>
            <w:r w:rsidRPr="0048665B">
              <w:rPr>
                <w:rFonts w:ascii="Cambria" w:hAnsi="Cambria"/>
                <w:sz w:val="20"/>
                <w:szCs w:val="20"/>
              </w:rPr>
              <w:t>Understand</w:t>
            </w:r>
          </w:p>
        </w:tc>
        <w:tc>
          <w:tcPr>
            <w:tcW w:w="854" w:type="dxa"/>
            <w:vAlign w:val="center"/>
          </w:tcPr>
          <w:p w:rsidR="00C832AB" w:rsidRPr="0001243D" w:rsidRDefault="00C832AB" w:rsidP="00421D9B">
            <w:pPr>
              <w:jc w:val="center"/>
              <w:rPr>
                <w:rFonts w:ascii="Cambria" w:hAnsi="Cambria" w:cs="Times New Roman"/>
                <w:sz w:val="20"/>
                <w:szCs w:val="20"/>
              </w:rPr>
            </w:pPr>
            <w:r w:rsidRPr="0001243D">
              <w:rPr>
                <w:rFonts w:ascii="Cambria" w:hAnsi="Cambria" w:cs="Times New Roman"/>
                <w:sz w:val="20"/>
                <w:szCs w:val="20"/>
              </w:rPr>
              <w:t>4</w:t>
            </w:r>
          </w:p>
        </w:tc>
        <w:tc>
          <w:tcPr>
            <w:tcW w:w="885" w:type="dxa"/>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6M</w:t>
            </w:r>
          </w:p>
        </w:tc>
      </w:tr>
      <w:tr w:rsidR="00CC6FA1" w:rsidRPr="0001243D" w:rsidTr="00421D9B">
        <w:trPr>
          <w:trHeight w:val="112"/>
        </w:trPr>
        <w:tc>
          <w:tcPr>
            <w:tcW w:w="10298" w:type="dxa"/>
            <w:gridSpan w:val="8"/>
            <w:tcBorders>
              <w:bottom w:val="single" w:sz="4" w:space="0" w:color="000000" w:themeColor="text1"/>
            </w:tcBorders>
            <w:vAlign w:val="center"/>
          </w:tcPr>
          <w:p w:rsidR="00CC6FA1" w:rsidRPr="0001243D" w:rsidRDefault="00CC6FA1" w:rsidP="00421D9B">
            <w:pPr>
              <w:jc w:val="center"/>
              <w:rPr>
                <w:rFonts w:ascii="Cambria" w:hAnsi="Cambria" w:cs="Arial"/>
                <w:b/>
                <w:sz w:val="20"/>
                <w:szCs w:val="20"/>
              </w:rPr>
            </w:pPr>
            <w:r w:rsidRPr="0001243D">
              <w:rPr>
                <w:rFonts w:ascii="Cambria" w:hAnsi="Cambria" w:cs="Arial"/>
                <w:b/>
                <w:sz w:val="20"/>
                <w:szCs w:val="20"/>
              </w:rPr>
              <w:t>OR</w:t>
            </w:r>
          </w:p>
        </w:tc>
      </w:tr>
      <w:tr w:rsidR="00C832AB" w:rsidRPr="0001243D" w:rsidTr="00421D9B">
        <w:trPr>
          <w:trHeight w:val="112"/>
        </w:trPr>
        <w:tc>
          <w:tcPr>
            <w:tcW w:w="570" w:type="dxa"/>
            <w:gridSpan w:val="2"/>
            <w:vMerge w:val="restart"/>
            <w:vAlign w:val="center"/>
          </w:tcPr>
          <w:p w:rsidR="00C832AB" w:rsidRPr="0001243D" w:rsidRDefault="00C832AB" w:rsidP="00C832AB">
            <w:pPr>
              <w:jc w:val="center"/>
              <w:rPr>
                <w:rFonts w:ascii="Cambria" w:hAnsi="Cambria" w:cs="Arial"/>
                <w:sz w:val="20"/>
                <w:szCs w:val="20"/>
              </w:rPr>
            </w:pPr>
            <w:r w:rsidRPr="0001243D">
              <w:rPr>
                <w:rFonts w:ascii="Cambria" w:hAnsi="Cambria"/>
                <w:sz w:val="20"/>
                <w:szCs w:val="20"/>
              </w:rPr>
              <w:br w:type="page"/>
            </w:r>
            <w:r w:rsidRPr="0001243D">
              <w:rPr>
                <w:rFonts w:ascii="Cambria" w:hAnsi="Cambria" w:cs="Arial"/>
                <w:sz w:val="20"/>
                <w:szCs w:val="20"/>
              </w:rPr>
              <w:t>7</w:t>
            </w:r>
          </w:p>
        </w:tc>
        <w:tc>
          <w:tcPr>
            <w:tcW w:w="550" w:type="dxa"/>
            <w:gridSpan w:val="2"/>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(a)</w:t>
            </w:r>
          </w:p>
        </w:tc>
        <w:tc>
          <w:tcPr>
            <w:tcW w:w="6166" w:type="dxa"/>
            <w:vAlign w:val="center"/>
          </w:tcPr>
          <w:p w:rsidR="00C832AB" w:rsidRPr="00EB4927" w:rsidRDefault="00C832AB" w:rsidP="00C832AB">
            <w:pPr>
              <w:jc w:val="both"/>
              <w:rPr>
                <w:rFonts w:ascii="Cambria" w:hAnsi="Cambria"/>
                <w:szCs w:val="20"/>
              </w:rPr>
            </w:pPr>
            <w:r w:rsidRPr="00EB4927">
              <w:rPr>
                <w:rFonts w:ascii="Cambria" w:hAnsi="Cambria"/>
                <w:szCs w:val="20"/>
              </w:rPr>
              <w:t xml:space="preserve">Summarize about the following noise model with their probability density function and their plots. </w:t>
            </w:r>
          </w:p>
          <w:p w:rsidR="00C832AB" w:rsidRPr="00EB4927" w:rsidRDefault="00C832AB" w:rsidP="00C832AB">
            <w:pPr>
              <w:pStyle w:val="ListParagraph"/>
              <w:numPr>
                <w:ilvl w:val="0"/>
                <w:numId w:val="28"/>
              </w:numPr>
              <w:jc w:val="both"/>
              <w:rPr>
                <w:rFonts w:ascii="Cambria" w:hAnsi="Cambria"/>
                <w:szCs w:val="20"/>
              </w:rPr>
            </w:pPr>
            <w:r w:rsidRPr="00EB4927">
              <w:rPr>
                <w:rFonts w:ascii="Cambria" w:hAnsi="Cambria"/>
                <w:szCs w:val="20"/>
              </w:rPr>
              <w:t xml:space="preserve">Gaussian Noise         ii) Rayleigh Noise    iii) Gamma Noise </w:t>
            </w:r>
          </w:p>
          <w:p w:rsidR="00C832AB" w:rsidRPr="00EB4927" w:rsidRDefault="00C832AB" w:rsidP="00C832AB">
            <w:pPr>
              <w:jc w:val="both"/>
              <w:rPr>
                <w:rFonts w:ascii="Cambria" w:hAnsi="Cambria"/>
                <w:szCs w:val="20"/>
              </w:rPr>
            </w:pPr>
            <w:r w:rsidRPr="00EB4927">
              <w:rPr>
                <w:rFonts w:ascii="Cambria" w:hAnsi="Cambria"/>
                <w:szCs w:val="20"/>
              </w:rPr>
              <w:t xml:space="preserve"> iv)           Exponential noise</w:t>
            </w:r>
          </w:p>
        </w:tc>
        <w:tc>
          <w:tcPr>
            <w:tcW w:w="1273" w:type="dxa"/>
            <w:vAlign w:val="center"/>
          </w:tcPr>
          <w:p w:rsidR="00C832AB" w:rsidRDefault="00C832AB" w:rsidP="00421D9B">
            <w:pPr>
              <w:jc w:val="center"/>
            </w:pPr>
            <w:r w:rsidRPr="004C6D64">
              <w:rPr>
                <w:rFonts w:ascii="Cambria" w:hAnsi="Cambria"/>
                <w:sz w:val="20"/>
                <w:szCs w:val="20"/>
              </w:rPr>
              <w:t>Understand</w:t>
            </w:r>
          </w:p>
        </w:tc>
        <w:tc>
          <w:tcPr>
            <w:tcW w:w="854" w:type="dxa"/>
            <w:vAlign w:val="center"/>
          </w:tcPr>
          <w:p w:rsidR="00C832AB" w:rsidRPr="0001243D" w:rsidRDefault="00C832AB" w:rsidP="00421D9B">
            <w:pPr>
              <w:jc w:val="center"/>
              <w:rPr>
                <w:rFonts w:ascii="Cambria" w:hAnsi="Cambria"/>
                <w:sz w:val="20"/>
                <w:szCs w:val="20"/>
              </w:rPr>
            </w:pPr>
            <w:r w:rsidRPr="0001243D">
              <w:rPr>
                <w:rFonts w:ascii="Cambria" w:eastAsia="Cambria" w:hAnsi="Cambria" w:cs="Cambria"/>
                <w:sz w:val="20"/>
                <w:szCs w:val="20"/>
              </w:rPr>
              <w:t>4</w:t>
            </w:r>
          </w:p>
        </w:tc>
        <w:tc>
          <w:tcPr>
            <w:tcW w:w="885" w:type="dxa"/>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8M</w:t>
            </w:r>
          </w:p>
        </w:tc>
      </w:tr>
      <w:tr w:rsidR="00C832AB" w:rsidRPr="0001243D" w:rsidTr="00421D9B">
        <w:trPr>
          <w:trHeight w:val="112"/>
        </w:trPr>
        <w:tc>
          <w:tcPr>
            <w:tcW w:w="570" w:type="dxa"/>
            <w:gridSpan w:val="2"/>
            <w:vMerge/>
            <w:tcBorders>
              <w:bottom w:val="single" w:sz="18" w:space="0" w:color="000000" w:themeColor="text1"/>
            </w:tcBorders>
            <w:vAlign w:val="center"/>
          </w:tcPr>
          <w:p w:rsidR="00C832AB" w:rsidRPr="0001243D" w:rsidRDefault="00C832AB" w:rsidP="00C832AB">
            <w:pPr>
              <w:jc w:val="center"/>
              <w:rPr>
                <w:rFonts w:ascii="Cambria" w:hAnsi="Cambria" w:cs="Arial"/>
                <w:sz w:val="20"/>
                <w:szCs w:val="20"/>
              </w:rPr>
            </w:pPr>
          </w:p>
        </w:tc>
        <w:tc>
          <w:tcPr>
            <w:tcW w:w="550" w:type="dxa"/>
            <w:gridSpan w:val="2"/>
            <w:tcBorders>
              <w:bottom w:val="single" w:sz="18" w:space="0" w:color="000000" w:themeColor="text1"/>
            </w:tcBorders>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(b)</w:t>
            </w:r>
          </w:p>
        </w:tc>
        <w:tc>
          <w:tcPr>
            <w:tcW w:w="6166" w:type="dxa"/>
            <w:tcBorders>
              <w:bottom w:val="single" w:sz="18" w:space="0" w:color="000000" w:themeColor="text1"/>
            </w:tcBorders>
            <w:vAlign w:val="center"/>
          </w:tcPr>
          <w:p w:rsidR="00C832AB" w:rsidRPr="00EB4927" w:rsidRDefault="00C832AB" w:rsidP="00C832AB">
            <w:pPr>
              <w:jc w:val="both"/>
              <w:rPr>
                <w:rFonts w:ascii="Cambria" w:hAnsi="Cambria" w:cs="Times New Roman"/>
                <w:szCs w:val="20"/>
              </w:rPr>
            </w:pPr>
            <w:r w:rsidRPr="00EB4927">
              <w:rPr>
                <w:rFonts w:ascii="Cambria" w:hAnsi="Cambria"/>
                <w:szCs w:val="20"/>
                <w:lang w:val="en-US"/>
              </w:rPr>
              <w:t>Explain about Constrained Least square restoration for a digital image in detail.</w:t>
            </w:r>
          </w:p>
        </w:tc>
        <w:tc>
          <w:tcPr>
            <w:tcW w:w="1273" w:type="dxa"/>
            <w:tcBorders>
              <w:bottom w:val="single" w:sz="18" w:space="0" w:color="000000" w:themeColor="text1"/>
            </w:tcBorders>
            <w:vAlign w:val="center"/>
          </w:tcPr>
          <w:p w:rsidR="00C832AB" w:rsidRDefault="00C832AB" w:rsidP="00421D9B">
            <w:pPr>
              <w:jc w:val="center"/>
            </w:pPr>
            <w:r w:rsidRPr="004C6D64">
              <w:rPr>
                <w:rFonts w:ascii="Cambria" w:hAnsi="Cambria"/>
                <w:sz w:val="20"/>
                <w:szCs w:val="20"/>
              </w:rPr>
              <w:t>Understand</w:t>
            </w:r>
          </w:p>
        </w:tc>
        <w:tc>
          <w:tcPr>
            <w:tcW w:w="854" w:type="dxa"/>
            <w:tcBorders>
              <w:bottom w:val="single" w:sz="18" w:space="0" w:color="000000" w:themeColor="text1"/>
            </w:tcBorders>
            <w:vAlign w:val="center"/>
          </w:tcPr>
          <w:p w:rsidR="00C832AB" w:rsidRPr="0001243D" w:rsidRDefault="00C832AB" w:rsidP="00421D9B">
            <w:pPr>
              <w:jc w:val="center"/>
              <w:rPr>
                <w:rFonts w:ascii="Cambria" w:hAnsi="Cambria"/>
                <w:sz w:val="20"/>
                <w:szCs w:val="20"/>
              </w:rPr>
            </w:pPr>
            <w:r w:rsidRPr="0001243D">
              <w:rPr>
                <w:rFonts w:ascii="Cambria" w:hAnsi="Cambria"/>
                <w:sz w:val="20"/>
                <w:szCs w:val="20"/>
              </w:rPr>
              <w:t>4</w:t>
            </w:r>
          </w:p>
        </w:tc>
        <w:tc>
          <w:tcPr>
            <w:tcW w:w="885" w:type="dxa"/>
            <w:tcBorders>
              <w:bottom w:val="single" w:sz="18" w:space="0" w:color="000000" w:themeColor="text1"/>
            </w:tcBorders>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6M</w:t>
            </w:r>
          </w:p>
        </w:tc>
      </w:tr>
      <w:tr w:rsidR="00C832AB" w:rsidRPr="0001243D" w:rsidTr="00421D9B">
        <w:trPr>
          <w:trHeight w:val="267"/>
        </w:trPr>
        <w:tc>
          <w:tcPr>
            <w:tcW w:w="570" w:type="dxa"/>
            <w:gridSpan w:val="2"/>
            <w:vMerge w:val="restart"/>
            <w:tcBorders>
              <w:top w:val="single" w:sz="18" w:space="0" w:color="000000" w:themeColor="text1"/>
            </w:tcBorders>
            <w:vAlign w:val="center"/>
          </w:tcPr>
          <w:p w:rsidR="00C832AB" w:rsidRPr="0001243D" w:rsidRDefault="00C832AB" w:rsidP="00C832AB">
            <w:pPr>
              <w:jc w:val="center"/>
              <w:rPr>
                <w:rFonts w:ascii="Cambria" w:hAnsi="Cambria" w:cs="Arial"/>
                <w:sz w:val="20"/>
                <w:szCs w:val="20"/>
              </w:rPr>
            </w:pPr>
          </w:p>
          <w:p w:rsidR="00C832AB" w:rsidRPr="0001243D" w:rsidRDefault="00C832AB" w:rsidP="00C832AB">
            <w:pPr>
              <w:jc w:val="center"/>
              <w:rPr>
                <w:rFonts w:ascii="Cambria" w:hAnsi="Cambria" w:cs="Arial"/>
                <w:sz w:val="20"/>
                <w:szCs w:val="20"/>
              </w:rPr>
            </w:pPr>
            <w:r w:rsidRPr="0001243D">
              <w:rPr>
                <w:rFonts w:ascii="Cambria" w:hAnsi="Cambria" w:cs="Arial"/>
                <w:sz w:val="20"/>
                <w:szCs w:val="20"/>
              </w:rPr>
              <w:t>8</w:t>
            </w:r>
          </w:p>
        </w:tc>
        <w:tc>
          <w:tcPr>
            <w:tcW w:w="550" w:type="dxa"/>
            <w:gridSpan w:val="2"/>
            <w:tcBorders>
              <w:top w:val="single" w:sz="18" w:space="0" w:color="000000" w:themeColor="text1"/>
            </w:tcBorders>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(a)</w:t>
            </w:r>
          </w:p>
        </w:tc>
        <w:tc>
          <w:tcPr>
            <w:tcW w:w="6166" w:type="dxa"/>
            <w:tcBorders>
              <w:top w:val="single" w:sz="18" w:space="0" w:color="000000" w:themeColor="text1"/>
            </w:tcBorders>
            <w:vAlign w:val="center"/>
          </w:tcPr>
          <w:p w:rsidR="00C832AB" w:rsidRPr="00EB4927" w:rsidRDefault="00C832AB" w:rsidP="00C832AB">
            <w:pPr>
              <w:rPr>
                <w:rFonts w:ascii="Cambria" w:hAnsi="Cambria" w:cs="Times New Roman"/>
                <w:szCs w:val="20"/>
              </w:rPr>
            </w:pPr>
            <w:r w:rsidRPr="00EB4927">
              <w:rPr>
                <w:rFonts w:ascii="Cambria" w:hAnsi="Cambria"/>
                <w:szCs w:val="20"/>
              </w:rPr>
              <w:t>Explain Edge detection and edge linking methods.</w:t>
            </w:r>
          </w:p>
        </w:tc>
        <w:tc>
          <w:tcPr>
            <w:tcW w:w="1273" w:type="dxa"/>
            <w:tcBorders>
              <w:top w:val="single" w:sz="18" w:space="0" w:color="000000" w:themeColor="text1"/>
            </w:tcBorders>
            <w:vAlign w:val="center"/>
          </w:tcPr>
          <w:p w:rsidR="00C832AB" w:rsidRDefault="00C832AB" w:rsidP="00421D9B">
            <w:pPr>
              <w:jc w:val="center"/>
            </w:pPr>
            <w:r w:rsidRPr="004C6D64">
              <w:rPr>
                <w:rFonts w:ascii="Cambria" w:hAnsi="Cambria"/>
                <w:sz w:val="20"/>
                <w:szCs w:val="20"/>
              </w:rPr>
              <w:t>Understand</w:t>
            </w:r>
          </w:p>
        </w:tc>
        <w:tc>
          <w:tcPr>
            <w:tcW w:w="854" w:type="dxa"/>
            <w:tcBorders>
              <w:top w:val="single" w:sz="18" w:space="0" w:color="000000" w:themeColor="text1"/>
            </w:tcBorders>
            <w:vAlign w:val="center"/>
          </w:tcPr>
          <w:p w:rsidR="00C832AB" w:rsidRPr="0001243D" w:rsidRDefault="00C832AB" w:rsidP="00421D9B">
            <w:pPr>
              <w:jc w:val="center"/>
              <w:rPr>
                <w:rFonts w:ascii="Cambria" w:hAnsi="Cambria" w:cs="Times New Roman"/>
                <w:sz w:val="20"/>
                <w:szCs w:val="20"/>
              </w:rPr>
            </w:pPr>
            <w:r w:rsidRPr="0001243D">
              <w:rPr>
                <w:rFonts w:ascii="Cambria" w:hAnsi="Cambria" w:cs="Times New Roman"/>
                <w:sz w:val="20"/>
                <w:szCs w:val="20"/>
              </w:rPr>
              <w:t>5</w:t>
            </w:r>
          </w:p>
        </w:tc>
        <w:tc>
          <w:tcPr>
            <w:tcW w:w="885" w:type="dxa"/>
            <w:tcBorders>
              <w:top w:val="single" w:sz="18" w:space="0" w:color="000000" w:themeColor="text1"/>
            </w:tcBorders>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8M</w:t>
            </w:r>
          </w:p>
        </w:tc>
      </w:tr>
      <w:tr w:rsidR="00C832AB" w:rsidRPr="0001243D" w:rsidTr="00421D9B">
        <w:trPr>
          <w:trHeight w:val="112"/>
        </w:trPr>
        <w:tc>
          <w:tcPr>
            <w:tcW w:w="570" w:type="dxa"/>
            <w:gridSpan w:val="2"/>
            <w:vMerge/>
            <w:vAlign w:val="center"/>
          </w:tcPr>
          <w:p w:rsidR="00C832AB" w:rsidRPr="0001243D" w:rsidRDefault="00C832AB" w:rsidP="00C832AB">
            <w:pPr>
              <w:jc w:val="center"/>
              <w:rPr>
                <w:rFonts w:ascii="Cambria" w:hAnsi="Cambria" w:cs="Arial"/>
                <w:sz w:val="20"/>
                <w:szCs w:val="20"/>
              </w:rPr>
            </w:pPr>
          </w:p>
        </w:tc>
        <w:tc>
          <w:tcPr>
            <w:tcW w:w="550" w:type="dxa"/>
            <w:gridSpan w:val="2"/>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(b)</w:t>
            </w:r>
          </w:p>
        </w:tc>
        <w:tc>
          <w:tcPr>
            <w:tcW w:w="6166" w:type="dxa"/>
            <w:vAlign w:val="center"/>
          </w:tcPr>
          <w:p w:rsidR="00C832AB" w:rsidRPr="00EB4927" w:rsidRDefault="00C832AB" w:rsidP="00C832AB">
            <w:pPr>
              <w:jc w:val="both"/>
              <w:rPr>
                <w:rFonts w:ascii="Cambria" w:eastAsia="MS Mincho" w:hAnsi="Cambria" w:cs="Times New Roman"/>
                <w:szCs w:val="20"/>
              </w:rPr>
            </w:pPr>
            <w:r w:rsidRPr="00EB4927">
              <w:rPr>
                <w:rFonts w:ascii="Cambria" w:hAnsi="Cambria"/>
                <w:szCs w:val="20"/>
                <w:lang w:val="en-US"/>
              </w:rPr>
              <w:t>Illustrate Region Splitting and Merging technique for image segmentation with suitable example.</w:t>
            </w:r>
          </w:p>
        </w:tc>
        <w:tc>
          <w:tcPr>
            <w:tcW w:w="1273" w:type="dxa"/>
            <w:vAlign w:val="center"/>
          </w:tcPr>
          <w:p w:rsidR="00C832AB" w:rsidRDefault="00C832AB" w:rsidP="00421D9B">
            <w:pPr>
              <w:jc w:val="center"/>
            </w:pPr>
            <w:r w:rsidRPr="004C6D64">
              <w:rPr>
                <w:rFonts w:ascii="Cambria" w:hAnsi="Cambria"/>
                <w:sz w:val="20"/>
                <w:szCs w:val="20"/>
              </w:rPr>
              <w:t>Understand</w:t>
            </w:r>
          </w:p>
        </w:tc>
        <w:tc>
          <w:tcPr>
            <w:tcW w:w="854" w:type="dxa"/>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5</w:t>
            </w:r>
          </w:p>
        </w:tc>
        <w:tc>
          <w:tcPr>
            <w:tcW w:w="885" w:type="dxa"/>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6M</w:t>
            </w:r>
          </w:p>
        </w:tc>
      </w:tr>
      <w:tr w:rsidR="00CC6FA1" w:rsidRPr="0001243D" w:rsidTr="00421D9B">
        <w:trPr>
          <w:trHeight w:val="152"/>
        </w:trPr>
        <w:tc>
          <w:tcPr>
            <w:tcW w:w="10298" w:type="dxa"/>
            <w:gridSpan w:val="8"/>
            <w:vAlign w:val="center"/>
          </w:tcPr>
          <w:p w:rsidR="00CC6FA1" w:rsidRPr="0001243D" w:rsidRDefault="00CC6FA1" w:rsidP="00421D9B">
            <w:pPr>
              <w:jc w:val="center"/>
              <w:rPr>
                <w:rFonts w:ascii="Cambria" w:hAnsi="Cambria" w:cs="Arial"/>
                <w:b/>
                <w:sz w:val="20"/>
                <w:szCs w:val="20"/>
              </w:rPr>
            </w:pPr>
            <w:r w:rsidRPr="0001243D">
              <w:rPr>
                <w:rFonts w:ascii="Cambria" w:hAnsi="Cambria" w:cs="Arial"/>
                <w:b/>
                <w:sz w:val="20"/>
                <w:szCs w:val="20"/>
              </w:rPr>
              <w:t>OR</w:t>
            </w:r>
          </w:p>
        </w:tc>
      </w:tr>
      <w:tr w:rsidR="00C832AB" w:rsidRPr="0001243D" w:rsidTr="00421D9B">
        <w:trPr>
          <w:trHeight w:val="230"/>
        </w:trPr>
        <w:tc>
          <w:tcPr>
            <w:tcW w:w="535" w:type="dxa"/>
            <w:vMerge w:val="restart"/>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9</w:t>
            </w:r>
          </w:p>
        </w:tc>
        <w:tc>
          <w:tcPr>
            <w:tcW w:w="585" w:type="dxa"/>
            <w:gridSpan w:val="3"/>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(a)</w:t>
            </w:r>
          </w:p>
        </w:tc>
        <w:tc>
          <w:tcPr>
            <w:tcW w:w="6166" w:type="dxa"/>
            <w:vAlign w:val="center"/>
          </w:tcPr>
          <w:p w:rsidR="00C832AB" w:rsidRPr="00EB4927" w:rsidRDefault="00020483" w:rsidP="00C832AB">
            <w:pPr>
              <w:jc w:val="both"/>
              <w:rPr>
                <w:rFonts w:ascii="Cambria" w:hAnsi="Cambria" w:cs="Times New Roman"/>
                <w:szCs w:val="20"/>
              </w:rPr>
            </w:pPr>
            <w:r>
              <w:rPr>
                <w:rFonts w:ascii="Cambria" w:hAnsi="Cambria" w:cs="Times New Roman"/>
                <w:szCs w:val="20"/>
              </w:rPr>
              <w:t xml:space="preserve">Discuss about the </w:t>
            </w:r>
            <w:proofErr w:type="spellStart"/>
            <w:r>
              <w:rPr>
                <w:rFonts w:ascii="Cambria" w:hAnsi="Cambria" w:cs="Times New Roman"/>
                <w:szCs w:val="20"/>
              </w:rPr>
              <w:t>thresholding</w:t>
            </w:r>
            <w:proofErr w:type="spellEnd"/>
            <w:r>
              <w:rPr>
                <w:rFonts w:ascii="Cambria" w:hAnsi="Cambria" w:cs="Times New Roman"/>
                <w:szCs w:val="20"/>
              </w:rPr>
              <w:t xml:space="preserve"> based image segmentation</w:t>
            </w:r>
            <w:bookmarkStart w:id="0" w:name="_GoBack"/>
            <w:bookmarkEnd w:id="0"/>
            <w:r>
              <w:rPr>
                <w:rFonts w:ascii="Cambria" w:hAnsi="Cambria" w:cs="Times New Roman"/>
                <w:szCs w:val="20"/>
              </w:rPr>
              <w:t xml:space="preserve"> techniques</w:t>
            </w:r>
          </w:p>
        </w:tc>
        <w:tc>
          <w:tcPr>
            <w:tcW w:w="1273" w:type="dxa"/>
            <w:vAlign w:val="center"/>
          </w:tcPr>
          <w:p w:rsidR="00C832AB" w:rsidRDefault="00C832AB" w:rsidP="00421D9B">
            <w:pPr>
              <w:jc w:val="center"/>
            </w:pPr>
            <w:r w:rsidRPr="00D41D94">
              <w:rPr>
                <w:rFonts w:ascii="Cambria" w:hAnsi="Cambria"/>
                <w:sz w:val="20"/>
                <w:szCs w:val="20"/>
              </w:rPr>
              <w:t>Understand</w:t>
            </w:r>
          </w:p>
        </w:tc>
        <w:tc>
          <w:tcPr>
            <w:tcW w:w="854" w:type="dxa"/>
            <w:vAlign w:val="center"/>
          </w:tcPr>
          <w:p w:rsidR="00C832AB" w:rsidRPr="0001243D" w:rsidRDefault="00C832AB" w:rsidP="00421D9B">
            <w:pPr>
              <w:jc w:val="center"/>
              <w:rPr>
                <w:rFonts w:ascii="Cambria" w:hAnsi="Cambria"/>
                <w:sz w:val="20"/>
                <w:szCs w:val="20"/>
              </w:rPr>
            </w:pPr>
            <w:r w:rsidRPr="0001243D">
              <w:rPr>
                <w:rFonts w:ascii="Cambria" w:eastAsia="Cambria" w:hAnsi="Cambria" w:cs="Cambria"/>
                <w:sz w:val="20"/>
                <w:szCs w:val="20"/>
              </w:rPr>
              <w:t>6</w:t>
            </w:r>
          </w:p>
        </w:tc>
        <w:tc>
          <w:tcPr>
            <w:tcW w:w="885" w:type="dxa"/>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8M</w:t>
            </w:r>
          </w:p>
        </w:tc>
      </w:tr>
      <w:tr w:rsidR="00C832AB" w:rsidRPr="0001243D" w:rsidTr="00421D9B">
        <w:trPr>
          <w:trHeight w:val="230"/>
        </w:trPr>
        <w:tc>
          <w:tcPr>
            <w:tcW w:w="535" w:type="dxa"/>
            <w:vMerge/>
            <w:vAlign w:val="center"/>
          </w:tcPr>
          <w:p w:rsidR="00C832AB" w:rsidRPr="0001243D" w:rsidRDefault="00C832AB" w:rsidP="00C832AB">
            <w:pPr>
              <w:jc w:val="center"/>
              <w:rPr>
                <w:rFonts w:ascii="Cambria" w:hAnsi="Cambria" w:cs="Arial"/>
                <w:sz w:val="20"/>
                <w:szCs w:val="20"/>
              </w:rPr>
            </w:pPr>
          </w:p>
        </w:tc>
        <w:tc>
          <w:tcPr>
            <w:tcW w:w="585" w:type="dxa"/>
            <w:gridSpan w:val="3"/>
            <w:vAlign w:val="center"/>
          </w:tcPr>
          <w:p w:rsidR="00C832AB" w:rsidRPr="0001243D" w:rsidRDefault="00C832AB" w:rsidP="00C832AB">
            <w:pPr>
              <w:jc w:val="center"/>
              <w:rPr>
                <w:rFonts w:ascii="Cambria" w:hAnsi="Cambria" w:cs="Arial"/>
                <w:sz w:val="20"/>
                <w:szCs w:val="20"/>
              </w:rPr>
            </w:pPr>
            <w:r w:rsidRPr="0001243D">
              <w:rPr>
                <w:rFonts w:ascii="Cambria" w:hAnsi="Cambria" w:cs="Arial"/>
                <w:sz w:val="20"/>
                <w:szCs w:val="20"/>
              </w:rPr>
              <w:t>(b)</w:t>
            </w:r>
          </w:p>
        </w:tc>
        <w:tc>
          <w:tcPr>
            <w:tcW w:w="6166" w:type="dxa"/>
            <w:vAlign w:val="center"/>
          </w:tcPr>
          <w:p w:rsidR="00C832AB" w:rsidRPr="00EB4927" w:rsidRDefault="00C832AB" w:rsidP="00C832AB">
            <w:pPr>
              <w:jc w:val="both"/>
              <w:rPr>
                <w:rFonts w:ascii="Cambria" w:hAnsi="Cambria" w:cs="Times New Roman"/>
                <w:szCs w:val="20"/>
              </w:rPr>
            </w:pPr>
            <w:r>
              <w:rPr>
                <w:rFonts w:ascii="Cambria" w:hAnsi="Cambria"/>
                <w:szCs w:val="20"/>
              </w:rPr>
              <w:t xml:space="preserve">Write short notes on image </w:t>
            </w:r>
            <w:r w:rsidRPr="00EB4927">
              <w:rPr>
                <w:rFonts w:ascii="Cambria" w:hAnsi="Cambria"/>
                <w:szCs w:val="20"/>
              </w:rPr>
              <w:t>compression standards.</w:t>
            </w:r>
          </w:p>
        </w:tc>
        <w:tc>
          <w:tcPr>
            <w:tcW w:w="1273" w:type="dxa"/>
            <w:vAlign w:val="center"/>
          </w:tcPr>
          <w:p w:rsidR="00C832AB" w:rsidRDefault="00C832AB" w:rsidP="00421D9B">
            <w:pPr>
              <w:jc w:val="center"/>
            </w:pPr>
            <w:r w:rsidRPr="00D41D94">
              <w:rPr>
                <w:rFonts w:ascii="Cambria" w:hAnsi="Cambria"/>
                <w:sz w:val="20"/>
                <w:szCs w:val="20"/>
              </w:rPr>
              <w:t>Understand</w:t>
            </w:r>
          </w:p>
        </w:tc>
        <w:tc>
          <w:tcPr>
            <w:tcW w:w="854" w:type="dxa"/>
            <w:vAlign w:val="center"/>
          </w:tcPr>
          <w:p w:rsidR="00C832AB" w:rsidRPr="0001243D" w:rsidRDefault="00C832AB" w:rsidP="00421D9B">
            <w:pPr>
              <w:jc w:val="center"/>
              <w:rPr>
                <w:rFonts w:ascii="Cambria" w:hAnsi="Cambria"/>
                <w:sz w:val="20"/>
                <w:szCs w:val="20"/>
              </w:rPr>
            </w:pPr>
            <w:r w:rsidRPr="0001243D">
              <w:rPr>
                <w:rFonts w:ascii="Cambria" w:hAnsi="Cambria"/>
                <w:sz w:val="20"/>
                <w:szCs w:val="20"/>
              </w:rPr>
              <w:t>6</w:t>
            </w:r>
          </w:p>
        </w:tc>
        <w:tc>
          <w:tcPr>
            <w:tcW w:w="885" w:type="dxa"/>
            <w:vAlign w:val="center"/>
          </w:tcPr>
          <w:p w:rsidR="00C832AB" w:rsidRPr="0001243D" w:rsidRDefault="00C832AB" w:rsidP="00421D9B">
            <w:pPr>
              <w:jc w:val="center"/>
              <w:rPr>
                <w:rFonts w:ascii="Cambria" w:hAnsi="Cambria" w:cs="Times New Roman"/>
                <w:sz w:val="20"/>
                <w:szCs w:val="20"/>
              </w:rPr>
            </w:pPr>
            <w:r w:rsidRPr="0001243D">
              <w:rPr>
                <w:rFonts w:ascii="Cambria" w:eastAsia="Cambria" w:hAnsi="Cambria" w:cs="Cambria"/>
                <w:sz w:val="20"/>
                <w:szCs w:val="20"/>
              </w:rPr>
              <w:t>6M</w:t>
            </w:r>
          </w:p>
        </w:tc>
      </w:tr>
    </w:tbl>
    <w:p w:rsidR="00194056" w:rsidRPr="0001243D" w:rsidRDefault="008A50FE" w:rsidP="004B243C">
      <w:pPr>
        <w:tabs>
          <w:tab w:val="left" w:pos="3810"/>
        </w:tabs>
        <w:jc w:val="center"/>
        <w:rPr>
          <w:rFonts w:ascii="Cambria" w:hAnsi="Cambria"/>
          <w:sz w:val="21"/>
          <w:szCs w:val="21"/>
        </w:rPr>
      </w:pPr>
      <w:r w:rsidRPr="0001243D">
        <w:rPr>
          <w:rFonts w:ascii="Cambria" w:hAnsi="Cambria"/>
          <w:sz w:val="21"/>
          <w:szCs w:val="21"/>
        </w:rPr>
        <w:t>***********</w:t>
      </w:r>
    </w:p>
    <w:sectPr w:rsidR="00194056" w:rsidRPr="0001243D"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3CB" w:rsidRDefault="00FB53CB" w:rsidP="00861E38">
      <w:pPr>
        <w:spacing w:after="0" w:line="240" w:lineRule="auto"/>
      </w:pPr>
      <w:r>
        <w:separator/>
      </w:r>
    </w:p>
  </w:endnote>
  <w:endnote w:type="continuationSeparator" w:id="0">
    <w:p w:rsidR="00FB53CB" w:rsidRDefault="00FB53CB"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3CB" w:rsidRDefault="00FB53CB" w:rsidP="00861E38">
      <w:pPr>
        <w:spacing w:after="0" w:line="240" w:lineRule="auto"/>
      </w:pPr>
      <w:r>
        <w:separator/>
      </w:r>
    </w:p>
  </w:footnote>
  <w:footnote w:type="continuationSeparator" w:id="0">
    <w:p w:rsidR="00FB53CB" w:rsidRDefault="00FB53CB"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26889"/>
    <w:multiLevelType w:val="hybridMultilevel"/>
    <w:tmpl w:val="3E1C11DC"/>
    <w:lvl w:ilvl="0" w:tplc="DECE3316">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CD06EC0"/>
    <w:multiLevelType w:val="hybridMultilevel"/>
    <w:tmpl w:val="EF007412"/>
    <w:lvl w:ilvl="0" w:tplc="4044FE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7"/>
  </w:num>
  <w:num w:numId="5">
    <w:abstractNumId w:val="2"/>
  </w:num>
  <w:num w:numId="6">
    <w:abstractNumId w:val="12"/>
  </w:num>
  <w:num w:numId="7">
    <w:abstractNumId w:val="9"/>
  </w:num>
  <w:num w:numId="8">
    <w:abstractNumId w:val="0"/>
  </w:num>
  <w:num w:numId="9">
    <w:abstractNumId w:val="27"/>
  </w:num>
  <w:num w:numId="10">
    <w:abstractNumId w:val="13"/>
  </w:num>
  <w:num w:numId="11">
    <w:abstractNumId w:val="11"/>
  </w:num>
  <w:num w:numId="12">
    <w:abstractNumId w:val="14"/>
  </w:num>
  <w:num w:numId="13">
    <w:abstractNumId w:val="10"/>
  </w:num>
  <w:num w:numId="14">
    <w:abstractNumId w:val="26"/>
  </w:num>
  <w:num w:numId="15">
    <w:abstractNumId w:val="24"/>
  </w:num>
  <w:num w:numId="16">
    <w:abstractNumId w:val="22"/>
  </w:num>
  <w:num w:numId="17">
    <w:abstractNumId w:val="23"/>
  </w:num>
  <w:num w:numId="18">
    <w:abstractNumId w:val="16"/>
  </w:num>
  <w:num w:numId="19">
    <w:abstractNumId w:val="1"/>
  </w:num>
  <w:num w:numId="20">
    <w:abstractNumId w:val="21"/>
  </w:num>
  <w:num w:numId="21">
    <w:abstractNumId w:val="19"/>
  </w:num>
  <w:num w:numId="22">
    <w:abstractNumId w:val="20"/>
  </w:num>
  <w:num w:numId="23">
    <w:abstractNumId w:val="18"/>
  </w:num>
  <w:num w:numId="24">
    <w:abstractNumId w:val="25"/>
  </w:num>
  <w:num w:numId="25">
    <w:abstractNumId w:val="15"/>
  </w:num>
  <w:num w:numId="26">
    <w:abstractNumId w:val="5"/>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243D"/>
    <w:rsid w:val="00013C4C"/>
    <w:rsid w:val="00013CFD"/>
    <w:rsid w:val="00020483"/>
    <w:rsid w:val="000314FE"/>
    <w:rsid w:val="00032A9B"/>
    <w:rsid w:val="0003359D"/>
    <w:rsid w:val="0003374D"/>
    <w:rsid w:val="00040C30"/>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48D"/>
    <w:rsid w:val="000A77C6"/>
    <w:rsid w:val="000B3DFB"/>
    <w:rsid w:val="000B4D80"/>
    <w:rsid w:val="000C1220"/>
    <w:rsid w:val="000C2300"/>
    <w:rsid w:val="000C6741"/>
    <w:rsid w:val="000C7344"/>
    <w:rsid w:val="000D1BFC"/>
    <w:rsid w:val="000D2614"/>
    <w:rsid w:val="000D39F6"/>
    <w:rsid w:val="000D4D13"/>
    <w:rsid w:val="000D7D85"/>
    <w:rsid w:val="000E24B4"/>
    <w:rsid w:val="000E41AB"/>
    <w:rsid w:val="000F19C0"/>
    <w:rsid w:val="000F3192"/>
    <w:rsid w:val="000F4B3B"/>
    <w:rsid w:val="000F7498"/>
    <w:rsid w:val="000F7686"/>
    <w:rsid w:val="00103CAC"/>
    <w:rsid w:val="00107552"/>
    <w:rsid w:val="00110FEA"/>
    <w:rsid w:val="00115242"/>
    <w:rsid w:val="0011635B"/>
    <w:rsid w:val="00117DBF"/>
    <w:rsid w:val="00124FF7"/>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20C9"/>
    <w:rsid w:val="001C42B5"/>
    <w:rsid w:val="001C5DCA"/>
    <w:rsid w:val="001D235C"/>
    <w:rsid w:val="001D2F32"/>
    <w:rsid w:val="001E07B4"/>
    <w:rsid w:val="001E46DA"/>
    <w:rsid w:val="001E5203"/>
    <w:rsid w:val="001E62E4"/>
    <w:rsid w:val="001E6C3D"/>
    <w:rsid w:val="001F01D0"/>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645EC"/>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523CF"/>
    <w:rsid w:val="00363999"/>
    <w:rsid w:val="003700C8"/>
    <w:rsid w:val="00373BCA"/>
    <w:rsid w:val="003830BD"/>
    <w:rsid w:val="00395F05"/>
    <w:rsid w:val="003A32A1"/>
    <w:rsid w:val="003B2EB6"/>
    <w:rsid w:val="003C04D1"/>
    <w:rsid w:val="003C1E19"/>
    <w:rsid w:val="003D177A"/>
    <w:rsid w:val="003D37CA"/>
    <w:rsid w:val="003D4A5B"/>
    <w:rsid w:val="003E5BC8"/>
    <w:rsid w:val="003E786C"/>
    <w:rsid w:val="003F1390"/>
    <w:rsid w:val="003F4B73"/>
    <w:rsid w:val="003F7873"/>
    <w:rsid w:val="004104BE"/>
    <w:rsid w:val="00420F74"/>
    <w:rsid w:val="00421D9B"/>
    <w:rsid w:val="00422CD1"/>
    <w:rsid w:val="00425A37"/>
    <w:rsid w:val="0042702C"/>
    <w:rsid w:val="00431806"/>
    <w:rsid w:val="004330BB"/>
    <w:rsid w:val="00434E2E"/>
    <w:rsid w:val="00437BBE"/>
    <w:rsid w:val="00441047"/>
    <w:rsid w:val="0044182D"/>
    <w:rsid w:val="004468B7"/>
    <w:rsid w:val="00453113"/>
    <w:rsid w:val="00453909"/>
    <w:rsid w:val="004546A8"/>
    <w:rsid w:val="004561D7"/>
    <w:rsid w:val="00457234"/>
    <w:rsid w:val="0045747C"/>
    <w:rsid w:val="0046048A"/>
    <w:rsid w:val="0046289E"/>
    <w:rsid w:val="004645BF"/>
    <w:rsid w:val="004673BF"/>
    <w:rsid w:val="004857CB"/>
    <w:rsid w:val="0048743D"/>
    <w:rsid w:val="00487FCE"/>
    <w:rsid w:val="00492E91"/>
    <w:rsid w:val="00497F88"/>
    <w:rsid w:val="004A010A"/>
    <w:rsid w:val="004A0E9D"/>
    <w:rsid w:val="004A4ADE"/>
    <w:rsid w:val="004B243C"/>
    <w:rsid w:val="004B27B7"/>
    <w:rsid w:val="004B2C0A"/>
    <w:rsid w:val="004C41B7"/>
    <w:rsid w:val="004D20D9"/>
    <w:rsid w:val="004D2D10"/>
    <w:rsid w:val="004E4279"/>
    <w:rsid w:val="004E4EFD"/>
    <w:rsid w:val="004F20FE"/>
    <w:rsid w:val="004F51AD"/>
    <w:rsid w:val="00504F51"/>
    <w:rsid w:val="005059FE"/>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84CC9"/>
    <w:rsid w:val="00590DAA"/>
    <w:rsid w:val="00592A78"/>
    <w:rsid w:val="005A026F"/>
    <w:rsid w:val="005A3010"/>
    <w:rsid w:val="005A37BB"/>
    <w:rsid w:val="005A4D9A"/>
    <w:rsid w:val="005B042B"/>
    <w:rsid w:val="005B42D5"/>
    <w:rsid w:val="005B508A"/>
    <w:rsid w:val="005B5553"/>
    <w:rsid w:val="005B5AE6"/>
    <w:rsid w:val="005B734D"/>
    <w:rsid w:val="005C2D60"/>
    <w:rsid w:val="005D1E31"/>
    <w:rsid w:val="005D3984"/>
    <w:rsid w:val="005D4BA1"/>
    <w:rsid w:val="005E04EB"/>
    <w:rsid w:val="005E49FB"/>
    <w:rsid w:val="005F299B"/>
    <w:rsid w:val="00607446"/>
    <w:rsid w:val="0061780A"/>
    <w:rsid w:val="00620563"/>
    <w:rsid w:val="006227F0"/>
    <w:rsid w:val="0062286A"/>
    <w:rsid w:val="0062295B"/>
    <w:rsid w:val="00626EDA"/>
    <w:rsid w:val="0063172A"/>
    <w:rsid w:val="00631A53"/>
    <w:rsid w:val="00635AC4"/>
    <w:rsid w:val="006363CF"/>
    <w:rsid w:val="006426DA"/>
    <w:rsid w:val="00644A4D"/>
    <w:rsid w:val="00646B60"/>
    <w:rsid w:val="006475BF"/>
    <w:rsid w:val="006513A3"/>
    <w:rsid w:val="006525E7"/>
    <w:rsid w:val="006622E6"/>
    <w:rsid w:val="006637B8"/>
    <w:rsid w:val="00664448"/>
    <w:rsid w:val="00666E7D"/>
    <w:rsid w:val="00671D69"/>
    <w:rsid w:val="00680D01"/>
    <w:rsid w:val="00681988"/>
    <w:rsid w:val="00684659"/>
    <w:rsid w:val="006A0E0E"/>
    <w:rsid w:val="006A1758"/>
    <w:rsid w:val="006A19E4"/>
    <w:rsid w:val="006A2846"/>
    <w:rsid w:val="006B513A"/>
    <w:rsid w:val="006B6DBA"/>
    <w:rsid w:val="006B79CE"/>
    <w:rsid w:val="006C613D"/>
    <w:rsid w:val="006D26EE"/>
    <w:rsid w:val="006D2EC3"/>
    <w:rsid w:val="006D6E0C"/>
    <w:rsid w:val="006D7E8B"/>
    <w:rsid w:val="006E2481"/>
    <w:rsid w:val="006E6A7D"/>
    <w:rsid w:val="006E7B32"/>
    <w:rsid w:val="007070AC"/>
    <w:rsid w:val="007142E4"/>
    <w:rsid w:val="0071450B"/>
    <w:rsid w:val="00721D82"/>
    <w:rsid w:val="00737AA5"/>
    <w:rsid w:val="00751526"/>
    <w:rsid w:val="00753462"/>
    <w:rsid w:val="00756DB4"/>
    <w:rsid w:val="00761E03"/>
    <w:rsid w:val="00764210"/>
    <w:rsid w:val="007721F8"/>
    <w:rsid w:val="007731AF"/>
    <w:rsid w:val="00795225"/>
    <w:rsid w:val="007A5106"/>
    <w:rsid w:val="007A590F"/>
    <w:rsid w:val="007A7E73"/>
    <w:rsid w:val="007B1AE1"/>
    <w:rsid w:val="007C0E97"/>
    <w:rsid w:val="007C14C8"/>
    <w:rsid w:val="007C386D"/>
    <w:rsid w:val="007C4A7D"/>
    <w:rsid w:val="007D3C6F"/>
    <w:rsid w:val="007E2100"/>
    <w:rsid w:val="007E35EE"/>
    <w:rsid w:val="007E5ACC"/>
    <w:rsid w:val="007E78C4"/>
    <w:rsid w:val="007E7C6A"/>
    <w:rsid w:val="007F4894"/>
    <w:rsid w:val="007F53F2"/>
    <w:rsid w:val="007F5FA6"/>
    <w:rsid w:val="007F6707"/>
    <w:rsid w:val="007F7703"/>
    <w:rsid w:val="00801593"/>
    <w:rsid w:val="0080170A"/>
    <w:rsid w:val="0080771B"/>
    <w:rsid w:val="00807AB4"/>
    <w:rsid w:val="00815F6F"/>
    <w:rsid w:val="0081715C"/>
    <w:rsid w:val="00822DC7"/>
    <w:rsid w:val="008235C6"/>
    <w:rsid w:val="008240C0"/>
    <w:rsid w:val="00831600"/>
    <w:rsid w:val="008349BF"/>
    <w:rsid w:val="008407C1"/>
    <w:rsid w:val="00840A4A"/>
    <w:rsid w:val="00842F8C"/>
    <w:rsid w:val="0084595A"/>
    <w:rsid w:val="00847BF5"/>
    <w:rsid w:val="008512F3"/>
    <w:rsid w:val="008548D8"/>
    <w:rsid w:val="00855719"/>
    <w:rsid w:val="00861E38"/>
    <w:rsid w:val="008638F8"/>
    <w:rsid w:val="00871C0A"/>
    <w:rsid w:val="00871C96"/>
    <w:rsid w:val="008739BE"/>
    <w:rsid w:val="00882CBE"/>
    <w:rsid w:val="008863BD"/>
    <w:rsid w:val="00886F67"/>
    <w:rsid w:val="00894694"/>
    <w:rsid w:val="008948B1"/>
    <w:rsid w:val="008977F9"/>
    <w:rsid w:val="008A0F1C"/>
    <w:rsid w:val="008A169C"/>
    <w:rsid w:val="008A50FE"/>
    <w:rsid w:val="008B039D"/>
    <w:rsid w:val="008B1588"/>
    <w:rsid w:val="008B3305"/>
    <w:rsid w:val="008B4092"/>
    <w:rsid w:val="008B57F3"/>
    <w:rsid w:val="008B6122"/>
    <w:rsid w:val="008B6969"/>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0BCF"/>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4D7"/>
    <w:rsid w:val="009A2C19"/>
    <w:rsid w:val="009A4077"/>
    <w:rsid w:val="009A5C69"/>
    <w:rsid w:val="009B3E8A"/>
    <w:rsid w:val="009B5A79"/>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4EA9"/>
    <w:rsid w:val="00A066F4"/>
    <w:rsid w:val="00A069CA"/>
    <w:rsid w:val="00A15055"/>
    <w:rsid w:val="00A21BB6"/>
    <w:rsid w:val="00A23EE8"/>
    <w:rsid w:val="00A26084"/>
    <w:rsid w:val="00A26A8C"/>
    <w:rsid w:val="00A27079"/>
    <w:rsid w:val="00A2721E"/>
    <w:rsid w:val="00A2773D"/>
    <w:rsid w:val="00A3064F"/>
    <w:rsid w:val="00A327FC"/>
    <w:rsid w:val="00A32AEF"/>
    <w:rsid w:val="00A33825"/>
    <w:rsid w:val="00A36C1B"/>
    <w:rsid w:val="00A56152"/>
    <w:rsid w:val="00A57269"/>
    <w:rsid w:val="00A649C9"/>
    <w:rsid w:val="00A66428"/>
    <w:rsid w:val="00A67F2E"/>
    <w:rsid w:val="00A71165"/>
    <w:rsid w:val="00A713D2"/>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06C8"/>
    <w:rsid w:val="00B2456D"/>
    <w:rsid w:val="00B25DAD"/>
    <w:rsid w:val="00B2644B"/>
    <w:rsid w:val="00B35161"/>
    <w:rsid w:val="00B4796D"/>
    <w:rsid w:val="00B535B2"/>
    <w:rsid w:val="00B54675"/>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E4A87"/>
    <w:rsid w:val="00BF0FFF"/>
    <w:rsid w:val="00C004A6"/>
    <w:rsid w:val="00C06C62"/>
    <w:rsid w:val="00C11F51"/>
    <w:rsid w:val="00C17002"/>
    <w:rsid w:val="00C20354"/>
    <w:rsid w:val="00C20413"/>
    <w:rsid w:val="00C40C56"/>
    <w:rsid w:val="00C51006"/>
    <w:rsid w:val="00C531BE"/>
    <w:rsid w:val="00C62B3F"/>
    <w:rsid w:val="00C7758C"/>
    <w:rsid w:val="00C8167B"/>
    <w:rsid w:val="00C832AB"/>
    <w:rsid w:val="00C93F90"/>
    <w:rsid w:val="00C949C3"/>
    <w:rsid w:val="00C9774B"/>
    <w:rsid w:val="00CA10AE"/>
    <w:rsid w:val="00CA29A7"/>
    <w:rsid w:val="00CA4ED3"/>
    <w:rsid w:val="00CA777A"/>
    <w:rsid w:val="00CC0BE9"/>
    <w:rsid w:val="00CC3F5E"/>
    <w:rsid w:val="00CC6FA1"/>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3674D"/>
    <w:rsid w:val="00D40DED"/>
    <w:rsid w:val="00D427D0"/>
    <w:rsid w:val="00D43C9C"/>
    <w:rsid w:val="00D440FB"/>
    <w:rsid w:val="00D50BFE"/>
    <w:rsid w:val="00D51DE6"/>
    <w:rsid w:val="00D550F2"/>
    <w:rsid w:val="00D6036C"/>
    <w:rsid w:val="00D6775C"/>
    <w:rsid w:val="00D7134B"/>
    <w:rsid w:val="00D77700"/>
    <w:rsid w:val="00D83CAF"/>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238C"/>
    <w:rsid w:val="00DF7736"/>
    <w:rsid w:val="00E00F9E"/>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817CD"/>
    <w:rsid w:val="00E828BC"/>
    <w:rsid w:val="00E915D8"/>
    <w:rsid w:val="00E97FF9"/>
    <w:rsid w:val="00EA3814"/>
    <w:rsid w:val="00EA7642"/>
    <w:rsid w:val="00EA7C5E"/>
    <w:rsid w:val="00EB1367"/>
    <w:rsid w:val="00EB3E20"/>
    <w:rsid w:val="00EB4927"/>
    <w:rsid w:val="00EC31F8"/>
    <w:rsid w:val="00EC4ACD"/>
    <w:rsid w:val="00EC5F81"/>
    <w:rsid w:val="00ED4C96"/>
    <w:rsid w:val="00ED5259"/>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697F"/>
    <w:rsid w:val="00F87BE4"/>
    <w:rsid w:val="00F9506D"/>
    <w:rsid w:val="00F95186"/>
    <w:rsid w:val="00F958EF"/>
    <w:rsid w:val="00F976E6"/>
    <w:rsid w:val="00FA0F2B"/>
    <w:rsid w:val="00FA6B2F"/>
    <w:rsid w:val="00FA78F7"/>
    <w:rsid w:val="00FB18C0"/>
    <w:rsid w:val="00FB53CB"/>
    <w:rsid w:val="00FD09B1"/>
    <w:rsid w:val="00FD09C4"/>
    <w:rsid w:val="00FD546C"/>
    <w:rsid w:val="00FD5B42"/>
    <w:rsid w:val="00FD6FB9"/>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72814E"/>
  <w15:docId w15:val="{8F265786-41CB-40BA-89A9-3308C37D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9849">
      <w:bodyDiv w:val="1"/>
      <w:marLeft w:val="0"/>
      <w:marRight w:val="0"/>
      <w:marTop w:val="0"/>
      <w:marBottom w:val="0"/>
      <w:divBdr>
        <w:top w:val="none" w:sz="0" w:space="0" w:color="auto"/>
        <w:left w:val="none" w:sz="0" w:space="0" w:color="auto"/>
        <w:bottom w:val="none" w:sz="0" w:space="0" w:color="auto"/>
        <w:right w:val="none" w:sz="0" w:space="0" w:color="auto"/>
      </w:divBdr>
      <w:divsChild>
        <w:div w:id="1378578318">
          <w:marLeft w:val="0"/>
          <w:marRight w:val="0"/>
          <w:marTop w:val="0"/>
          <w:marBottom w:val="0"/>
          <w:divBdr>
            <w:top w:val="none" w:sz="0" w:space="0" w:color="auto"/>
            <w:left w:val="none" w:sz="0" w:space="0" w:color="auto"/>
            <w:bottom w:val="none" w:sz="0" w:space="0" w:color="auto"/>
            <w:right w:val="none" w:sz="0" w:space="0" w:color="auto"/>
          </w:divBdr>
        </w:div>
        <w:div w:id="1235973319">
          <w:marLeft w:val="0"/>
          <w:marRight w:val="0"/>
          <w:marTop w:val="0"/>
          <w:marBottom w:val="0"/>
          <w:divBdr>
            <w:top w:val="none" w:sz="0" w:space="0" w:color="auto"/>
            <w:left w:val="none" w:sz="0" w:space="0" w:color="auto"/>
            <w:bottom w:val="none" w:sz="0" w:space="0" w:color="auto"/>
            <w:right w:val="none" w:sz="0" w:space="0" w:color="auto"/>
          </w:divBdr>
        </w:div>
        <w:div w:id="430702715">
          <w:marLeft w:val="0"/>
          <w:marRight w:val="0"/>
          <w:marTop w:val="0"/>
          <w:marBottom w:val="0"/>
          <w:divBdr>
            <w:top w:val="none" w:sz="0" w:space="0" w:color="auto"/>
            <w:left w:val="none" w:sz="0" w:space="0" w:color="auto"/>
            <w:bottom w:val="none" w:sz="0" w:space="0" w:color="auto"/>
            <w:right w:val="none" w:sz="0" w:space="0" w:color="auto"/>
          </w:divBdr>
        </w:div>
        <w:div w:id="143357326">
          <w:marLeft w:val="0"/>
          <w:marRight w:val="0"/>
          <w:marTop w:val="0"/>
          <w:marBottom w:val="0"/>
          <w:divBdr>
            <w:top w:val="none" w:sz="0" w:space="0" w:color="auto"/>
            <w:left w:val="none" w:sz="0" w:space="0" w:color="auto"/>
            <w:bottom w:val="none" w:sz="0" w:space="0" w:color="auto"/>
            <w:right w:val="none" w:sz="0" w:space="0" w:color="auto"/>
          </w:divBdr>
        </w:div>
      </w:divsChild>
    </w:div>
    <w:div w:id="313871196">
      <w:bodyDiv w:val="1"/>
      <w:marLeft w:val="0"/>
      <w:marRight w:val="0"/>
      <w:marTop w:val="0"/>
      <w:marBottom w:val="0"/>
      <w:divBdr>
        <w:top w:val="none" w:sz="0" w:space="0" w:color="auto"/>
        <w:left w:val="none" w:sz="0" w:space="0" w:color="auto"/>
        <w:bottom w:val="none" w:sz="0" w:space="0" w:color="auto"/>
        <w:right w:val="none" w:sz="0" w:space="0" w:color="auto"/>
      </w:divBdr>
      <w:divsChild>
        <w:div w:id="1730574746">
          <w:marLeft w:val="0"/>
          <w:marRight w:val="0"/>
          <w:marTop w:val="0"/>
          <w:marBottom w:val="0"/>
          <w:divBdr>
            <w:top w:val="none" w:sz="0" w:space="0" w:color="auto"/>
            <w:left w:val="none" w:sz="0" w:space="0" w:color="auto"/>
            <w:bottom w:val="none" w:sz="0" w:space="0" w:color="auto"/>
            <w:right w:val="none" w:sz="0" w:space="0" w:color="auto"/>
          </w:divBdr>
        </w:div>
        <w:div w:id="1034766366">
          <w:marLeft w:val="0"/>
          <w:marRight w:val="0"/>
          <w:marTop w:val="0"/>
          <w:marBottom w:val="0"/>
          <w:divBdr>
            <w:top w:val="none" w:sz="0" w:space="0" w:color="auto"/>
            <w:left w:val="none" w:sz="0" w:space="0" w:color="auto"/>
            <w:bottom w:val="none" w:sz="0" w:space="0" w:color="auto"/>
            <w:right w:val="none" w:sz="0" w:space="0" w:color="auto"/>
          </w:divBdr>
        </w:div>
        <w:div w:id="1347974122">
          <w:marLeft w:val="0"/>
          <w:marRight w:val="0"/>
          <w:marTop w:val="0"/>
          <w:marBottom w:val="0"/>
          <w:divBdr>
            <w:top w:val="none" w:sz="0" w:space="0" w:color="auto"/>
            <w:left w:val="none" w:sz="0" w:space="0" w:color="auto"/>
            <w:bottom w:val="none" w:sz="0" w:space="0" w:color="auto"/>
            <w:right w:val="none" w:sz="0" w:space="0" w:color="auto"/>
          </w:divBdr>
        </w:div>
      </w:divsChild>
    </w:div>
    <w:div w:id="1615016015">
      <w:bodyDiv w:val="1"/>
      <w:marLeft w:val="0"/>
      <w:marRight w:val="0"/>
      <w:marTop w:val="0"/>
      <w:marBottom w:val="0"/>
      <w:divBdr>
        <w:top w:val="none" w:sz="0" w:space="0" w:color="auto"/>
        <w:left w:val="none" w:sz="0" w:space="0" w:color="auto"/>
        <w:bottom w:val="none" w:sz="0" w:space="0" w:color="auto"/>
        <w:right w:val="none" w:sz="0" w:space="0" w:color="auto"/>
      </w:divBdr>
      <w:divsChild>
        <w:div w:id="1813518665">
          <w:marLeft w:val="0"/>
          <w:marRight w:val="0"/>
          <w:marTop w:val="0"/>
          <w:marBottom w:val="0"/>
          <w:divBdr>
            <w:top w:val="none" w:sz="0" w:space="0" w:color="auto"/>
            <w:left w:val="none" w:sz="0" w:space="0" w:color="auto"/>
            <w:bottom w:val="none" w:sz="0" w:space="0" w:color="auto"/>
            <w:right w:val="none" w:sz="0" w:space="0" w:color="auto"/>
          </w:divBdr>
        </w:div>
        <w:div w:id="565457020">
          <w:marLeft w:val="0"/>
          <w:marRight w:val="0"/>
          <w:marTop w:val="0"/>
          <w:marBottom w:val="0"/>
          <w:divBdr>
            <w:top w:val="none" w:sz="0" w:space="0" w:color="auto"/>
            <w:left w:val="none" w:sz="0" w:space="0" w:color="auto"/>
            <w:bottom w:val="none" w:sz="0" w:space="0" w:color="auto"/>
            <w:right w:val="none" w:sz="0" w:space="0" w:color="auto"/>
          </w:divBdr>
        </w:div>
        <w:div w:id="331027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66</cp:revision>
  <cp:lastPrinted>2022-02-28T08:06:00Z</cp:lastPrinted>
  <dcterms:created xsi:type="dcterms:W3CDTF">2025-04-02T10:23:00Z</dcterms:created>
  <dcterms:modified xsi:type="dcterms:W3CDTF">2026-05-06T03:17:00Z</dcterms:modified>
</cp:coreProperties>
</file>