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084551C8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4A523475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A65E83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(AR21), </w:t>
      </w:r>
      <w:r w:rsidR="00A65E83">
        <w:rPr>
          <w:rFonts w:ascii="Cambria" w:eastAsia="Cambria" w:hAnsi="Cambria" w:cs="Cambria"/>
          <w:b/>
          <w:sz w:val="24"/>
          <w:szCs w:val="24"/>
        </w:rPr>
        <w:t>May-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A65E83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147DBA5" w:rsidR="00914F4B" w:rsidRDefault="009122C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CSE</w:t>
            </w:r>
            <w:r w:rsidR="00A65E83">
              <w:rPr>
                <w:rFonts w:ascii="Cambria" w:eastAsia="Cambria" w:hAnsi="Cambria" w:cs="Cambria"/>
                <w:b/>
                <w:sz w:val="21"/>
                <w:szCs w:val="21"/>
              </w:rPr>
              <w:t>&amp;IT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5EB5A37A" w:rsidR="00914F4B" w:rsidRDefault="00790492" w:rsidP="00DC55E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  <w:r w:rsidR="00DC55E4">
              <w:rPr>
                <w:rFonts w:ascii="Cambria" w:eastAsia="Cambria" w:hAnsi="Cambria" w:cs="Cambria"/>
                <w:sz w:val="21"/>
                <w:szCs w:val="21"/>
              </w:rPr>
              <w:t>. Tech.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B1C7607" w:rsidR="00914F4B" w:rsidRDefault="009122CE" w:rsidP="00DC55E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</w:t>
            </w:r>
            <w:r w:rsidR="00DC55E4">
              <w:rPr>
                <w:rFonts w:ascii="Cambria" w:eastAsia="Cambria" w:hAnsi="Cambria" w:cs="Cambria"/>
                <w:sz w:val="21"/>
                <w:szCs w:val="21"/>
              </w:rPr>
              <w:t>6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-2</w:t>
            </w:r>
            <w:r w:rsidR="00DC55E4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5E4B3A6C" w:rsidR="00914F4B" w:rsidRDefault="00A65E83" w:rsidP="00A65E8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  <w:r w:rsidRPr="00A65E83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497D522F" w:rsidR="00914F4B" w:rsidRDefault="009122C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21CSC23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A506F4F" w:rsidR="00914F4B" w:rsidRDefault="009122C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Web Application Databases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1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829"/>
        <w:gridCol w:w="1278"/>
        <w:gridCol w:w="674"/>
      </w:tblGrid>
      <w:tr w:rsidR="00A65E83" w:rsidRPr="00F31A8A" w14:paraId="2A887DD4" w14:textId="77777777" w:rsidTr="00A65E83">
        <w:trPr>
          <w:trHeight w:val="340"/>
        </w:trPr>
        <w:tc>
          <w:tcPr>
            <w:tcW w:w="529" w:type="dxa"/>
            <w:vAlign w:val="center"/>
          </w:tcPr>
          <w:p w14:paraId="72062F61" w14:textId="77777777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No.</w:t>
            </w:r>
          </w:p>
        </w:tc>
        <w:tc>
          <w:tcPr>
            <w:tcW w:w="7829" w:type="dxa"/>
          </w:tcPr>
          <w:p w14:paraId="72549B04" w14:textId="263A3F7B" w:rsidR="00A65E83" w:rsidRPr="00F31A8A" w:rsidRDefault="00A65E83" w:rsidP="00790492">
            <w:pPr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Questions (a to g)</w:t>
            </w:r>
          </w:p>
        </w:tc>
        <w:tc>
          <w:tcPr>
            <w:tcW w:w="1278" w:type="dxa"/>
          </w:tcPr>
          <w:p w14:paraId="1E9CD368" w14:textId="1D13FEEA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RBT LEVEL</w:t>
            </w:r>
          </w:p>
        </w:tc>
        <w:tc>
          <w:tcPr>
            <w:tcW w:w="674" w:type="dxa"/>
            <w:vAlign w:val="center"/>
          </w:tcPr>
          <w:p w14:paraId="4FD7F2C0" w14:textId="0262AD3E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COs</w:t>
            </w:r>
          </w:p>
        </w:tc>
      </w:tr>
      <w:tr w:rsidR="00A65E83" w:rsidRPr="00F31A8A" w14:paraId="77B9487C" w14:textId="77777777" w:rsidTr="00A65E83">
        <w:trPr>
          <w:trHeight w:val="264"/>
        </w:trPr>
        <w:tc>
          <w:tcPr>
            <w:tcW w:w="529" w:type="dxa"/>
            <w:vAlign w:val="center"/>
          </w:tcPr>
          <w:p w14:paraId="514FEBD5" w14:textId="77777777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a</w:t>
            </w:r>
          </w:p>
        </w:tc>
        <w:tc>
          <w:tcPr>
            <w:tcW w:w="7829" w:type="dxa"/>
          </w:tcPr>
          <w:p w14:paraId="02171E9A" w14:textId="7E9F7925" w:rsidR="00A65E83" w:rsidRPr="00F31A8A" w:rsidRDefault="00A65E83">
            <w:pPr>
              <w:jc w:val="both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What is Web Database with example</w:t>
            </w:r>
          </w:p>
        </w:tc>
        <w:tc>
          <w:tcPr>
            <w:tcW w:w="1278" w:type="dxa"/>
          </w:tcPr>
          <w:p w14:paraId="6580981F" w14:textId="5731FF39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5EE44F0B" w14:textId="0166F2E3" w:rsidR="00A65E83" w:rsidRPr="00F31A8A" w:rsidRDefault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1</w:t>
            </w:r>
          </w:p>
        </w:tc>
      </w:tr>
      <w:tr w:rsidR="00A65E83" w:rsidRPr="00F31A8A" w14:paraId="57570549" w14:textId="77777777" w:rsidTr="00A65E83">
        <w:trPr>
          <w:trHeight w:val="274"/>
        </w:trPr>
        <w:tc>
          <w:tcPr>
            <w:tcW w:w="529" w:type="dxa"/>
            <w:vAlign w:val="center"/>
          </w:tcPr>
          <w:p w14:paraId="1A1EC80B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b</w:t>
            </w:r>
          </w:p>
        </w:tc>
        <w:tc>
          <w:tcPr>
            <w:tcW w:w="7829" w:type="dxa"/>
          </w:tcPr>
          <w:p w14:paraId="29ECFF60" w14:textId="02C00EC5" w:rsidR="00A65E83" w:rsidRPr="00F31A8A" w:rsidRDefault="00A65E83" w:rsidP="00A65E83">
            <w:pPr>
              <w:tabs>
                <w:tab w:val="left" w:pos="1428"/>
              </w:tabs>
              <w:jc w:val="both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What is the difference between a database and a web server?</w:t>
            </w:r>
          </w:p>
        </w:tc>
        <w:tc>
          <w:tcPr>
            <w:tcW w:w="1278" w:type="dxa"/>
          </w:tcPr>
          <w:p w14:paraId="19297BE3" w14:textId="7A8475A0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219474F1" w14:textId="1158DD2B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1</w:t>
            </w:r>
          </w:p>
        </w:tc>
      </w:tr>
      <w:tr w:rsidR="00A65E83" w:rsidRPr="00F31A8A" w14:paraId="453EA72F" w14:textId="77777777" w:rsidTr="00A65E83">
        <w:trPr>
          <w:trHeight w:val="274"/>
        </w:trPr>
        <w:tc>
          <w:tcPr>
            <w:tcW w:w="529" w:type="dxa"/>
            <w:vAlign w:val="center"/>
          </w:tcPr>
          <w:p w14:paraId="4072A327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c</w:t>
            </w:r>
          </w:p>
        </w:tc>
        <w:tc>
          <w:tcPr>
            <w:tcW w:w="7829" w:type="dxa"/>
          </w:tcPr>
          <w:p w14:paraId="08E9DCA6" w14:textId="2ECA9200" w:rsidR="00A65E83" w:rsidRPr="00F31A8A" w:rsidRDefault="00A65E83" w:rsidP="00A65E83">
            <w:pPr>
              <w:jc w:val="both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List any four Structured databases</w:t>
            </w:r>
            <w:r w:rsidR="007918EB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278" w:type="dxa"/>
          </w:tcPr>
          <w:p w14:paraId="11E78F63" w14:textId="3795A0A9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559EB97C" w14:textId="67826EF5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3</w:t>
            </w:r>
          </w:p>
        </w:tc>
      </w:tr>
      <w:tr w:rsidR="00A65E83" w:rsidRPr="00F31A8A" w14:paraId="7191E20A" w14:textId="77777777" w:rsidTr="00A65E83">
        <w:trPr>
          <w:trHeight w:val="264"/>
        </w:trPr>
        <w:tc>
          <w:tcPr>
            <w:tcW w:w="529" w:type="dxa"/>
            <w:vAlign w:val="center"/>
          </w:tcPr>
          <w:p w14:paraId="0FA08773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d</w:t>
            </w:r>
          </w:p>
        </w:tc>
        <w:tc>
          <w:tcPr>
            <w:tcW w:w="7829" w:type="dxa"/>
          </w:tcPr>
          <w:p w14:paraId="1C79044C" w14:textId="2C4FE005" w:rsidR="00A65E83" w:rsidRPr="00F31A8A" w:rsidRDefault="00A65E83" w:rsidP="00A65E83">
            <w:pPr>
              <w:jc w:val="both"/>
              <w:rPr>
                <w:rFonts w:ascii="Cambria" w:eastAsia="Cambria" w:hAnsi="Cambria" w:cs="Cambria"/>
              </w:rPr>
            </w:pPr>
            <w:r w:rsidRPr="00F31A8A">
              <w:rPr>
                <w:rFonts w:ascii="Cambria" w:hAnsi="Cambria"/>
              </w:rPr>
              <w:t>List any two 3xx status codes</w:t>
            </w:r>
            <w:r w:rsidR="007918EB">
              <w:rPr>
                <w:rFonts w:ascii="Cambria" w:hAnsi="Cambria"/>
              </w:rPr>
              <w:t>.</w:t>
            </w:r>
          </w:p>
        </w:tc>
        <w:tc>
          <w:tcPr>
            <w:tcW w:w="1278" w:type="dxa"/>
          </w:tcPr>
          <w:p w14:paraId="41AE0C01" w14:textId="66BE69BC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35ED7442" w14:textId="7B748F65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3</w:t>
            </w:r>
          </w:p>
        </w:tc>
      </w:tr>
      <w:tr w:rsidR="00A65E83" w:rsidRPr="00F31A8A" w14:paraId="0CCC987E" w14:textId="77777777" w:rsidTr="00A65E83">
        <w:trPr>
          <w:trHeight w:val="274"/>
        </w:trPr>
        <w:tc>
          <w:tcPr>
            <w:tcW w:w="529" w:type="dxa"/>
            <w:vAlign w:val="center"/>
          </w:tcPr>
          <w:p w14:paraId="04998037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7829" w:type="dxa"/>
          </w:tcPr>
          <w:p w14:paraId="0FD864B9" w14:textId="4A79E651" w:rsidR="00A65E83" w:rsidRPr="00F31A8A" w:rsidRDefault="00A65E83" w:rsidP="00A65E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Explain CRUD operations.</w:t>
            </w:r>
          </w:p>
        </w:tc>
        <w:tc>
          <w:tcPr>
            <w:tcW w:w="1278" w:type="dxa"/>
          </w:tcPr>
          <w:p w14:paraId="603D14FA" w14:textId="5251B82F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4711B153" w14:textId="4D0F5502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4</w:t>
            </w:r>
          </w:p>
        </w:tc>
      </w:tr>
      <w:tr w:rsidR="00A65E83" w:rsidRPr="00F31A8A" w14:paraId="3C478048" w14:textId="77777777" w:rsidTr="00A65E83">
        <w:trPr>
          <w:trHeight w:val="274"/>
        </w:trPr>
        <w:tc>
          <w:tcPr>
            <w:tcW w:w="529" w:type="dxa"/>
            <w:vAlign w:val="center"/>
          </w:tcPr>
          <w:p w14:paraId="2002DD5C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f</w:t>
            </w:r>
          </w:p>
        </w:tc>
        <w:tc>
          <w:tcPr>
            <w:tcW w:w="7829" w:type="dxa"/>
          </w:tcPr>
          <w:p w14:paraId="28F2E61E" w14:textId="7A9CF2A3" w:rsidR="00A65E83" w:rsidRPr="00F31A8A" w:rsidRDefault="00DC55E4" w:rsidP="00A65E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What is third-party class library.</w:t>
            </w:r>
          </w:p>
        </w:tc>
        <w:tc>
          <w:tcPr>
            <w:tcW w:w="1278" w:type="dxa"/>
          </w:tcPr>
          <w:p w14:paraId="09C09527" w14:textId="5A7C395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176C9973" w14:textId="225AA033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4</w:t>
            </w:r>
          </w:p>
        </w:tc>
      </w:tr>
      <w:tr w:rsidR="00A65E83" w:rsidRPr="00F31A8A" w14:paraId="18B34724" w14:textId="77777777" w:rsidTr="00A65E83">
        <w:trPr>
          <w:trHeight w:val="264"/>
        </w:trPr>
        <w:tc>
          <w:tcPr>
            <w:tcW w:w="529" w:type="dxa"/>
            <w:vAlign w:val="center"/>
          </w:tcPr>
          <w:p w14:paraId="1E112A24" w14:textId="77777777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g</w:t>
            </w:r>
          </w:p>
        </w:tc>
        <w:tc>
          <w:tcPr>
            <w:tcW w:w="7829" w:type="dxa"/>
          </w:tcPr>
          <w:p w14:paraId="138A74B5" w14:textId="0F51E760" w:rsidR="00A65E83" w:rsidRPr="00F31A8A" w:rsidRDefault="00A65E83" w:rsidP="00A65E83">
            <w:pPr>
              <w:jc w:val="both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Define Kafka</w:t>
            </w:r>
            <w:r w:rsidR="007918EB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278" w:type="dxa"/>
          </w:tcPr>
          <w:p w14:paraId="35496A21" w14:textId="078F176E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674" w:type="dxa"/>
            <w:vAlign w:val="center"/>
          </w:tcPr>
          <w:p w14:paraId="7E40D834" w14:textId="3C26BDBA" w:rsidR="00A65E83" w:rsidRPr="00F31A8A" w:rsidRDefault="00A65E83" w:rsidP="00A65E83">
            <w:pPr>
              <w:jc w:val="center"/>
              <w:rPr>
                <w:rFonts w:ascii="Cambria" w:eastAsia="Cambria" w:hAnsi="Cambria" w:cs="Cambria"/>
              </w:rPr>
            </w:pPr>
            <w:r w:rsidRPr="00F31A8A">
              <w:rPr>
                <w:rFonts w:ascii="Cambria" w:eastAsia="Cambria" w:hAnsi="Cambria" w:cs="Cambria"/>
              </w:rPr>
              <w:t>6</w:t>
            </w:r>
          </w:p>
        </w:tc>
      </w:tr>
    </w:tbl>
    <w:p w14:paraId="30BCFA7C" w14:textId="77777777" w:rsidR="00914F4B" w:rsidRDefault="00914F4B" w:rsidP="00DC55E4">
      <w:pPr>
        <w:spacing w:after="0" w:line="240" w:lineRule="auto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02E67B6D" w14:textId="186636E2" w:rsidR="00914F4B" w:rsidRDefault="00790492" w:rsidP="00DC55E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37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3"/>
        <w:gridCol w:w="507"/>
        <w:gridCol w:w="14"/>
        <w:gridCol w:w="6447"/>
        <w:gridCol w:w="1417"/>
        <w:gridCol w:w="612"/>
        <w:gridCol w:w="840"/>
      </w:tblGrid>
      <w:tr w:rsidR="00A65E83" w:rsidRPr="00F31A8A" w14:paraId="131ADEB4" w14:textId="77777777" w:rsidTr="00DC55E4">
        <w:trPr>
          <w:trHeight w:val="511"/>
        </w:trPr>
        <w:tc>
          <w:tcPr>
            <w:tcW w:w="540" w:type="dxa"/>
            <w:gridSpan w:val="2"/>
            <w:vAlign w:val="center"/>
          </w:tcPr>
          <w:p w14:paraId="5F19A6B0" w14:textId="77777777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No.</w:t>
            </w:r>
          </w:p>
        </w:tc>
        <w:tc>
          <w:tcPr>
            <w:tcW w:w="6968" w:type="dxa"/>
            <w:gridSpan w:val="3"/>
            <w:vAlign w:val="center"/>
          </w:tcPr>
          <w:p w14:paraId="761CA094" w14:textId="77777777" w:rsidR="00A65E83" w:rsidRPr="00F31A8A" w:rsidRDefault="00A65E83">
            <w:pPr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Questions (2 to 9)</w:t>
            </w:r>
          </w:p>
        </w:tc>
        <w:tc>
          <w:tcPr>
            <w:tcW w:w="1417" w:type="dxa"/>
          </w:tcPr>
          <w:p w14:paraId="50A462E8" w14:textId="77777777" w:rsidR="00A65E83" w:rsidRDefault="00A65E83" w:rsidP="007F5BF8">
            <w:pPr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 xml:space="preserve">        RBT</w:t>
            </w:r>
          </w:p>
          <w:p w14:paraId="0F08B04F" w14:textId="6A7F1FF5" w:rsidR="00A65E83" w:rsidRPr="00F31A8A" w:rsidRDefault="00A65E83" w:rsidP="007F5BF8">
            <w:pPr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 xml:space="preserve">       LEVEL</w:t>
            </w:r>
          </w:p>
        </w:tc>
        <w:tc>
          <w:tcPr>
            <w:tcW w:w="612" w:type="dxa"/>
            <w:vAlign w:val="center"/>
          </w:tcPr>
          <w:p w14:paraId="555BBA46" w14:textId="4FE7E9FF" w:rsidR="00A65E83" w:rsidRPr="00F31A8A" w:rsidRDefault="00A65E83" w:rsidP="007F5BF8">
            <w:pPr>
              <w:rPr>
                <w:rFonts w:asciiTheme="minorHAnsi" w:eastAsia="Cambria" w:hAnsiTheme="minorHAnsi" w:cs="Cambria"/>
              </w:rPr>
            </w:pPr>
          </w:p>
          <w:p w14:paraId="6B6F7539" w14:textId="7EE9407B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COs</w:t>
            </w:r>
          </w:p>
        </w:tc>
        <w:tc>
          <w:tcPr>
            <w:tcW w:w="840" w:type="dxa"/>
            <w:vAlign w:val="center"/>
          </w:tcPr>
          <w:p w14:paraId="2DF10A0A" w14:textId="77777777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Marks</w:t>
            </w:r>
          </w:p>
        </w:tc>
      </w:tr>
      <w:tr w:rsidR="00A65E83" w:rsidRPr="00F31A8A" w14:paraId="44BDC2DC" w14:textId="77777777" w:rsidTr="00DC55E4">
        <w:trPr>
          <w:trHeight w:val="111"/>
        </w:trPr>
        <w:tc>
          <w:tcPr>
            <w:tcW w:w="540" w:type="dxa"/>
            <w:gridSpan w:val="2"/>
            <w:vMerge w:val="restart"/>
            <w:vAlign w:val="center"/>
          </w:tcPr>
          <w:p w14:paraId="08DE544B" w14:textId="77777777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bookmarkStart w:id="2" w:name="_Hlk154686023"/>
            <w:r w:rsidRPr="00F31A8A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4547DDD" w14:textId="77777777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  <w:tcBorders>
              <w:bottom w:val="single" w:sz="4" w:space="0" w:color="000000"/>
            </w:tcBorders>
          </w:tcPr>
          <w:p w14:paraId="486D5F1A" w14:textId="224E6FC4" w:rsidR="00A65E83" w:rsidRPr="00F31A8A" w:rsidRDefault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List various database architecture layers and explain in detail.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0B19136" w14:textId="61F07B62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14:paraId="69DD43F3" w14:textId="5B6083EA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884ABC0" w14:textId="5BE08B39" w:rsidR="00A65E83" w:rsidRPr="00F31A8A" w:rsidRDefault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bookmarkEnd w:id="2"/>
      <w:tr w:rsidR="00A65E83" w:rsidRPr="00F31A8A" w14:paraId="3C4EE969" w14:textId="77777777" w:rsidTr="00DC55E4">
        <w:trPr>
          <w:trHeight w:val="111"/>
        </w:trPr>
        <w:tc>
          <w:tcPr>
            <w:tcW w:w="540" w:type="dxa"/>
            <w:gridSpan w:val="2"/>
            <w:vMerge/>
            <w:vAlign w:val="center"/>
          </w:tcPr>
          <w:p w14:paraId="3EE95128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1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54261342" w:rsidR="00A65E83" w:rsidRPr="00F31A8A" w:rsidRDefault="00A65E83" w:rsidP="00A65E83">
            <w:pPr>
              <w:tabs>
                <w:tab w:val="left" w:pos="900"/>
              </w:tabs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Explain the concept of CGI in web database programming</w:t>
            </w:r>
            <w:r w:rsidR="007918EB"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0D6" w14:textId="7F5191A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571C78FE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249B9382" w14:textId="77777777" w:rsidTr="00A65E83">
        <w:trPr>
          <w:trHeight w:val="111"/>
        </w:trPr>
        <w:tc>
          <w:tcPr>
            <w:tcW w:w="10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7D0D866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F31A8A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A65E83" w:rsidRPr="00F31A8A" w14:paraId="4E350D7C" w14:textId="77777777" w:rsidTr="00DC55E4">
        <w:trPr>
          <w:trHeight w:val="111"/>
        </w:trPr>
        <w:tc>
          <w:tcPr>
            <w:tcW w:w="540" w:type="dxa"/>
            <w:gridSpan w:val="2"/>
            <w:vMerge w:val="restart"/>
            <w:vAlign w:val="center"/>
          </w:tcPr>
          <w:p w14:paraId="7F769D1E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521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3BDAC75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Explain Server-side Web database programming (CGI) with neat sketch</w:t>
            </w:r>
            <w:r w:rsidR="007918EB"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2FDC" w14:textId="3D5310E6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5170FAA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B44EC95" w14:textId="2C862310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4295D475" w14:textId="77777777" w:rsidTr="00DC55E4">
        <w:trPr>
          <w:trHeight w:val="111"/>
        </w:trPr>
        <w:tc>
          <w:tcPr>
            <w:tcW w:w="540" w:type="dxa"/>
            <w:gridSpan w:val="2"/>
            <w:vMerge/>
            <w:vAlign w:val="center"/>
          </w:tcPr>
          <w:p w14:paraId="6453238A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1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2E8DEA68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Difference between Client- Server Applications and web-based Applications</w:t>
            </w:r>
            <w:r w:rsidR="007918EB"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FEB219" w14:textId="26D85671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Analyze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0A31FE8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30FBDA7B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4F1F68" w:rsidRPr="00F31A8A" w14:paraId="03A59DEA" w14:textId="77777777" w:rsidTr="00DC55E4">
        <w:trPr>
          <w:trHeight w:val="111"/>
        </w:trPr>
        <w:tc>
          <w:tcPr>
            <w:tcW w:w="540" w:type="dxa"/>
            <w:gridSpan w:val="2"/>
            <w:vMerge w:val="restart"/>
            <w:vAlign w:val="center"/>
          </w:tcPr>
          <w:p w14:paraId="0904527E" w14:textId="77777777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05DD51EA" w14:textId="77777777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</w:tcPr>
          <w:p w14:paraId="169C42F2" w14:textId="38BEC28F" w:rsidR="004F1F68" w:rsidRPr="00F31A8A" w:rsidRDefault="004F1F68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Apply the MongoDB queries to perform create, insert, update and delete on databases with examples?</w:t>
            </w:r>
          </w:p>
        </w:tc>
        <w:tc>
          <w:tcPr>
            <w:tcW w:w="1417" w:type="dxa"/>
          </w:tcPr>
          <w:p w14:paraId="116A3B0E" w14:textId="289C3432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2" w:type="dxa"/>
          </w:tcPr>
          <w:p w14:paraId="1C9A53C3" w14:textId="58034B3D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78C1244" w14:textId="0767335E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4F1F68" w:rsidRPr="00F31A8A" w14:paraId="6E83B158" w14:textId="77777777" w:rsidTr="00DC55E4">
        <w:trPr>
          <w:trHeight w:val="111"/>
        </w:trPr>
        <w:tc>
          <w:tcPr>
            <w:tcW w:w="540" w:type="dxa"/>
            <w:gridSpan w:val="2"/>
            <w:vMerge/>
            <w:vAlign w:val="center"/>
          </w:tcPr>
          <w:p w14:paraId="03A7BA02" w14:textId="77777777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4978158" w14:textId="77777777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</w:tcPr>
          <w:p w14:paraId="5349E3A9" w14:textId="156672D2" w:rsidR="004F1F68" w:rsidRPr="00F31A8A" w:rsidRDefault="004F1F68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Compare and contrast MySQL and MongoDB</w:t>
            </w:r>
            <w:r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417" w:type="dxa"/>
          </w:tcPr>
          <w:p w14:paraId="4120B0B8" w14:textId="7B70A0DF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Analyze</w:t>
            </w:r>
          </w:p>
        </w:tc>
        <w:tc>
          <w:tcPr>
            <w:tcW w:w="612" w:type="dxa"/>
          </w:tcPr>
          <w:p w14:paraId="722538FE" w14:textId="33683E09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4F1F68" w:rsidRPr="00F31A8A" w:rsidRDefault="004F1F68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62430FE7" w14:textId="77777777" w:rsidTr="00A65E83">
        <w:trPr>
          <w:trHeight w:val="111"/>
        </w:trPr>
        <w:tc>
          <w:tcPr>
            <w:tcW w:w="10377" w:type="dxa"/>
            <w:gridSpan w:val="8"/>
            <w:tcBorders>
              <w:bottom w:val="single" w:sz="4" w:space="0" w:color="000000"/>
            </w:tcBorders>
          </w:tcPr>
          <w:p w14:paraId="4D376C50" w14:textId="1E284755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F31A8A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A65E83" w:rsidRPr="00F31A8A" w14:paraId="5452FE6E" w14:textId="77777777" w:rsidTr="00DC55E4">
        <w:trPr>
          <w:trHeight w:val="389"/>
        </w:trPr>
        <w:tc>
          <w:tcPr>
            <w:tcW w:w="540" w:type="dxa"/>
            <w:gridSpan w:val="2"/>
            <w:vMerge w:val="restart"/>
            <w:vAlign w:val="center"/>
          </w:tcPr>
          <w:p w14:paraId="41C5FEC3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507" w:type="dxa"/>
            <w:vAlign w:val="center"/>
          </w:tcPr>
          <w:p w14:paraId="63CB639E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61" w:type="dxa"/>
            <w:gridSpan w:val="2"/>
          </w:tcPr>
          <w:p w14:paraId="0CB98A01" w14:textId="47A02140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What is Apache Cassandra. Explain the various data models of structured data.</w:t>
            </w:r>
          </w:p>
        </w:tc>
        <w:tc>
          <w:tcPr>
            <w:tcW w:w="1417" w:type="dxa"/>
          </w:tcPr>
          <w:p w14:paraId="61A7793A" w14:textId="3A87075F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</w:tcPr>
          <w:p w14:paraId="475DA49A" w14:textId="1D1FA271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E808AA0" w14:textId="61D3D78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0B10E7FB" w14:textId="77777777" w:rsidTr="00DC55E4">
        <w:trPr>
          <w:trHeight w:val="111"/>
        </w:trPr>
        <w:tc>
          <w:tcPr>
            <w:tcW w:w="540" w:type="dxa"/>
            <w:gridSpan w:val="2"/>
            <w:vMerge/>
            <w:vAlign w:val="center"/>
          </w:tcPr>
          <w:p w14:paraId="0EF7A7CB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07" w:type="dxa"/>
            <w:tcBorders>
              <w:bottom w:val="single" w:sz="18" w:space="0" w:color="000000"/>
            </w:tcBorders>
            <w:vAlign w:val="center"/>
          </w:tcPr>
          <w:p w14:paraId="4DECC474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61" w:type="dxa"/>
            <w:gridSpan w:val="2"/>
            <w:tcBorders>
              <w:bottom w:val="single" w:sz="18" w:space="0" w:color="000000"/>
            </w:tcBorders>
          </w:tcPr>
          <w:p w14:paraId="0F396857" w14:textId="1D284C3F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Discuss the Challenges and Usage associated with unstructured data.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40E3CAAE" w14:textId="69329BE1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bottom w:val="single" w:sz="18" w:space="0" w:color="000000"/>
            </w:tcBorders>
          </w:tcPr>
          <w:p w14:paraId="34D0971A" w14:textId="70E29E6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1700BF86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43EEADAC" w14:textId="77777777" w:rsidTr="00DC55E4">
        <w:trPr>
          <w:trHeight w:val="111"/>
        </w:trPr>
        <w:tc>
          <w:tcPr>
            <w:tcW w:w="54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507" w:type="dxa"/>
            <w:tcBorders>
              <w:top w:val="single" w:sz="18" w:space="0" w:color="000000"/>
            </w:tcBorders>
            <w:vAlign w:val="center"/>
          </w:tcPr>
          <w:p w14:paraId="7A8D5800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61" w:type="dxa"/>
            <w:gridSpan w:val="2"/>
            <w:tcBorders>
              <w:top w:val="single" w:sz="18" w:space="0" w:color="000000"/>
            </w:tcBorders>
            <w:vAlign w:val="center"/>
          </w:tcPr>
          <w:p w14:paraId="1B75EBD7" w14:textId="164FB05E" w:rsidR="00A65E83" w:rsidRPr="00F31A8A" w:rsidRDefault="00A65E83" w:rsidP="00A65E83">
            <w:pPr>
              <w:tabs>
                <w:tab w:val="left" w:pos="1956"/>
              </w:tabs>
              <w:jc w:val="both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hAnsiTheme="minorHAnsi"/>
              </w:rPr>
              <w:t>Explain the</w:t>
            </w:r>
            <w:r w:rsidRPr="00F31A8A">
              <w:rPr>
                <w:rFonts w:asciiTheme="minorHAnsi" w:hAnsiTheme="minorHAnsi"/>
              </w:rPr>
              <w:t xml:space="preserve"> Native Database APIs</w:t>
            </w:r>
            <w:r>
              <w:rPr>
                <w:rFonts w:asciiTheme="minorHAnsi" w:hAnsiTheme="minorHAnsi"/>
              </w:rPr>
              <w:t xml:space="preserve"> with examples</w:t>
            </w:r>
            <w:r w:rsidR="007918EB">
              <w:rPr>
                <w:rFonts w:asciiTheme="minorHAnsi" w:hAnsiTheme="minorHAnsi"/>
              </w:rPr>
              <w:t>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15E9258D" w14:textId="4FBC7028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top w:val="single" w:sz="18" w:space="0" w:color="000000"/>
            </w:tcBorders>
            <w:vAlign w:val="center"/>
          </w:tcPr>
          <w:p w14:paraId="1D22517D" w14:textId="7DE35963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489CD6F1" w14:textId="0D805BD8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19305788" w14:textId="77777777" w:rsidTr="00DC55E4">
        <w:trPr>
          <w:trHeight w:val="111"/>
        </w:trPr>
        <w:tc>
          <w:tcPr>
            <w:tcW w:w="54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07" w:type="dxa"/>
            <w:vAlign w:val="center"/>
          </w:tcPr>
          <w:p w14:paraId="537331A6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61" w:type="dxa"/>
            <w:gridSpan w:val="2"/>
          </w:tcPr>
          <w:p w14:paraId="0544A1AC" w14:textId="0A2DC3F8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hAnsiTheme="minorHAnsi"/>
              </w:rPr>
              <w:t>Explain user driven querying with an example</w:t>
            </w:r>
            <w:r w:rsidR="007918EB">
              <w:rPr>
                <w:rFonts w:asciiTheme="minorHAnsi" w:hAnsiTheme="minorHAnsi"/>
              </w:rPr>
              <w:t>.</w:t>
            </w:r>
          </w:p>
        </w:tc>
        <w:tc>
          <w:tcPr>
            <w:tcW w:w="1417" w:type="dxa"/>
          </w:tcPr>
          <w:p w14:paraId="6C3A2AD5" w14:textId="0B27970F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vAlign w:val="center"/>
          </w:tcPr>
          <w:p w14:paraId="1B626739" w14:textId="2C524BFE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423D0189" w14:textId="77777777" w:rsidTr="00A65E83">
        <w:trPr>
          <w:trHeight w:val="111"/>
        </w:trPr>
        <w:tc>
          <w:tcPr>
            <w:tcW w:w="10377" w:type="dxa"/>
            <w:gridSpan w:val="8"/>
            <w:tcBorders>
              <w:bottom w:val="single" w:sz="4" w:space="0" w:color="000000"/>
            </w:tcBorders>
          </w:tcPr>
          <w:p w14:paraId="6E9AC323" w14:textId="0E8A2C3C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F31A8A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A65E83" w:rsidRPr="00F31A8A" w14:paraId="75A6639F" w14:textId="77777777" w:rsidTr="00DC55E4">
        <w:trPr>
          <w:trHeight w:val="111"/>
        </w:trPr>
        <w:tc>
          <w:tcPr>
            <w:tcW w:w="540" w:type="dxa"/>
            <w:gridSpan w:val="2"/>
            <w:vMerge w:val="restart"/>
            <w:vAlign w:val="center"/>
          </w:tcPr>
          <w:p w14:paraId="3970CD4C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7809EFF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  <w:vAlign w:val="center"/>
          </w:tcPr>
          <w:p w14:paraId="5C6073ED" w14:textId="79FFB6A5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hAnsiTheme="minorHAnsi"/>
              </w:rPr>
              <w:t>Build a connection to the database using PHP code.</w:t>
            </w:r>
          </w:p>
        </w:tc>
        <w:tc>
          <w:tcPr>
            <w:tcW w:w="1417" w:type="dxa"/>
          </w:tcPr>
          <w:p w14:paraId="53344DC0" w14:textId="76F8329D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2" w:type="dxa"/>
            <w:vAlign w:val="center"/>
          </w:tcPr>
          <w:p w14:paraId="36B59462" w14:textId="6E33C5B3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F0A3529" w14:textId="3010FEC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6138067B" w14:textId="77777777" w:rsidTr="00DC55E4">
        <w:trPr>
          <w:trHeight w:val="111"/>
        </w:trPr>
        <w:tc>
          <w:tcPr>
            <w:tcW w:w="540" w:type="dxa"/>
            <w:gridSpan w:val="2"/>
            <w:vMerge/>
            <w:vAlign w:val="center"/>
          </w:tcPr>
          <w:p w14:paraId="0B48C32D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1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  <w:tcBorders>
              <w:bottom w:val="single" w:sz="18" w:space="0" w:color="000000"/>
            </w:tcBorders>
            <w:vAlign w:val="center"/>
          </w:tcPr>
          <w:p w14:paraId="64851F0C" w14:textId="678E064F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hAnsiTheme="minorHAnsi"/>
              </w:rPr>
              <w:t>Explain template driven databases.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0C7A96E0" w14:textId="5273C875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bottom w:val="single" w:sz="18" w:space="0" w:color="000000"/>
            </w:tcBorders>
            <w:vAlign w:val="center"/>
          </w:tcPr>
          <w:p w14:paraId="74C040A3" w14:textId="1897A3FB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170B562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211409DF" w14:textId="77777777" w:rsidTr="00DC55E4">
        <w:trPr>
          <w:trHeight w:val="265"/>
        </w:trPr>
        <w:tc>
          <w:tcPr>
            <w:tcW w:w="54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4664DB2B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  <w:tcBorders>
              <w:top w:val="single" w:sz="18" w:space="0" w:color="000000"/>
            </w:tcBorders>
            <w:vAlign w:val="center"/>
          </w:tcPr>
          <w:p w14:paraId="70357A9C" w14:textId="18C3AEF4" w:rsidR="00A65E83" w:rsidRPr="00F31A8A" w:rsidRDefault="00A65E83" w:rsidP="00A65E83">
            <w:pPr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hAnsiTheme="minorHAnsi" w:cs="Times New Roman"/>
              </w:rPr>
              <w:t>Illustrate the various types of authentication and authorization techniques</w:t>
            </w:r>
            <w:r w:rsidR="007918EB">
              <w:rPr>
                <w:rFonts w:asciiTheme="minorHAnsi" w:hAnsiTheme="minorHAnsi" w:cs="Times New Roman"/>
              </w:rPr>
              <w:t>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0E1DCD60" w14:textId="37874B73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tcBorders>
              <w:top w:val="single" w:sz="18" w:space="0" w:color="000000"/>
            </w:tcBorders>
          </w:tcPr>
          <w:p w14:paraId="795DA590" w14:textId="55FAB5D0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18A5860B" w14:textId="41DD1B1C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3E58BEDF" w14:textId="77777777" w:rsidTr="00DC55E4">
        <w:trPr>
          <w:trHeight w:val="111"/>
        </w:trPr>
        <w:tc>
          <w:tcPr>
            <w:tcW w:w="54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26FC61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  <w:vAlign w:val="center"/>
          </w:tcPr>
          <w:p w14:paraId="5FACEF73" w14:textId="6C0C533E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Explain the Se</w:t>
            </w:r>
            <w:r w:rsidR="007918EB">
              <w:rPr>
                <w:rFonts w:asciiTheme="minorHAnsi" w:eastAsia="Cambria" w:hAnsiTheme="minorHAnsi" w:cs="Cambria"/>
              </w:rPr>
              <w:t>ssion management in web service.</w:t>
            </w:r>
            <w:r w:rsidRPr="00F31A8A">
              <w:rPr>
                <w:rFonts w:asciiTheme="minorHAnsi" w:eastAsia="Cambria" w:hAnsiTheme="minorHAnsi" w:cs="Cambria"/>
              </w:rPr>
              <w:t xml:space="preserve">  </w:t>
            </w:r>
          </w:p>
        </w:tc>
        <w:tc>
          <w:tcPr>
            <w:tcW w:w="1417" w:type="dxa"/>
          </w:tcPr>
          <w:p w14:paraId="001CD695" w14:textId="5C664B79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</w:tcPr>
          <w:p w14:paraId="0C6A1909" w14:textId="285C8310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A65E83" w:rsidRPr="00F31A8A" w14:paraId="12C261F9" w14:textId="77777777" w:rsidTr="00A65E83">
        <w:trPr>
          <w:trHeight w:val="151"/>
        </w:trPr>
        <w:tc>
          <w:tcPr>
            <w:tcW w:w="10377" w:type="dxa"/>
            <w:gridSpan w:val="8"/>
          </w:tcPr>
          <w:p w14:paraId="6D9F490D" w14:textId="6D60B6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F31A8A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A65E83" w:rsidRPr="00F31A8A" w14:paraId="5F9EBCD6" w14:textId="77777777" w:rsidTr="00DC55E4">
        <w:trPr>
          <w:trHeight w:val="228"/>
        </w:trPr>
        <w:tc>
          <w:tcPr>
            <w:tcW w:w="507" w:type="dxa"/>
            <w:vMerge w:val="restart"/>
            <w:vAlign w:val="center"/>
          </w:tcPr>
          <w:p w14:paraId="463556D0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9</w:t>
            </w:r>
          </w:p>
        </w:tc>
        <w:tc>
          <w:tcPr>
            <w:tcW w:w="554" w:type="dxa"/>
            <w:gridSpan w:val="3"/>
            <w:vAlign w:val="center"/>
          </w:tcPr>
          <w:p w14:paraId="07503CBD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447" w:type="dxa"/>
            <w:vAlign w:val="center"/>
          </w:tcPr>
          <w:p w14:paraId="2C36C39A" w14:textId="05BFD30A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Illustrate the various types of request and response headers.</w:t>
            </w:r>
          </w:p>
        </w:tc>
        <w:tc>
          <w:tcPr>
            <w:tcW w:w="1417" w:type="dxa"/>
          </w:tcPr>
          <w:p w14:paraId="1E23CDD7" w14:textId="401AF770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12" w:type="dxa"/>
            <w:vAlign w:val="center"/>
          </w:tcPr>
          <w:p w14:paraId="6BC42290" w14:textId="1AC8A30C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5E6EE6F2" w14:textId="1F21745A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A65E83" w:rsidRPr="00F31A8A" w14:paraId="4C6AD5B4" w14:textId="77777777" w:rsidTr="00DC55E4">
        <w:trPr>
          <w:trHeight w:val="228"/>
        </w:trPr>
        <w:tc>
          <w:tcPr>
            <w:tcW w:w="507" w:type="dxa"/>
            <w:vMerge/>
            <w:vAlign w:val="center"/>
          </w:tcPr>
          <w:p w14:paraId="67BF3F4C" w14:textId="77777777" w:rsidR="00A65E83" w:rsidRPr="00F31A8A" w:rsidRDefault="00A65E83" w:rsidP="00A65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EC337B" w14:textId="77777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447" w:type="dxa"/>
            <w:vAlign w:val="center"/>
          </w:tcPr>
          <w:p w14:paraId="367FCC9A" w14:textId="2FE25F38" w:rsidR="00A65E83" w:rsidRPr="00F31A8A" w:rsidRDefault="00A65E83" w:rsidP="00A65E83">
            <w:pPr>
              <w:jc w:val="both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Compare and contrast SSL and HTTPS</w:t>
            </w:r>
            <w:r w:rsidR="007918EB"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417" w:type="dxa"/>
          </w:tcPr>
          <w:p w14:paraId="33F61555" w14:textId="6194F777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Analyze</w:t>
            </w:r>
          </w:p>
        </w:tc>
        <w:tc>
          <w:tcPr>
            <w:tcW w:w="612" w:type="dxa"/>
            <w:vAlign w:val="center"/>
          </w:tcPr>
          <w:p w14:paraId="22A4495A" w14:textId="5E9C79B6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A65E83" w:rsidRPr="00F31A8A" w:rsidRDefault="00A65E83" w:rsidP="00A65E83">
            <w:pPr>
              <w:jc w:val="center"/>
              <w:rPr>
                <w:rFonts w:asciiTheme="minorHAnsi" w:eastAsia="Cambria" w:hAnsiTheme="minorHAnsi" w:cs="Cambria"/>
              </w:rPr>
            </w:pPr>
            <w:r w:rsidRPr="00F31A8A">
              <w:rPr>
                <w:rFonts w:asciiTheme="minorHAnsi" w:eastAsia="Cambria" w:hAnsiTheme="minorHAnsi" w:cs="Cambria"/>
              </w:rPr>
              <w:t>6M</w:t>
            </w:r>
          </w:p>
        </w:tc>
      </w:tr>
    </w:tbl>
    <w:p w14:paraId="7D807399" w14:textId="4B163A62" w:rsidR="007F5BF8" w:rsidRDefault="00DC55E4" w:rsidP="00DC55E4">
      <w:pPr>
        <w:tabs>
          <w:tab w:val="left" w:pos="3810"/>
        </w:tabs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                                                                          </w:t>
      </w:r>
      <w:r w:rsidR="007918EB">
        <w:rPr>
          <w:rFonts w:ascii="Cambria" w:eastAsia="Cambria" w:hAnsi="Cambria" w:cs="Cambria"/>
          <w:sz w:val="21"/>
          <w:szCs w:val="21"/>
        </w:rPr>
        <w:t xml:space="preserve">               </w:t>
      </w:r>
      <w:r>
        <w:rPr>
          <w:rFonts w:ascii="Cambria" w:eastAsia="Cambria" w:hAnsi="Cambria" w:cs="Cambria"/>
          <w:sz w:val="21"/>
          <w:szCs w:val="21"/>
        </w:rPr>
        <w:t xml:space="preserve"> *****</w:t>
      </w:r>
    </w:p>
    <w:sectPr w:rsidR="007F5BF8" w:rsidSect="00F31A8A">
      <w:footerReference w:type="default" r:id="rId7"/>
      <w:pgSz w:w="11906" w:h="16838"/>
      <w:pgMar w:top="567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15D7" w14:textId="77777777" w:rsidR="00F6010D" w:rsidRDefault="00F6010D">
      <w:pPr>
        <w:spacing w:after="0" w:line="240" w:lineRule="auto"/>
      </w:pPr>
      <w:r>
        <w:separator/>
      </w:r>
    </w:p>
  </w:endnote>
  <w:endnote w:type="continuationSeparator" w:id="0">
    <w:p w14:paraId="4938422C" w14:textId="77777777" w:rsidR="00F6010D" w:rsidRDefault="00F6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A222" w14:textId="77777777" w:rsidR="00F6010D" w:rsidRDefault="00F6010D">
      <w:pPr>
        <w:spacing w:after="0" w:line="240" w:lineRule="auto"/>
      </w:pPr>
      <w:r>
        <w:separator/>
      </w:r>
    </w:p>
  </w:footnote>
  <w:footnote w:type="continuationSeparator" w:id="0">
    <w:p w14:paraId="42B37CA2" w14:textId="77777777" w:rsidR="00F6010D" w:rsidRDefault="00F60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62B9"/>
    <w:rsid w:val="00197C2E"/>
    <w:rsid w:val="00203DC5"/>
    <w:rsid w:val="00295B57"/>
    <w:rsid w:val="00340620"/>
    <w:rsid w:val="00350214"/>
    <w:rsid w:val="004D45C5"/>
    <w:rsid w:val="004F1F68"/>
    <w:rsid w:val="005724F6"/>
    <w:rsid w:val="005A6A49"/>
    <w:rsid w:val="005C036A"/>
    <w:rsid w:val="006E5E45"/>
    <w:rsid w:val="007726D5"/>
    <w:rsid w:val="00790492"/>
    <w:rsid w:val="007918EB"/>
    <w:rsid w:val="007F5BF8"/>
    <w:rsid w:val="008636AA"/>
    <w:rsid w:val="009122CE"/>
    <w:rsid w:val="00914F4B"/>
    <w:rsid w:val="009C04F5"/>
    <w:rsid w:val="009E709C"/>
    <w:rsid w:val="00A65E83"/>
    <w:rsid w:val="00AC3746"/>
    <w:rsid w:val="00B95021"/>
    <w:rsid w:val="00C50AB4"/>
    <w:rsid w:val="00CA0C85"/>
    <w:rsid w:val="00D12B64"/>
    <w:rsid w:val="00DC55E4"/>
    <w:rsid w:val="00F31A8A"/>
    <w:rsid w:val="00F44AF4"/>
    <w:rsid w:val="00F6010D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38</cp:revision>
  <cp:lastPrinted>2026-05-21T03:44:00Z</cp:lastPrinted>
  <dcterms:created xsi:type="dcterms:W3CDTF">2023-12-28T14:15:00Z</dcterms:created>
  <dcterms:modified xsi:type="dcterms:W3CDTF">2026-05-21T03:47:00Z</dcterms:modified>
</cp:coreProperties>
</file>